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C0" w:rsidRPr="00D52848" w:rsidRDefault="00C8614B" w:rsidP="007510C0">
      <w:pPr>
        <w:jc w:val="center"/>
        <w:rPr>
          <w:color w:val="000000"/>
          <w:sz w:val="28"/>
        </w:rPr>
      </w:pPr>
      <w:r w:rsidRPr="00D52848">
        <w:rPr>
          <w:rFonts w:hint="eastAsia"/>
          <w:color w:val="000000"/>
          <w:sz w:val="28"/>
        </w:rPr>
        <w:t>補助対象経費の内訳</w:t>
      </w:r>
    </w:p>
    <w:p w:rsidR="007510C0" w:rsidRDefault="007510C0" w:rsidP="007510C0">
      <w:pPr>
        <w:jc w:val="center"/>
        <w:rPr>
          <w:color w:val="000000"/>
        </w:rPr>
      </w:pPr>
      <w:bookmarkStart w:id="0" w:name="_GoBack"/>
      <w:bookmarkEnd w:id="0"/>
    </w:p>
    <w:p w:rsidR="00C8614B" w:rsidRDefault="007510C0" w:rsidP="007510C0">
      <w:pPr>
        <w:jc w:val="center"/>
        <w:rPr>
          <w:color w:val="000000"/>
        </w:rPr>
      </w:pPr>
      <w:r w:rsidRPr="003B7496">
        <w:rPr>
          <w:rFonts w:ascii="ＭＳ 明朝" w:hAnsi="ＭＳ 明朝" w:hint="eastAsia"/>
          <w:sz w:val="22"/>
        </w:rPr>
        <w:t xml:space="preserve">団体名　　</w:t>
      </w:r>
      <w:r w:rsidRPr="007510C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7510C0" w:rsidRDefault="007510C0">
      <w:pPr>
        <w:rPr>
          <w:color w:val="00000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1"/>
        <w:gridCol w:w="1559"/>
        <w:gridCol w:w="1417"/>
      </w:tblGrid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261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17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Pr="00C8614B" w:rsidRDefault="00C8614B" w:rsidP="007D3500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524" w:type="dxa"/>
            <w:gridSpan w:val="4"/>
            <w:vAlign w:val="center"/>
          </w:tcPr>
          <w:p w:rsidR="00C8614B" w:rsidRPr="007510C0" w:rsidRDefault="00C8614B" w:rsidP="00C8614B">
            <w:pPr>
              <w:jc w:val="center"/>
              <w:rPr>
                <w:b/>
              </w:rPr>
            </w:pPr>
            <w:r w:rsidRPr="007510C0">
              <w:rPr>
                <w:rFonts w:hint="eastAsia"/>
                <w:b/>
              </w:rPr>
              <w:t>合計</w:t>
            </w:r>
          </w:p>
        </w:tc>
        <w:tc>
          <w:tcPr>
            <w:tcW w:w="1559" w:type="dxa"/>
            <w:vAlign w:val="center"/>
          </w:tcPr>
          <w:p w:rsidR="00C8614B" w:rsidRPr="007510C0" w:rsidRDefault="00C8614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8614B" w:rsidRPr="007510C0" w:rsidRDefault="00C8614B">
            <w:pPr>
              <w:rPr>
                <w:b/>
              </w:rPr>
            </w:pPr>
          </w:p>
        </w:tc>
      </w:tr>
    </w:tbl>
    <w:p w:rsidR="00C8614B" w:rsidRDefault="00C8614B"/>
    <w:p w:rsidR="00113ABD" w:rsidRDefault="00113ABD">
      <w:r>
        <w:rPr>
          <w:rFonts w:hint="eastAsia"/>
        </w:rPr>
        <w:t>以下の場合は、見積書の写しの添付が必要です。</w:t>
      </w:r>
    </w:p>
    <w:p w:rsidR="00D52848" w:rsidRPr="00D52848" w:rsidRDefault="00D52848" w:rsidP="00D52848">
      <w:pPr>
        <w:ind w:firstLineChars="100" w:firstLine="210"/>
        <w:rPr>
          <w:color w:val="000000"/>
          <w:szCs w:val="21"/>
        </w:rPr>
      </w:pPr>
      <w:r w:rsidRPr="00D52848">
        <w:rPr>
          <w:rFonts w:hint="eastAsia"/>
          <w:color w:val="000000"/>
          <w:szCs w:val="21"/>
        </w:rPr>
        <w:t>・自ら実施が困難な伐採・撤去・処分作業を外部委託する場合</w:t>
      </w:r>
    </w:p>
    <w:p w:rsidR="00D52848" w:rsidRPr="00D52848" w:rsidRDefault="00D52848" w:rsidP="00D52848">
      <w:pPr>
        <w:ind w:firstLineChars="100" w:firstLine="210"/>
        <w:rPr>
          <w:color w:val="000000"/>
          <w:szCs w:val="21"/>
        </w:rPr>
      </w:pPr>
      <w:r w:rsidRPr="00D52848">
        <w:rPr>
          <w:rFonts w:hint="eastAsia"/>
          <w:color w:val="000000"/>
          <w:szCs w:val="21"/>
        </w:rPr>
        <w:t>・チェンソーや運搬用トラックなどをリースする場合</w:t>
      </w:r>
    </w:p>
    <w:p w:rsidR="00113ABD" w:rsidRPr="00D52848" w:rsidRDefault="00D52848" w:rsidP="00D52848">
      <w:pPr>
        <w:ind w:firstLineChars="100" w:firstLine="210"/>
        <w:rPr>
          <w:szCs w:val="21"/>
        </w:rPr>
      </w:pPr>
      <w:r w:rsidRPr="00D52848">
        <w:rPr>
          <w:rFonts w:hint="eastAsia"/>
          <w:color w:val="000000"/>
          <w:szCs w:val="21"/>
        </w:rPr>
        <w:t>・伐採した木樹を売払う場合</w:t>
      </w:r>
    </w:p>
    <w:sectPr w:rsidR="00113ABD" w:rsidRPr="00D5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75" w:rsidRDefault="00D32775" w:rsidP="00C8614B">
      <w:r>
        <w:separator/>
      </w:r>
    </w:p>
  </w:endnote>
  <w:endnote w:type="continuationSeparator" w:id="0">
    <w:p w:rsidR="00D32775" w:rsidRDefault="00D32775" w:rsidP="00C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75" w:rsidRDefault="00D32775" w:rsidP="00C8614B">
      <w:r>
        <w:separator/>
      </w:r>
    </w:p>
  </w:footnote>
  <w:footnote w:type="continuationSeparator" w:id="0">
    <w:p w:rsidR="00D32775" w:rsidRDefault="00D32775" w:rsidP="00C8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B"/>
    <w:rsid w:val="00113ABD"/>
    <w:rsid w:val="00324AFF"/>
    <w:rsid w:val="007510C0"/>
    <w:rsid w:val="007D3500"/>
    <w:rsid w:val="00832A2D"/>
    <w:rsid w:val="009E1AEB"/>
    <w:rsid w:val="00B256C1"/>
    <w:rsid w:val="00C8614B"/>
    <w:rsid w:val="00D32775"/>
    <w:rsid w:val="00D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A56BD-148C-4CE9-A7BB-D429F5F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14B"/>
  </w:style>
  <w:style w:type="paragraph" w:styleId="a5">
    <w:name w:val="footer"/>
    <w:basedOn w:val="a"/>
    <w:link w:val="a6"/>
    <w:uiPriority w:val="99"/>
    <w:unhideWhenUsed/>
    <w:rsid w:val="00C86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14B"/>
  </w:style>
  <w:style w:type="table" w:styleId="a7">
    <w:name w:val="Table Grid"/>
    <w:basedOn w:val="a1"/>
    <w:uiPriority w:val="39"/>
    <w:rsid w:val="00C8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32</Words>
  <Characters>188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2023-05-19T05:14:00Z</cp:lastPrinted>
  <dcterms:created xsi:type="dcterms:W3CDTF">2023-03-27T12:30:00Z</dcterms:created>
  <dcterms:modified xsi:type="dcterms:W3CDTF">2023-05-19T05:14:00Z</dcterms:modified>
</cp:coreProperties>
</file>