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5A" w:rsidRPr="0002360B" w:rsidRDefault="00D101B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様式第５号（第10</w:t>
      </w:r>
      <w:r w:rsidR="002D30B7" w:rsidRPr="0002360B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2D30B7">
      <w:pPr>
        <w:autoSpaceDE w:val="0"/>
        <w:autoSpaceDN w:val="0"/>
        <w:adjustRightInd w:val="0"/>
        <w:jc w:val="center"/>
        <w:rPr>
          <w:rFonts w:ascii="ＭＳ 明朝" w:hAnsi="ＭＳ 明朝" w:hint="eastAsia"/>
          <w:color w:val="000000"/>
          <w:kern w:val="0"/>
          <w:szCs w:val="21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>ばい煙発生施設（粉じん発生施設・有害ガス発生施設・</w:t>
      </w:r>
    </w:p>
    <w:p w:rsidR="0082655A" w:rsidRPr="0002360B" w:rsidRDefault="002D30B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>ベンゼン等排出施設・特定施設）使用廃止届出書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2D30B7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4A6897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 xml:space="preserve">　　年　　月　　日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2D30B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 xml:space="preserve">　倉</w:t>
      </w:r>
      <w:r w:rsidRPr="0002360B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敷</w:t>
      </w:r>
      <w:r w:rsidRPr="0002360B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市</w:t>
      </w:r>
      <w:r w:rsidRPr="0002360B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2D30B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2D30B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氏名　　　　　　　　　　　　　　　　　　　　</w:t>
      </w:r>
    </w:p>
    <w:p w:rsidR="0082655A" w:rsidRPr="0002360B" w:rsidRDefault="0082655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2655A" w:rsidRPr="0002360B" w:rsidRDefault="0082655A">
      <w:pPr>
        <w:rPr>
          <w:rFonts w:ascii="ＭＳ 明朝" w:hAnsi="ＭＳ 明朝" w:hint="eastAsia"/>
          <w:color w:val="000000"/>
          <w:kern w:val="0"/>
          <w:szCs w:val="21"/>
        </w:rPr>
      </w:pPr>
    </w:p>
    <w:p w:rsidR="0082655A" w:rsidRPr="0002360B" w:rsidRDefault="002D30B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color w:val="000000"/>
          <w:kern w:val="0"/>
          <w:szCs w:val="21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>ばい煙発生施設（粉じん発生施設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有害ガス発生施設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ベンゼン等排出施設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特定施設）の全部（一部）の使用を廃止したので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岡山県環境への負荷の低減に関する条例（平成</w:t>
      </w:r>
      <w:r w:rsidRPr="0002360B">
        <w:rPr>
          <w:rFonts w:ascii="ＭＳ 明朝" w:hAnsi="ＭＳ 明朝"/>
          <w:color w:val="000000"/>
          <w:kern w:val="0"/>
          <w:szCs w:val="21"/>
        </w:rPr>
        <w:t>13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年岡山県条例第</w:t>
      </w:r>
      <w:r w:rsidRPr="0002360B">
        <w:rPr>
          <w:rFonts w:ascii="ＭＳ 明朝" w:hAnsi="ＭＳ 明朝"/>
          <w:color w:val="000000"/>
          <w:kern w:val="0"/>
          <w:szCs w:val="21"/>
        </w:rPr>
        <w:t>76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号）第</w:t>
      </w:r>
      <w:r w:rsidRPr="0002360B">
        <w:rPr>
          <w:rFonts w:ascii="ＭＳ 明朝" w:hAnsi="ＭＳ 明朝"/>
          <w:color w:val="000000"/>
          <w:kern w:val="0"/>
          <w:szCs w:val="21"/>
        </w:rPr>
        <w:t>12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条（第</w:t>
      </w:r>
      <w:r w:rsidRPr="0002360B">
        <w:rPr>
          <w:rFonts w:ascii="ＭＳ 明朝" w:hAnsi="ＭＳ 明朝"/>
          <w:color w:val="000000"/>
          <w:kern w:val="0"/>
          <w:szCs w:val="21"/>
        </w:rPr>
        <w:t>27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条第１項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第</w:t>
      </w:r>
      <w:r w:rsidRPr="0002360B">
        <w:rPr>
          <w:rFonts w:ascii="ＭＳ 明朝" w:hAnsi="ＭＳ 明朝"/>
          <w:color w:val="000000"/>
          <w:kern w:val="0"/>
          <w:szCs w:val="21"/>
        </w:rPr>
        <w:t>38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条第１項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第52条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第</w:t>
      </w:r>
      <w:r w:rsidRPr="0002360B">
        <w:rPr>
          <w:rFonts w:ascii="ＭＳ 明朝" w:hAnsi="ＭＳ 明朝"/>
          <w:color w:val="000000"/>
          <w:kern w:val="0"/>
          <w:szCs w:val="21"/>
        </w:rPr>
        <w:t>63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条第１項）の規定により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559"/>
        <w:gridCol w:w="3112"/>
      </w:tblGrid>
      <w:tr w:rsidR="002D30B7" w:rsidTr="00391FF1">
        <w:trPr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工場等の名称</w:t>
            </w:r>
          </w:p>
        </w:tc>
        <w:tc>
          <w:tcPr>
            <w:tcW w:w="3119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3112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D30B7" w:rsidTr="00391FF1">
        <w:trPr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工場等の所在地</w:t>
            </w:r>
          </w:p>
        </w:tc>
        <w:tc>
          <w:tcPr>
            <w:tcW w:w="3119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3112" w:type="dxa"/>
            <w:vAlign w:val="center"/>
          </w:tcPr>
          <w:p w:rsidR="0082655A" w:rsidRPr="0002360B" w:rsidRDefault="004A6897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2D30B7"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2D30B7" w:rsidTr="00391FF1">
        <w:trPr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3119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※施設番号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D30B7" w:rsidTr="00391FF1">
        <w:trPr>
          <w:cantSplit/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3119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3112" w:type="dxa"/>
            <w:vMerge w:val="restart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D30B7" w:rsidTr="00391FF1">
        <w:trPr>
          <w:cantSplit/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使用廃止年月日</w:t>
            </w:r>
          </w:p>
        </w:tc>
        <w:tc>
          <w:tcPr>
            <w:tcW w:w="3119" w:type="dxa"/>
            <w:vAlign w:val="center"/>
          </w:tcPr>
          <w:p w:rsidR="0082655A" w:rsidRPr="0002360B" w:rsidRDefault="004A6897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2D30B7"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Merge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112" w:type="dxa"/>
            <w:vMerge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D30B7" w:rsidTr="00391FF1">
        <w:trPr>
          <w:cantSplit/>
          <w:trHeight w:val="945"/>
        </w:trPr>
        <w:tc>
          <w:tcPr>
            <w:tcW w:w="1838" w:type="dxa"/>
            <w:vAlign w:val="center"/>
          </w:tcPr>
          <w:p w:rsidR="0082655A" w:rsidRPr="0002360B" w:rsidRDefault="002D30B7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02360B">
              <w:rPr>
                <w:rFonts w:ascii="ＭＳ 明朝" w:hAnsi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3119" w:type="dxa"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112" w:type="dxa"/>
            <w:vMerge/>
            <w:vAlign w:val="center"/>
          </w:tcPr>
          <w:p w:rsidR="0082655A" w:rsidRPr="0002360B" w:rsidRDefault="0082655A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82655A" w:rsidRPr="0002360B" w:rsidRDefault="002D30B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:rsidR="0082655A" w:rsidRPr="0002360B" w:rsidRDefault="002D30B7" w:rsidP="00391FF1">
      <w:pPr>
        <w:autoSpaceDE w:val="0"/>
        <w:autoSpaceDN w:val="0"/>
        <w:adjustRightInd w:val="0"/>
        <w:ind w:left="708" w:hangingChars="337" w:hanging="708"/>
        <w:jc w:val="left"/>
        <w:rPr>
          <w:rFonts w:ascii="ＭＳ 明朝" w:hAnsi="ＭＳ 明朝"/>
          <w:kern w:val="0"/>
          <w:sz w:val="20"/>
        </w:rPr>
      </w:pPr>
      <w:r w:rsidRPr="0002360B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１　施設の種類の欄には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岡山県環境への負荷の低減に関する条例施行規則（平成</w:t>
      </w:r>
      <w:r w:rsidRPr="0002360B">
        <w:rPr>
          <w:rFonts w:ascii="ＭＳ 明朝" w:hAnsi="ＭＳ 明朝"/>
          <w:color w:val="000000"/>
          <w:kern w:val="0"/>
          <w:szCs w:val="21"/>
        </w:rPr>
        <w:t>14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年岡山県規則第</w:t>
      </w:r>
      <w:r w:rsidRPr="0002360B">
        <w:rPr>
          <w:rFonts w:ascii="ＭＳ 明朝" w:hAnsi="ＭＳ 明朝"/>
          <w:color w:val="000000"/>
          <w:kern w:val="0"/>
          <w:szCs w:val="21"/>
        </w:rPr>
        <w:t>40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号）別表第１から別表第４まで及び別表６に掲げる項番号及び名称を記載すること。</w:t>
      </w:r>
    </w:p>
    <w:p w:rsidR="0082655A" w:rsidRPr="0002360B" w:rsidRDefault="002D30B7" w:rsidP="00391FF1">
      <w:pPr>
        <w:autoSpaceDE w:val="0"/>
        <w:autoSpaceDN w:val="0"/>
        <w:adjustRightInd w:val="0"/>
        <w:ind w:left="708" w:hangingChars="337" w:hanging="708"/>
        <w:jc w:val="left"/>
        <w:rPr>
          <w:rFonts w:ascii="ＭＳ 明朝" w:hAnsi="ＭＳ 明朝" w:hint="eastAsia"/>
        </w:rPr>
      </w:pPr>
      <w:r w:rsidRPr="0002360B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２　※印の欄には</w:t>
      </w:r>
      <w:r w:rsidR="00391FF1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02360B">
        <w:rPr>
          <w:rFonts w:ascii="ＭＳ 明朝" w:hAnsi="ＭＳ 明朝" w:hint="eastAsia"/>
          <w:color w:val="000000"/>
          <w:kern w:val="0"/>
          <w:szCs w:val="21"/>
        </w:rPr>
        <w:t>記載しないこと</w:t>
      </w:r>
      <w:bookmarkStart w:id="0" w:name="_GoBack"/>
      <w:bookmarkEnd w:id="0"/>
      <w:r w:rsidRPr="0002360B">
        <w:rPr>
          <w:rFonts w:ascii="ＭＳ 明朝" w:hAnsi="ＭＳ 明朝" w:hint="eastAsia"/>
          <w:color w:val="000000"/>
          <w:kern w:val="0"/>
          <w:szCs w:val="21"/>
        </w:rPr>
        <w:t>。</w:t>
      </w:r>
    </w:p>
    <w:sectPr w:rsidR="0082655A" w:rsidRPr="0002360B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F1" w:rsidRDefault="00391FF1" w:rsidP="00391FF1">
      <w:r>
        <w:separator/>
      </w:r>
    </w:p>
  </w:endnote>
  <w:endnote w:type="continuationSeparator" w:id="0">
    <w:p w:rsidR="00391FF1" w:rsidRDefault="00391FF1" w:rsidP="003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F1" w:rsidRDefault="00391FF1" w:rsidP="00391FF1">
      <w:r>
        <w:separator/>
      </w:r>
    </w:p>
  </w:footnote>
  <w:footnote w:type="continuationSeparator" w:id="0">
    <w:p w:rsidR="00391FF1" w:rsidRDefault="00391FF1" w:rsidP="0039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0B"/>
    <w:rsid w:val="0002360B"/>
    <w:rsid w:val="002D30B7"/>
    <w:rsid w:val="00391FF1"/>
    <w:rsid w:val="004A6897"/>
    <w:rsid w:val="0082655A"/>
    <w:rsid w:val="00887061"/>
    <w:rsid w:val="00AF0BCE"/>
    <w:rsid w:val="00D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8A87B5"/>
  <w15:chartTrackingRefBased/>
  <w15:docId w15:val="{88F4D946-5099-4E5C-A992-7287ECC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1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1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1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378</Words>
  <Characters>220</Characters>
  <DocSecurity>0</DocSecurity>
  <Lines>1</Lines>
  <Paragraphs>1</Paragraphs>
  <ScaleCrop>false</ScaleCrop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2002-06-25T07:49:00Z</cp:lastPrinted>
  <dcterms:created xsi:type="dcterms:W3CDTF">2024-04-19T08:14:00Z</dcterms:created>
  <dcterms:modified xsi:type="dcterms:W3CDTF">2024-04-19T08:14:00Z</dcterms:modified>
</cp:coreProperties>
</file>