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2D656" w14:textId="77777777" w:rsidR="00B33526" w:rsidRPr="00DE78AC" w:rsidRDefault="00B33526" w:rsidP="00813E9A">
      <w:pPr>
        <w:rPr>
          <w:rFonts w:ascii="ＭＳ ゴシック" w:eastAsia="ＭＳ ゴシック" w:hAnsi="ＭＳ ゴシック"/>
          <w:sz w:val="22"/>
        </w:rPr>
      </w:pPr>
    </w:p>
    <w:p w14:paraId="7C357888" w14:textId="77777777" w:rsidR="00B33526" w:rsidRPr="00DE78AC" w:rsidRDefault="00B33526" w:rsidP="00813E9A">
      <w:pPr>
        <w:rPr>
          <w:rFonts w:ascii="ＭＳ ゴシック" w:eastAsia="ＭＳ ゴシック" w:hAnsi="ＭＳ ゴシック"/>
          <w:sz w:val="22"/>
        </w:rPr>
      </w:pPr>
    </w:p>
    <w:p w14:paraId="2A5DEAB3" w14:textId="77777777" w:rsidR="00B33526" w:rsidRPr="00DE78AC" w:rsidRDefault="00B33526" w:rsidP="00813E9A">
      <w:pPr>
        <w:rPr>
          <w:rFonts w:ascii="ＭＳ ゴシック" w:eastAsia="ＭＳ ゴシック" w:hAnsi="ＭＳ ゴシック"/>
          <w:sz w:val="22"/>
        </w:rPr>
      </w:pPr>
    </w:p>
    <w:p w14:paraId="7001A114" w14:textId="77777777" w:rsidR="00B33526" w:rsidRPr="00DE78AC" w:rsidRDefault="00B33526" w:rsidP="00813E9A">
      <w:pPr>
        <w:rPr>
          <w:rFonts w:ascii="ＭＳ ゴシック" w:eastAsia="ＭＳ ゴシック" w:hAnsi="ＭＳ ゴシック"/>
          <w:sz w:val="22"/>
        </w:rPr>
      </w:pPr>
    </w:p>
    <w:p w14:paraId="098D641F" w14:textId="77777777" w:rsidR="00813E9A" w:rsidRPr="00DE78AC" w:rsidRDefault="00813E9A" w:rsidP="00813E9A">
      <w:pPr>
        <w:rPr>
          <w:rFonts w:ascii="ＭＳ ゴシック" w:eastAsia="ＭＳ ゴシック" w:hAnsi="ＭＳ ゴシック"/>
          <w:sz w:val="22"/>
        </w:rPr>
      </w:pPr>
    </w:p>
    <w:p w14:paraId="1046A373" w14:textId="77777777" w:rsidR="00813E9A" w:rsidRPr="00DE78AC" w:rsidRDefault="00813E9A" w:rsidP="00813E9A">
      <w:pPr>
        <w:rPr>
          <w:rFonts w:ascii="ＭＳ ゴシック" w:eastAsia="ＭＳ ゴシック" w:hAnsi="ＭＳ ゴシック"/>
          <w:sz w:val="22"/>
        </w:rPr>
      </w:pPr>
    </w:p>
    <w:p w14:paraId="00F9305F" w14:textId="77777777" w:rsidR="0097300D" w:rsidRPr="00DE78AC" w:rsidRDefault="0097300D" w:rsidP="00813E9A">
      <w:pPr>
        <w:rPr>
          <w:rFonts w:ascii="ＭＳ ゴシック" w:eastAsia="ＭＳ ゴシック" w:hAnsi="ＭＳ ゴシック"/>
          <w:sz w:val="22"/>
        </w:rPr>
      </w:pPr>
    </w:p>
    <w:p w14:paraId="72C16BD3" w14:textId="77777777" w:rsidR="00813E9A" w:rsidRPr="00DE78AC" w:rsidRDefault="00813E9A" w:rsidP="00813E9A">
      <w:pPr>
        <w:rPr>
          <w:rFonts w:ascii="ＭＳ ゴシック" w:eastAsia="ＭＳ ゴシック" w:hAnsi="ＭＳ ゴシック"/>
          <w:sz w:val="22"/>
        </w:rPr>
      </w:pPr>
    </w:p>
    <w:p w14:paraId="01526A27" w14:textId="7D8AA3D2" w:rsidR="00B33526" w:rsidRPr="006007D8" w:rsidRDefault="000C09B9" w:rsidP="00B33526">
      <w:pPr>
        <w:overflowPunct w:val="0"/>
        <w:spacing w:line="560" w:lineRule="exact"/>
        <w:jc w:val="center"/>
        <w:textAlignment w:val="baseline"/>
        <w:rPr>
          <w:rFonts w:ascii="ＭＳ ゴシック" w:eastAsia="ＭＳ ゴシック" w:hAnsi="ＭＳ ゴシック"/>
          <w:color w:val="000000" w:themeColor="text1"/>
          <w:spacing w:val="2"/>
          <w:sz w:val="24"/>
          <w:szCs w:val="24"/>
        </w:rPr>
      </w:pPr>
      <w:r w:rsidRPr="00D0697F">
        <w:rPr>
          <w:rFonts w:ascii="ＭＳ ゴシック" w:eastAsia="ＭＳ ゴシック" w:hAnsi="ＭＳ ゴシック" w:cs="ＭＳ ゴシック" w:hint="eastAsia"/>
          <w:spacing w:val="2"/>
          <w:sz w:val="40"/>
          <w:szCs w:val="40"/>
        </w:rPr>
        <w:t>令和</w:t>
      </w:r>
      <w:r w:rsidR="00DE577A" w:rsidRPr="006007D8">
        <w:rPr>
          <w:rFonts w:ascii="ＭＳ ゴシック" w:eastAsia="ＭＳ ゴシック" w:hAnsi="ＭＳ ゴシック" w:hint="eastAsia"/>
          <w:color w:val="000000" w:themeColor="text1"/>
          <w:spacing w:val="2"/>
          <w:sz w:val="40"/>
          <w:szCs w:val="40"/>
        </w:rPr>
        <w:t>６</w:t>
      </w:r>
      <w:r w:rsidR="00B33526" w:rsidRPr="006007D8">
        <w:rPr>
          <w:rFonts w:ascii="ＭＳ ゴシック" w:eastAsia="ＭＳ ゴシック" w:hAnsi="ＭＳ ゴシック" w:cs="ＭＳ ゴシック" w:hint="eastAsia"/>
          <w:color w:val="000000" w:themeColor="text1"/>
          <w:spacing w:val="2"/>
          <w:sz w:val="40"/>
          <w:szCs w:val="40"/>
        </w:rPr>
        <w:t>年度版</w:t>
      </w:r>
    </w:p>
    <w:p w14:paraId="51BF19C8" w14:textId="77777777" w:rsidR="00B33526" w:rsidRPr="006007D8" w:rsidRDefault="00B33526" w:rsidP="00813E9A">
      <w:pPr>
        <w:rPr>
          <w:rFonts w:ascii="ＭＳ ゴシック" w:eastAsia="ＭＳ ゴシック" w:hAnsi="ＭＳ ゴシック"/>
          <w:color w:val="000000" w:themeColor="text1"/>
          <w:sz w:val="22"/>
        </w:rPr>
      </w:pPr>
    </w:p>
    <w:p w14:paraId="2B4CEFAA" w14:textId="77777777" w:rsidR="00B33526" w:rsidRPr="006007D8" w:rsidRDefault="00B33526" w:rsidP="00813E9A">
      <w:pPr>
        <w:rPr>
          <w:rFonts w:ascii="ＭＳ ゴシック" w:eastAsia="ＭＳ ゴシック" w:hAnsi="ＭＳ ゴシック"/>
          <w:color w:val="000000" w:themeColor="text1"/>
          <w:sz w:val="22"/>
        </w:rPr>
      </w:pPr>
    </w:p>
    <w:p w14:paraId="4193222D" w14:textId="77777777" w:rsidR="00B33526" w:rsidRPr="006007D8" w:rsidRDefault="00B33526" w:rsidP="00813E9A">
      <w:pPr>
        <w:rPr>
          <w:rFonts w:ascii="ＭＳ ゴシック" w:eastAsia="ＭＳ ゴシック" w:hAnsi="ＭＳ ゴシック"/>
          <w:color w:val="000000" w:themeColor="text1"/>
          <w:sz w:val="22"/>
        </w:rPr>
      </w:pPr>
    </w:p>
    <w:p w14:paraId="4492F4E2" w14:textId="77777777" w:rsidR="00813E9A" w:rsidRPr="006007D8" w:rsidRDefault="00813E9A" w:rsidP="00813E9A">
      <w:pPr>
        <w:rPr>
          <w:rFonts w:ascii="ＭＳ ゴシック" w:eastAsia="ＭＳ ゴシック" w:hAnsi="ＭＳ ゴシック"/>
          <w:color w:val="000000" w:themeColor="text1"/>
          <w:sz w:val="22"/>
        </w:rPr>
      </w:pPr>
    </w:p>
    <w:p w14:paraId="54C96874" w14:textId="77777777" w:rsidR="00813E9A" w:rsidRPr="006007D8" w:rsidRDefault="00813E9A" w:rsidP="00813E9A">
      <w:pPr>
        <w:rPr>
          <w:rFonts w:ascii="ＭＳ ゴシック" w:eastAsia="ＭＳ ゴシック" w:hAnsi="ＭＳ ゴシック"/>
          <w:color w:val="000000" w:themeColor="text1"/>
          <w:sz w:val="22"/>
        </w:rPr>
      </w:pPr>
    </w:p>
    <w:p w14:paraId="4DB908A0" w14:textId="77777777" w:rsidR="00813E9A" w:rsidRPr="006007D8" w:rsidRDefault="00813E9A" w:rsidP="00813E9A">
      <w:pPr>
        <w:rPr>
          <w:rFonts w:ascii="ＭＳ ゴシック" w:eastAsia="ＭＳ ゴシック" w:hAnsi="ＭＳ ゴシック"/>
          <w:color w:val="000000" w:themeColor="text1"/>
          <w:sz w:val="22"/>
        </w:rPr>
      </w:pPr>
    </w:p>
    <w:p w14:paraId="4E8CBDD6" w14:textId="77777777" w:rsidR="00B33526" w:rsidRPr="006007D8" w:rsidRDefault="00EA7C5D" w:rsidP="00B33526">
      <w:pPr>
        <w:overflowPunct w:val="0"/>
        <w:spacing w:line="560" w:lineRule="exact"/>
        <w:jc w:val="center"/>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266"/>
          <w:sz w:val="40"/>
          <w:szCs w:val="40"/>
          <w:fitText w:val="6000" w:id="849668096"/>
        </w:rPr>
        <w:t>自己点検シー</w:t>
      </w:r>
      <w:r w:rsidR="00B33526" w:rsidRPr="006007D8">
        <w:rPr>
          <w:rFonts w:ascii="ＭＳ ゴシック" w:eastAsia="ＭＳ ゴシック" w:hAnsi="ＭＳ ゴシック" w:cs="ＭＳ ゴシック" w:hint="eastAsia"/>
          <w:color w:val="000000" w:themeColor="text1"/>
          <w:spacing w:val="4"/>
          <w:sz w:val="40"/>
          <w:szCs w:val="40"/>
          <w:fitText w:val="6000" w:id="849668096"/>
        </w:rPr>
        <w:t>ト</w:t>
      </w:r>
    </w:p>
    <w:p w14:paraId="085BA12C" w14:textId="77777777" w:rsidR="00B33526" w:rsidRPr="006007D8" w:rsidRDefault="00B33526" w:rsidP="00B33526">
      <w:pPr>
        <w:overflowPunct w:val="0"/>
        <w:textAlignment w:val="baseline"/>
        <w:rPr>
          <w:rFonts w:ascii="ＭＳ ゴシック" w:eastAsia="ＭＳ ゴシック" w:hAnsi="ＭＳ ゴシック"/>
          <w:color w:val="000000" w:themeColor="text1"/>
          <w:spacing w:val="2"/>
          <w:sz w:val="22"/>
        </w:rPr>
      </w:pPr>
    </w:p>
    <w:p w14:paraId="3E42D413" w14:textId="77777777" w:rsidR="00B33526" w:rsidRPr="006007D8" w:rsidRDefault="00B33526" w:rsidP="00B33526">
      <w:pPr>
        <w:overflowPunct w:val="0"/>
        <w:spacing w:line="560" w:lineRule="exact"/>
        <w:jc w:val="center"/>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2"/>
          <w:sz w:val="40"/>
          <w:szCs w:val="40"/>
        </w:rPr>
        <w:t>（人員・設備・運営編）</w:t>
      </w:r>
    </w:p>
    <w:p w14:paraId="24CEB47F" w14:textId="77777777" w:rsidR="00B33526" w:rsidRPr="006007D8" w:rsidRDefault="00B33526" w:rsidP="00813E9A">
      <w:pPr>
        <w:rPr>
          <w:rFonts w:ascii="ＭＳ ゴシック" w:eastAsia="ＭＳ ゴシック" w:hAnsi="ＭＳ ゴシック"/>
          <w:color w:val="000000" w:themeColor="text1"/>
          <w:sz w:val="22"/>
        </w:rPr>
      </w:pPr>
    </w:p>
    <w:p w14:paraId="28EF2C94" w14:textId="77777777" w:rsidR="00B33526" w:rsidRPr="006007D8" w:rsidRDefault="00B33526" w:rsidP="00B33526">
      <w:pPr>
        <w:overflowPunct w:val="0"/>
        <w:spacing w:line="560" w:lineRule="exact"/>
        <w:jc w:val="center"/>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200"/>
          <w:sz w:val="40"/>
          <w:szCs w:val="40"/>
          <w:fitText w:val="6000" w:id="849668097"/>
        </w:rPr>
        <w:t>介護老人福祉施</w:t>
      </w:r>
      <w:r w:rsidRPr="006007D8">
        <w:rPr>
          <w:rFonts w:ascii="ＭＳ ゴシック" w:eastAsia="ＭＳ ゴシック" w:hAnsi="ＭＳ ゴシック" w:cs="ＭＳ ゴシック" w:hint="eastAsia"/>
          <w:color w:val="000000" w:themeColor="text1"/>
          <w:sz w:val="40"/>
          <w:szCs w:val="40"/>
          <w:fitText w:val="6000" w:id="849668097"/>
        </w:rPr>
        <w:t>設</w:t>
      </w:r>
    </w:p>
    <w:p w14:paraId="7A8DE555" w14:textId="77777777" w:rsidR="00B33526" w:rsidRPr="006007D8" w:rsidRDefault="00B33526" w:rsidP="00B33526">
      <w:pPr>
        <w:overflowPunct w:val="0"/>
        <w:spacing w:line="560" w:lineRule="exact"/>
        <w:jc w:val="center"/>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6"/>
          <w:w w:val="99"/>
          <w:sz w:val="40"/>
          <w:szCs w:val="40"/>
          <w:fitText w:val="6000" w:id="849668098"/>
        </w:rPr>
        <w:t>併設</w:t>
      </w:r>
      <w:r w:rsidRPr="006007D8">
        <w:rPr>
          <w:rFonts w:ascii="ＭＳ ゴシック" w:eastAsia="ＭＳ ゴシック" w:hAnsi="ＭＳ ゴシック" w:cs="ＭＳ ゴシック"/>
          <w:color w:val="000000" w:themeColor="text1"/>
          <w:spacing w:val="6"/>
          <w:w w:val="99"/>
          <w:sz w:val="40"/>
          <w:szCs w:val="40"/>
          <w:fitText w:val="6000" w:id="849668098"/>
        </w:rPr>
        <w:t>(</w:t>
      </w:r>
      <w:r w:rsidRPr="006007D8">
        <w:rPr>
          <w:rFonts w:ascii="ＭＳ ゴシック" w:eastAsia="ＭＳ ゴシック" w:hAnsi="ＭＳ ゴシック" w:cs="ＭＳ ゴシック" w:hint="eastAsia"/>
          <w:color w:val="000000" w:themeColor="text1"/>
          <w:spacing w:val="6"/>
          <w:w w:val="99"/>
          <w:sz w:val="40"/>
          <w:szCs w:val="40"/>
          <w:fitText w:val="6000" w:id="849668098"/>
        </w:rPr>
        <w:t>介護予防</w:t>
      </w:r>
      <w:r w:rsidRPr="006007D8">
        <w:rPr>
          <w:rFonts w:ascii="ＭＳ ゴシック" w:eastAsia="ＭＳ ゴシック" w:hAnsi="ＭＳ ゴシック" w:cs="ＭＳ ゴシック"/>
          <w:color w:val="000000" w:themeColor="text1"/>
          <w:spacing w:val="6"/>
          <w:w w:val="99"/>
          <w:sz w:val="40"/>
          <w:szCs w:val="40"/>
          <w:fitText w:val="6000" w:id="849668098"/>
        </w:rPr>
        <w:t>)</w:t>
      </w:r>
      <w:r w:rsidRPr="006007D8">
        <w:rPr>
          <w:rFonts w:ascii="ＭＳ ゴシック" w:eastAsia="ＭＳ ゴシック" w:hAnsi="ＭＳ ゴシック" w:cs="ＭＳ ゴシック" w:hint="eastAsia"/>
          <w:color w:val="000000" w:themeColor="text1"/>
          <w:spacing w:val="6"/>
          <w:w w:val="99"/>
          <w:sz w:val="40"/>
          <w:szCs w:val="40"/>
          <w:fitText w:val="6000" w:id="849668098"/>
        </w:rPr>
        <w:t>短期入所生活介</w:t>
      </w:r>
      <w:r w:rsidRPr="006007D8">
        <w:rPr>
          <w:rFonts w:ascii="ＭＳ ゴシック" w:eastAsia="ＭＳ ゴシック" w:hAnsi="ＭＳ ゴシック" w:cs="ＭＳ ゴシック" w:hint="eastAsia"/>
          <w:color w:val="000000" w:themeColor="text1"/>
          <w:spacing w:val="-37"/>
          <w:w w:val="99"/>
          <w:sz w:val="40"/>
          <w:szCs w:val="40"/>
          <w:fitText w:val="6000" w:id="849668098"/>
        </w:rPr>
        <w:t>護</w:t>
      </w:r>
    </w:p>
    <w:p w14:paraId="30A3D73B" w14:textId="77777777" w:rsidR="00B33526" w:rsidRPr="006007D8" w:rsidRDefault="00B33526" w:rsidP="00813E9A">
      <w:pPr>
        <w:rPr>
          <w:rFonts w:ascii="ＭＳ ゴシック" w:eastAsia="ＭＳ ゴシック" w:hAnsi="ＭＳ ゴシック"/>
          <w:color w:val="000000" w:themeColor="text1"/>
          <w:sz w:val="22"/>
        </w:rPr>
      </w:pPr>
    </w:p>
    <w:p w14:paraId="1884B4E6" w14:textId="77777777" w:rsidR="00B33526" w:rsidRPr="006007D8" w:rsidRDefault="00B33526" w:rsidP="00B33526">
      <w:pPr>
        <w:overflowPunct w:val="0"/>
        <w:spacing w:line="560" w:lineRule="exact"/>
        <w:jc w:val="center"/>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color w:val="000000" w:themeColor="text1"/>
          <w:spacing w:val="182"/>
          <w:sz w:val="40"/>
          <w:szCs w:val="40"/>
          <w:fitText w:val="4400" w:id="849668099"/>
        </w:rPr>
        <w:t>(</w:t>
      </w:r>
      <w:r w:rsidRPr="006007D8">
        <w:rPr>
          <w:rFonts w:ascii="ＭＳ ゴシック" w:eastAsia="ＭＳ ゴシック" w:hAnsi="ＭＳ ゴシック" w:cs="ＭＳ ゴシック" w:hint="eastAsia"/>
          <w:color w:val="000000" w:themeColor="text1"/>
          <w:spacing w:val="182"/>
          <w:sz w:val="40"/>
          <w:szCs w:val="40"/>
          <w:fitText w:val="4400" w:id="849668099"/>
        </w:rPr>
        <w:t>ユニット型</w:t>
      </w:r>
      <w:r w:rsidRPr="006007D8">
        <w:rPr>
          <w:rFonts w:ascii="ＭＳ ゴシック" w:eastAsia="ＭＳ ゴシック" w:hAnsi="ＭＳ ゴシック" w:cs="ＭＳ ゴシック"/>
          <w:color w:val="000000" w:themeColor="text1"/>
          <w:spacing w:val="-2"/>
          <w:sz w:val="40"/>
          <w:szCs w:val="40"/>
          <w:fitText w:val="4400" w:id="849668099"/>
        </w:rPr>
        <w:t>)</w:t>
      </w:r>
    </w:p>
    <w:p w14:paraId="361C9374" w14:textId="77777777" w:rsidR="00B33526" w:rsidRPr="006007D8" w:rsidRDefault="00B33526" w:rsidP="00813E9A">
      <w:pPr>
        <w:rPr>
          <w:rFonts w:ascii="ＭＳ ゴシック" w:eastAsia="ＭＳ ゴシック" w:hAnsi="ＭＳ ゴシック"/>
          <w:color w:val="000000" w:themeColor="text1"/>
          <w:sz w:val="22"/>
        </w:rPr>
      </w:pPr>
    </w:p>
    <w:p w14:paraId="01518FF4" w14:textId="77777777" w:rsidR="00B33526" w:rsidRPr="006007D8" w:rsidRDefault="00B33526" w:rsidP="00813E9A">
      <w:pPr>
        <w:rPr>
          <w:rFonts w:ascii="ＭＳ ゴシック" w:eastAsia="ＭＳ ゴシック" w:hAnsi="ＭＳ ゴシック"/>
          <w:color w:val="000000" w:themeColor="text1"/>
          <w:sz w:val="22"/>
        </w:rPr>
      </w:pPr>
    </w:p>
    <w:p w14:paraId="310C29B5" w14:textId="77777777" w:rsidR="00813E9A" w:rsidRPr="006007D8" w:rsidRDefault="00813E9A" w:rsidP="00813E9A">
      <w:pPr>
        <w:rPr>
          <w:rFonts w:ascii="ＭＳ ゴシック" w:eastAsia="ＭＳ ゴシック" w:hAnsi="ＭＳ ゴシック"/>
          <w:color w:val="000000" w:themeColor="text1"/>
          <w:sz w:val="22"/>
        </w:rPr>
      </w:pPr>
    </w:p>
    <w:p w14:paraId="3AA8C2B9" w14:textId="77777777" w:rsidR="00813E9A" w:rsidRPr="006007D8" w:rsidRDefault="00813E9A" w:rsidP="00813E9A">
      <w:pPr>
        <w:rPr>
          <w:rFonts w:ascii="ＭＳ ゴシック" w:eastAsia="ＭＳ ゴシック" w:hAnsi="ＭＳ ゴシック"/>
          <w:color w:val="000000" w:themeColor="text1"/>
          <w:sz w:val="22"/>
        </w:rPr>
      </w:pPr>
    </w:p>
    <w:p w14:paraId="7742FA80" w14:textId="77777777" w:rsidR="00813E9A" w:rsidRPr="006007D8" w:rsidRDefault="00813E9A" w:rsidP="00813E9A">
      <w:pPr>
        <w:rPr>
          <w:rFonts w:ascii="ＭＳ ゴシック" w:eastAsia="ＭＳ ゴシック" w:hAnsi="ＭＳ ゴシック"/>
          <w:color w:val="000000" w:themeColor="text1"/>
          <w:sz w:val="22"/>
        </w:rPr>
      </w:pPr>
    </w:p>
    <w:p w14:paraId="5F90E700" w14:textId="77777777" w:rsidR="00813E9A" w:rsidRPr="006007D8" w:rsidRDefault="00813E9A" w:rsidP="00813E9A">
      <w:pPr>
        <w:rPr>
          <w:rFonts w:ascii="ＭＳ ゴシック" w:eastAsia="ＭＳ ゴシック" w:hAnsi="ＭＳ ゴシック"/>
          <w:color w:val="000000" w:themeColor="text1"/>
          <w:sz w:val="22"/>
        </w:rPr>
      </w:pPr>
    </w:p>
    <w:p w14:paraId="54FAD76C" w14:textId="77777777" w:rsidR="00B33526" w:rsidRPr="006007D8" w:rsidRDefault="00B33526" w:rsidP="00813E9A">
      <w:pPr>
        <w:rPr>
          <w:rFonts w:ascii="ＭＳ ゴシック" w:eastAsia="ＭＳ ゴシック" w:hAnsi="ＭＳ ゴシック"/>
          <w:color w:val="000000" w:themeColor="text1"/>
          <w:sz w:val="22"/>
        </w:rPr>
      </w:pPr>
    </w:p>
    <w:p w14:paraId="36271DB5" w14:textId="77777777" w:rsidR="00B33526" w:rsidRPr="006007D8" w:rsidRDefault="00813E9A" w:rsidP="002D2063">
      <w:pPr>
        <w:tabs>
          <w:tab w:val="left" w:pos="6300"/>
        </w:tabs>
        <w:overflowPunct w:val="0"/>
        <w:spacing w:line="520" w:lineRule="exact"/>
        <w:ind w:firstLineChars="350" w:firstLine="2524"/>
        <w:jc w:val="left"/>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180"/>
          <w:sz w:val="36"/>
          <w:szCs w:val="36"/>
          <w:u w:val="single" w:color="000000"/>
          <w:fitText w:val="1800" w:id="849674753"/>
        </w:rPr>
        <w:t>施設</w:t>
      </w:r>
      <w:r w:rsidR="00B33526" w:rsidRPr="006007D8">
        <w:rPr>
          <w:rFonts w:ascii="ＭＳ ゴシック" w:eastAsia="ＭＳ ゴシック" w:hAnsi="ＭＳ ゴシック" w:cs="ＭＳ ゴシック" w:hint="eastAsia"/>
          <w:color w:val="000000" w:themeColor="text1"/>
          <w:sz w:val="36"/>
          <w:szCs w:val="36"/>
          <w:u w:val="single" w:color="000000"/>
          <w:fitText w:val="1800" w:id="849674753"/>
        </w:rPr>
        <w:t>名</w:t>
      </w:r>
      <w:r w:rsidR="00B33526" w:rsidRPr="006007D8">
        <w:rPr>
          <w:rFonts w:ascii="ＭＳ ゴシック" w:eastAsia="ＭＳ ゴシック" w:hAnsi="ＭＳ ゴシック" w:cs="ＭＳ ゴシック" w:hint="eastAsia"/>
          <w:color w:val="000000" w:themeColor="text1"/>
          <w:spacing w:val="2"/>
          <w:sz w:val="36"/>
          <w:szCs w:val="36"/>
          <w:u w:val="single" w:color="000000"/>
        </w:rPr>
        <w:t>：</w:t>
      </w:r>
      <w:r w:rsidR="00403EBE" w:rsidRPr="006007D8">
        <w:rPr>
          <w:rFonts w:ascii="ＭＳ ゴシック" w:eastAsia="ＭＳ ゴシック" w:hAnsi="ＭＳ ゴシック" w:cs="ＭＳ ゴシック" w:hint="eastAsia"/>
          <w:color w:val="000000" w:themeColor="text1"/>
          <w:spacing w:val="2"/>
          <w:sz w:val="36"/>
          <w:szCs w:val="36"/>
          <w:u w:val="single" w:color="000000"/>
        </w:rPr>
        <w:t xml:space="preserve">　　　　　　　　　　　</w:t>
      </w:r>
    </w:p>
    <w:p w14:paraId="15AB6992" w14:textId="77777777" w:rsidR="00B33526" w:rsidRPr="006007D8" w:rsidRDefault="00813E9A" w:rsidP="002D2063">
      <w:pPr>
        <w:overflowPunct w:val="0"/>
        <w:spacing w:line="520" w:lineRule="exact"/>
        <w:ind w:firstLineChars="350" w:firstLine="2524"/>
        <w:jc w:val="left"/>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180"/>
          <w:sz w:val="36"/>
          <w:szCs w:val="36"/>
          <w:u w:val="single" w:color="000000"/>
          <w:fitText w:val="1800" w:id="849675008"/>
        </w:rPr>
        <w:t>年月</w:t>
      </w:r>
      <w:r w:rsidR="00B33526" w:rsidRPr="006007D8">
        <w:rPr>
          <w:rFonts w:ascii="ＭＳ ゴシック" w:eastAsia="ＭＳ ゴシック" w:hAnsi="ＭＳ ゴシック" w:cs="ＭＳ ゴシック" w:hint="eastAsia"/>
          <w:color w:val="000000" w:themeColor="text1"/>
          <w:sz w:val="36"/>
          <w:szCs w:val="36"/>
          <w:u w:val="single" w:color="000000"/>
          <w:fitText w:val="1800" w:id="849675008"/>
        </w:rPr>
        <w:t>日</w:t>
      </w:r>
      <w:r w:rsidR="00B33526" w:rsidRPr="006007D8">
        <w:rPr>
          <w:rFonts w:ascii="ＭＳ ゴシック" w:eastAsia="ＭＳ ゴシック" w:hAnsi="ＭＳ ゴシック" w:cs="ＭＳ ゴシック" w:hint="eastAsia"/>
          <w:color w:val="000000" w:themeColor="text1"/>
          <w:spacing w:val="2"/>
          <w:sz w:val="36"/>
          <w:szCs w:val="36"/>
          <w:u w:val="single" w:color="000000"/>
        </w:rPr>
        <w:t>：</w:t>
      </w:r>
      <w:r w:rsidR="00775F86" w:rsidRPr="006007D8">
        <w:rPr>
          <w:rFonts w:ascii="ＭＳ ゴシック" w:eastAsia="ＭＳ ゴシック" w:hAnsi="ＭＳ ゴシック" w:cs="ＭＳ ゴシック" w:hint="eastAsia"/>
          <w:color w:val="000000" w:themeColor="text1"/>
          <w:spacing w:val="2"/>
          <w:sz w:val="36"/>
          <w:szCs w:val="36"/>
          <w:u w:val="single" w:color="000000"/>
        </w:rPr>
        <w:t>令和</w:t>
      </w:r>
      <w:r w:rsidRPr="006007D8">
        <w:rPr>
          <w:rFonts w:ascii="ＭＳ ゴシック" w:eastAsia="ＭＳ ゴシック" w:hAnsi="ＭＳ ゴシック" w:cs="ＭＳ ゴシック" w:hint="eastAsia"/>
          <w:color w:val="000000" w:themeColor="text1"/>
          <w:spacing w:val="2"/>
          <w:sz w:val="36"/>
          <w:szCs w:val="36"/>
          <w:u w:val="single" w:color="000000"/>
        </w:rPr>
        <w:t xml:space="preserve">　　</w:t>
      </w:r>
      <w:r w:rsidR="00B33526" w:rsidRPr="006007D8">
        <w:rPr>
          <w:rFonts w:ascii="ＭＳ ゴシック" w:eastAsia="ＭＳ ゴシック" w:hAnsi="ＭＳ ゴシック" w:cs="ＭＳ ゴシック" w:hint="eastAsia"/>
          <w:color w:val="000000" w:themeColor="text1"/>
          <w:spacing w:val="2"/>
          <w:sz w:val="36"/>
          <w:szCs w:val="36"/>
          <w:u w:val="single" w:color="000000"/>
        </w:rPr>
        <w:t>年</w:t>
      </w:r>
      <w:r w:rsidRPr="006007D8">
        <w:rPr>
          <w:rFonts w:ascii="ＭＳ ゴシック" w:eastAsia="ＭＳ ゴシック" w:hAnsi="ＭＳ ゴシック" w:cs="ＭＳ ゴシック" w:hint="eastAsia"/>
          <w:color w:val="000000" w:themeColor="text1"/>
          <w:spacing w:val="2"/>
          <w:sz w:val="36"/>
          <w:szCs w:val="36"/>
          <w:u w:val="single" w:color="000000"/>
        </w:rPr>
        <w:t xml:space="preserve">　　</w:t>
      </w:r>
      <w:r w:rsidR="00B33526" w:rsidRPr="006007D8">
        <w:rPr>
          <w:rFonts w:ascii="ＭＳ ゴシック" w:eastAsia="ＭＳ ゴシック" w:hAnsi="ＭＳ ゴシック" w:cs="ＭＳ ゴシック" w:hint="eastAsia"/>
          <w:color w:val="000000" w:themeColor="text1"/>
          <w:spacing w:val="2"/>
          <w:sz w:val="36"/>
          <w:szCs w:val="36"/>
          <w:u w:val="single" w:color="000000"/>
        </w:rPr>
        <w:t>月</w:t>
      </w:r>
      <w:r w:rsidRPr="006007D8">
        <w:rPr>
          <w:rFonts w:ascii="ＭＳ ゴシック" w:eastAsia="ＭＳ ゴシック" w:hAnsi="ＭＳ ゴシック" w:cs="ＭＳ ゴシック" w:hint="eastAsia"/>
          <w:color w:val="000000" w:themeColor="text1"/>
          <w:spacing w:val="2"/>
          <w:sz w:val="36"/>
          <w:szCs w:val="36"/>
          <w:u w:val="single" w:color="000000"/>
        </w:rPr>
        <w:t xml:space="preserve">　　</w:t>
      </w:r>
      <w:r w:rsidR="00B33526" w:rsidRPr="006007D8">
        <w:rPr>
          <w:rFonts w:ascii="ＭＳ ゴシック" w:eastAsia="ＭＳ ゴシック" w:hAnsi="ＭＳ ゴシック" w:cs="ＭＳ ゴシック" w:hint="eastAsia"/>
          <w:color w:val="000000" w:themeColor="text1"/>
          <w:spacing w:val="2"/>
          <w:sz w:val="36"/>
          <w:szCs w:val="36"/>
          <w:u w:val="single" w:color="000000"/>
        </w:rPr>
        <w:t>日</w:t>
      </w:r>
    </w:p>
    <w:p w14:paraId="6BFDBE15" w14:textId="77777777" w:rsidR="00B33526" w:rsidRPr="006007D8" w:rsidRDefault="00813E9A" w:rsidP="002D2063">
      <w:pPr>
        <w:tabs>
          <w:tab w:val="left" w:pos="6300"/>
        </w:tabs>
        <w:overflowPunct w:val="0"/>
        <w:spacing w:line="520" w:lineRule="exact"/>
        <w:ind w:firstLineChars="350" w:firstLine="2524"/>
        <w:jc w:val="left"/>
        <w:textAlignment w:val="baseline"/>
        <w:rPr>
          <w:rFonts w:ascii="ＭＳ ゴシック" w:eastAsia="ＭＳ ゴシック" w:hAnsi="ＭＳ ゴシック"/>
          <w:color w:val="000000" w:themeColor="text1"/>
          <w:spacing w:val="2"/>
          <w:sz w:val="24"/>
          <w:szCs w:val="24"/>
        </w:rPr>
      </w:pPr>
      <w:r w:rsidRPr="006007D8">
        <w:rPr>
          <w:rFonts w:ascii="ＭＳ ゴシック" w:eastAsia="ＭＳ ゴシック" w:hAnsi="ＭＳ ゴシック" w:cs="ＭＳ ゴシック" w:hint="eastAsia"/>
          <w:color w:val="000000" w:themeColor="text1"/>
          <w:spacing w:val="180"/>
          <w:sz w:val="36"/>
          <w:szCs w:val="36"/>
          <w:u w:val="single" w:color="000000"/>
          <w:fitText w:val="1800" w:id="849675009"/>
        </w:rPr>
        <w:t>担当</w:t>
      </w:r>
      <w:r w:rsidR="00B33526" w:rsidRPr="006007D8">
        <w:rPr>
          <w:rFonts w:ascii="ＭＳ ゴシック" w:eastAsia="ＭＳ ゴシック" w:hAnsi="ＭＳ ゴシック" w:cs="ＭＳ ゴシック" w:hint="eastAsia"/>
          <w:color w:val="000000" w:themeColor="text1"/>
          <w:sz w:val="36"/>
          <w:szCs w:val="36"/>
          <w:u w:val="single" w:color="000000"/>
          <w:fitText w:val="1800" w:id="849675009"/>
        </w:rPr>
        <w:t>者</w:t>
      </w:r>
      <w:r w:rsidR="00B33526" w:rsidRPr="006007D8">
        <w:rPr>
          <w:rFonts w:ascii="ＭＳ ゴシック" w:eastAsia="ＭＳ ゴシック" w:hAnsi="ＭＳ ゴシック" w:cs="ＭＳ ゴシック" w:hint="eastAsia"/>
          <w:color w:val="000000" w:themeColor="text1"/>
          <w:spacing w:val="2"/>
          <w:sz w:val="36"/>
          <w:szCs w:val="36"/>
          <w:u w:val="single" w:color="000000"/>
        </w:rPr>
        <w:t>：</w:t>
      </w:r>
      <w:r w:rsidR="00403EBE" w:rsidRPr="006007D8">
        <w:rPr>
          <w:rFonts w:ascii="ＭＳ ゴシック" w:eastAsia="ＭＳ ゴシック" w:hAnsi="ＭＳ ゴシック" w:cs="ＭＳ ゴシック" w:hint="eastAsia"/>
          <w:color w:val="000000" w:themeColor="text1"/>
          <w:spacing w:val="2"/>
          <w:sz w:val="36"/>
          <w:szCs w:val="36"/>
          <w:u w:val="single" w:color="000000"/>
        </w:rPr>
        <w:t xml:space="preserve">　　　　　　　　　　　</w:t>
      </w:r>
    </w:p>
    <w:p w14:paraId="007226BE" w14:textId="77777777" w:rsidR="00BC3963" w:rsidRPr="006007D8" w:rsidRDefault="00BC3963" w:rsidP="00BC3963">
      <w:pPr>
        <w:pStyle w:val="ac"/>
        <w:spacing w:line="320" w:lineRule="exact"/>
        <w:rPr>
          <w:rFonts w:ascii="ＭＳ ゴシック" w:eastAsia="ＭＳ ゴシック" w:hAnsi="ＭＳ ゴシック"/>
          <w:color w:val="000000" w:themeColor="text1"/>
          <w:spacing w:val="7"/>
          <w:sz w:val="20"/>
          <w:szCs w:val="20"/>
        </w:rPr>
      </w:pPr>
    </w:p>
    <w:p w14:paraId="3644E4EC" w14:textId="77777777" w:rsidR="00BC3963" w:rsidRPr="006007D8" w:rsidRDefault="00BC3963" w:rsidP="00BC3963">
      <w:pPr>
        <w:pStyle w:val="ac"/>
        <w:spacing w:line="320" w:lineRule="exact"/>
        <w:rPr>
          <w:rFonts w:ascii="ＭＳ ゴシック" w:eastAsia="ＭＳ ゴシック" w:hAnsi="ＭＳ ゴシック"/>
          <w:color w:val="000000" w:themeColor="text1"/>
          <w:spacing w:val="7"/>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BC3963" w:rsidRPr="006007D8" w14:paraId="0C97B1EC" w14:textId="77777777" w:rsidTr="007F1887">
        <w:tc>
          <w:tcPr>
            <w:tcW w:w="10710" w:type="dxa"/>
            <w:tcBorders>
              <w:top w:val="single" w:sz="4" w:space="0" w:color="auto"/>
              <w:left w:val="single" w:sz="4" w:space="0" w:color="auto"/>
              <w:bottom w:val="single" w:sz="4" w:space="0" w:color="auto"/>
              <w:right w:val="single" w:sz="4" w:space="0" w:color="auto"/>
            </w:tcBorders>
            <w:shd w:val="clear" w:color="auto" w:fill="auto"/>
            <w:hideMark/>
          </w:tcPr>
          <w:p w14:paraId="0C0EF76C" w14:textId="657276D1" w:rsidR="00BC3963" w:rsidRPr="006007D8" w:rsidRDefault="00BC3963" w:rsidP="007F1887">
            <w:pPr>
              <w:pStyle w:val="ac"/>
              <w:spacing w:line="320" w:lineRule="exact"/>
              <w:ind w:leftChars="34" w:left="296" w:rightChars="36" w:right="72" w:hangingChars="106" w:hanging="228"/>
              <w:rPr>
                <w:rFonts w:ascii="ＭＳ ゴシック" w:eastAsia="ＭＳ ゴシック" w:hAnsi="ＭＳ ゴシック"/>
                <w:color w:val="000000" w:themeColor="text1"/>
                <w:spacing w:val="7"/>
                <w:sz w:val="20"/>
                <w:szCs w:val="20"/>
              </w:rPr>
            </w:pPr>
            <w:r w:rsidRPr="006007D8">
              <w:rPr>
                <w:rFonts w:ascii="ＭＳ ゴシック" w:eastAsia="ＭＳ ゴシック" w:hAnsi="ＭＳ ゴシック" w:hint="eastAsia"/>
                <w:color w:val="000000" w:themeColor="text1"/>
                <w:spacing w:val="7"/>
                <w:sz w:val="20"/>
                <w:szCs w:val="20"/>
              </w:rPr>
              <w:t>※</w:t>
            </w:r>
            <w:r w:rsidR="002B28E2" w:rsidRPr="006007D8">
              <w:rPr>
                <w:rFonts w:ascii="ＭＳ ゴシック" w:eastAsia="ＭＳ ゴシック" w:hAnsi="ＭＳ ゴシック" w:hint="eastAsia"/>
                <w:color w:val="000000" w:themeColor="text1"/>
                <w:spacing w:val="7"/>
                <w:sz w:val="20"/>
                <w:szCs w:val="20"/>
              </w:rPr>
              <w:t>運営</w:t>
            </w:r>
            <w:r w:rsidRPr="006007D8">
              <w:rPr>
                <w:rFonts w:ascii="ＭＳ ゴシック" w:eastAsia="ＭＳ ゴシック" w:hAnsi="ＭＳ ゴシック" w:hint="eastAsia"/>
                <w:color w:val="000000" w:themeColor="text1"/>
                <w:spacing w:val="7"/>
                <w:sz w:val="20"/>
                <w:szCs w:val="20"/>
              </w:rPr>
              <w:t>指導は</w:t>
            </w:r>
            <w:r w:rsidR="005B63D6" w:rsidRPr="006007D8">
              <w:rPr>
                <w:rFonts w:ascii="ＭＳ ゴシック" w:eastAsia="ＭＳ ゴシック" w:hAnsi="ＭＳ ゴシック" w:hint="eastAsia"/>
                <w:color w:val="000000" w:themeColor="text1"/>
                <w:spacing w:val="7"/>
                <w:sz w:val="20"/>
                <w:szCs w:val="20"/>
              </w:rPr>
              <w:t>、</w:t>
            </w:r>
            <w:r w:rsidRPr="006007D8">
              <w:rPr>
                <w:rFonts w:ascii="ＭＳ ゴシック" w:eastAsia="ＭＳ ゴシック" w:hAnsi="ＭＳ ゴシック" w:hint="eastAsia"/>
                <w:color w:val="000000" w:themeColor="text1"/>
                <w:spacing w:val="7"/>
                <w:sz w:val="20"/>
                <w:szCs w:val="20"/>
              </w:rPr>
              <w:t>原則として「標準確認項目」（自己点検シートの確認事項の欄に</w:t>
            </w:r>
            <w:r w:rsidR="00DE78AC" w:rsidRPr="006007D8">
              <w:rPr>
                <w:rFonts w:ascii="ＭＳ ゴシック" w:eastAsia="ＭＳ ゴシック" w:hAnsi="ＭＳ ゴシック" w:hint="eastAsia"/>
                <w:color w:val="000000" w:themeColor="text1"/>
                <w:spacing w:val="7"/>
                <w:sz w:val="20"/>
                <w:szCs w:val="20"/>
              </w:rPr>
              <w:t>★</w:t>
            </w:r>
            <w:r w:rsidRPr="006007D8">
              <w:rPr>
                <w:rFonts w:ascii="ＭＳ ゴシック" w:eastAsia="ＭＳ ゴシック" w:hAnsi="ＭＳ ゴシック" w:hint="eastAsia"/>
                <w:color w:val="000000" w:themeColor="text1"/>
                <w:spacing w:val="7"/>
                <w:sz w:val="20"/>
                <w:szCs w:val="20"/>
              </w:rPr>
              <w:t>が付いている項目）についてのみ確認を行いますが</w:t>
            </w:r>
            <w:r w:rsidR="005B63D6" w:rsidRPr="006007D8">
              <w:rPr>
                <w:rFonts w:ascii="ＭＳ ゴシック" w:eastAsia="ＭＳ ゴシック" w:hAnsi="ＭＳ ゴシック" w:hint="eastAsia"/>
                <w:color w:val="000000" w:themeColor="text1"/>
                <w:spacing w:val="7"/>
                <w:sz w:val="20"/>
                <w:szCs w:val="20"/>
              </w:rPr>
              <w:t>、</w:t>
            </w:r>
            <w:r w:rsidRPr="006007D8">
              <w:rPr>
                <w:rFonts w:ascii="ＭＳ ゴシック" w:eastAsia="ＭＳ ゴシック" w:hAnsi="ＭＳ ゴシック" w:hint="eastAsia"/>
                <w:color w:val="000000" w:themeColor="text1"/>
                <w:spacing w:val="7"/>
                <w:sz w:val="20"/>
                <w:szCs w:val="20"/>
              </w:rPr>
              <w:t>指導中に詳細な確認が必要と判断した場合は</w:t>
            </w:r>
            <w:r w:rsidR="005B63D6" w:rsidRPr="006007D8">
              <w:rPr>
                <w:rFonts w:ascii="ＭＳ ゴシック" w:eastAsia="ＭＳ ゴシック" w:hAnsi="ＭＳ ゴシック" w:hint="eastAsia"/>
                <w:color w:val="000000" w:themeColor="text1"/>
                <w:spacing w:val="7"/>
                <w:sz w:val="20"/>
                <w:szCs w:val="20"/>
              </w:rPr>
              <w:t>、</w:t>
            </w:r>
            <w:r w:rsidRPr="006007D8">
              <w:rPr>
                <w:rFonts w:ascii="ＭＳ ゴシック" w:eastAsia="ＭＳ ゴシック" w:hAnsi="ＭＳ ゴシック" w:hint="eastAsia"/>
                <w:color w:val="000000" w:themeColor="text1"/>
                <w:spacing w:val="7"/>
                <w:sz w:val="20"/>
                <w:szCs w:val="20"/>
              </w:rPr>
              <w:t>それ以外の項目についても確認させていただくことがあります。</w:t>
            </w:r>
          </w:p>
          <w:p w14:paraId="3536A654" w14:textId="3EDBA49A" w:rsidR="00BC3963" w:rsidRPr="006007D8" w:rsidRDefault="00BC3963" w:rsidP="007F1887">
            <w:pPr>
              <w:pStyle w:val="ac"/>
              <w:spacing w:line="320" w:lineRule="exact"/>
              <w:ind w:leftChars="34" w:left="296" w:rightChars="36" w:right="72" w:hangingChars="106" w:hanging="228"/>
              <w:rPr>
                <w:rFonts w:ascii="ＭＳ ゴシック" w:eastAsia="ＭＳ ゴシック" w:hAnsi="ＭＳ ゴシック"/>
                <w:color w:val="000000" w:themeColor="text1"/>
                <w:spacing w:val="7"/>
                <w:sz w:val="20"/>
                <w:szCs w:val="20"/>
              </w:rPr>
            </w:pPr>
            <w:r w:rsidRPr="006007D8">
              <w:rPr>
                <w:rFonts w:ascii="ＭＳ ゴシック" w:eastAsia="ＭＳ ゴシック" w:hAnsi="ＭＳ ゴシック" w:hint="eastAsia"/>
                <w:color w:val="000000" w:themeColor="text1"/>
                <w:spacing w:val="7"/>
                <w:sz w:val="20"/>
                <w:szCs w:val="20"/>
              </w:rPr>
              <w:t>※自己点検時には「標準確認項目」以外の項目についても</w:t>
            </w:r>
            <w:r w:rsidRPr="006007D8">
              <w:rPr>
                <w:rFonts w:ascii="ＭＳ ゴシック" w:eastAsia="ＭＳ ゴシック" w:hAnsi="ＭＳ ゴシック" w:hint="eastAsia"/>
                <w:b/>
                <w:color w:val="000000" w:themeColor="text1"/>
                <w:spacing w:val="7"/>
                <w:sz w:val="20"/>
                <w:szCs w:val="20"/>
                <w:u w:val="single"/>
              </w:rPr>
              <w:t>全て</w:t>
            </w:r>
            <w:r w:rsidRPr="006007D8">
              <w:rPr>
                <w:rFonts w:ascii="ＭＳ ゴシック" w:eastAsia="ＭＳ ゴシック" w:hAnsi="ＭＳ ゴシック" w:hint="eastAsia"/>
                <w:color w:val="000000" w:themeColor="text1"/>
                <w:spacing w:val="7"/>
                <w:sz w:val="20"/>
                <w:szCs w:val="20"/>
              </w:rPr>
              <w:t>適否を確認し</w:t>
            </w:r>
            <w:r w:rsidR="005B63D6" w:rsidRPr="006007D8">
              <w:rPr>
                <w:rFonts w:ascii="ＭＳ ゴシック" w:eastAsia="ＭＳ ゴシック" w:hAnsi="ＭＳ ゴシック" w:hint="eastAsia"/>
                <w:color w:val="000000" w:themeColor="text1"/>
                <w:spacing w:val="7"/>
                <w:sz w:val="20"/>
                <w:szCs w:val="20"/>
              </w:rPr>
              <w:t>、</w:t>
            </w:r>
            <w:r w:rsidRPr="006007D8">
              <w:rPr>
                <w:rFonts w:ascii="ＭＳ ゴシック" w:eastAsia="ＭＳ ゴシック" w:hAnsi="ＭＳ ゴシック" w:hint="eastAsia"/>
                <w:color w:val="000000" w:themeColor="text1"/>
                <w:spacing w:val="7"/>
                <w:sz w:val="20"/>
                <w:szCs w:val="20"/>
              </w:rPr>
              <w:t>適否欄に〇をしてご提出ください。</w:t>
            </w:r>
          </w:p>
        </w:tc>
      </w:tr>
    </w:tbl>
    <w:p w14:paraId="32915033" w14:textId="77777777" w:rsidR="00BC3963" w:rsidRPr="006007D8" w:rsidRDefault="00BC3963" w:rsidP="00BC3963">
      <w:pPr>
        <w:pStyle w:val="ac"/>
        <w:spacing w:line="320" w:lineRule="exact"/>
        <w:rPr>
          <w:rFonts w:ascii="ＭＳ ゴシック" w:eastAsia="ＭＳ ゴシック" w:hAnsi="ＭＳ ゴシック"/>
          <w:color w:val="000000" w:themeColor="text1"/>
          <w:spacing w:val="7"/>
          <w:sz w:val="20"/>
          <w:szCs w:val="20"/>
        </w:rPr>
      </w:pPr>
    </w:p>
    <w:p w14:paraId="0BBE877A" w14:textId="77777777" w:rsidR="00813E9A" w:rsidRPr="006007D8" w:rsidRDefault="00813E9A" w:rsidP="00813E9A">
      <w:pPr>
        <w:rPr>
          <w:rFonts w:ascii="ＭＳ ゴシック" w:eastAsia="ＭＳ ゴシック" w:hAnsi="ＭＳ ゴシック"/>
          <w:color w:val="000000" w:themeColor="text1"/>
        </w:rPr>
      </w:pPr>
    </w:p>
    <w:p w14:paraId="276009B8" w14:textId="77777777" w:rsidR="00813E9A" w:rsidRPr="006007D8" w:rsidRDefault="00813E9A" w:rsidP="00B33526">
      <w:pPr>
        <w:overflowPunct w:val="0"/>
        <w:spacing w:line="200" w:lineRule="exact"/>
        <w:textAlignment w:val="baseline"/>
        <w:rPr>
          <w:rFonts w:ascii="ＭＳ ゴシック" w:eastAsia="ＭＳ ゴシック" w:hAnsi="ＭＳ ゴシック"/>
          <w:color w:val="000000" w:themeColor="text1"/>
          <w:sz w:val="24"/>
          <w:szCs w:val="24"/>
        </w:rPr>
        <w:sectPr w:rsidR="00813E9A" w:rsidRPr="006007D8" w:rsidSect="002129F8">
          <w:headerReference w:type="default" r:id="rId7"/>
          <w:footerReference w:type="default" r:id="rId8"/>
          <w:endnotePr>
            <w:numFmt w:val="decimalFullWidth"/>
          </w:endnotePr>
          <w:type w:val="continuous"/>
          <w:pgSz w:w="11906" w:h="16838" w:code="9"/>
          <w:pgMar w:top="851" w:right="567" w:bottom="851" w:left="567" w:header="567" w:footer="0" w:gutter="0"/>
          <w:pgNumType w:fmt="numberInDash"/>
          <w:cols w:space="720"/>
          <w:noEndnote/>
          <w:docGrid w:type="linesAndChars" w:linePitch="302" w:charSpace="205"/>
        </w:sectPr>
      </w:pPr>
    </w:p>
    <w:tbl>
      <w:tblPr>
        <w:tblW w:w="10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4"/>
        <w:gridCol w:w="567"/>
        <w:gridCol w:w="559"/>
        <w:gridCol w:w="2321"/>
      </w:tblGrid>
      <w:tr w:rsidR="006007D8" w:rsidRPr="006007D8" w14:paraId="4A76BEA3" w14:textId="77777777" w:rsidTr="00B67A4B">
        <w:trPr>
          <w:trHeight w:val="558"/>
          <w:tblHeader/>
        </w:trPr>
        <w:tc>
          <w:tcPr>
            <w:tcW w:w="7314" w:type="dxa"/>
            <w:tcBorders>
              <w:top w:val="single" w:sz="4" w:space="0" w:color="000000"/>
              <w:left w:val="single" w:sz="4" w:space="0" w:color="000000"/>
              <w:bottom w:val="single" w:sz="4" w:space="0" w:color="auto"/>
              <w:right w:val="single" w:sz="4" w:space="0" w:color="000000"/>
            </w:tcBorders>
            <w:shd w:val="clear" w:color="auto" w:fill="auto"/>
            <w:vAlign w:val="center"/>
          </w:tcPr>
          <w:p w14:paraId="2A61ACBD" w14:textId="77777777" w:rsidR="00B33526" w:rsidRPr="006007D8" w:rsidRDefault="00B33526" w:rsidP="00B33E9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pacing w:val="330"/>
                <w:sz w:val="22"/>
                <w:fitText w:val="2860" w:id="849668864"/>
              </w:rPr>
              <w:lastRenderedPageBreak/>
              <w:t>確認事</w:t>
            </w:r>
            <w:r w:rsidRPr="006007D8">
              <w:rPr>
                <w:rFonts w:ascii="ＭＳ ゴシック" w:eastAsia="ＭＳ ゴシック" w:hAnsi="ＭＳ ゴシック" w:cs="ＭＳ ゴシック" w:hint="eastAsia"/>
                <w:color w:val="000000" w:themeColor="text1"/>
                <w:sz w:val="22"/>
                <w:fitText w:val="2860" w:id="849668864"/>
              </w:rPr>
              <w:t>項</w:t>
            </w:r>
          </w:p>
        </w:tc>
        <w:tc>
          <w:tcPr>
            <w:tcW w:w="112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002CA0C9" w14:textId="77777777" w:rsidR="00B33526" w:rsidRPr="006007D8" w:rsidRDefault="00B33526" w:rsidP="00B33E9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pacing w:val="220"/>
                <w:sz w:val="22"/>
                <w:fitText w:val="880" w:id="849668865"/>
              </w:rPr>
              <w:t>適</w:t>
            </w:r>
            <w:r w:rsidRPr="006007D8">
              <w:rPr>
                <w:rFonts w:ascii="ＭＳ ゴシック" w:eastAsia="ＭＳ ゴシック" w:hAnsi="ＭＳ ゴシック" w:cs="ＭＳ ゴシック" w:hint="eastAsia"/>
                <w:color w:val="000000" w:themeColor="text1"/>
                <w:sz w:val="22"/>
                <w:fitText w:val="880" w:id="849668865"/>
              </w:rPr>
              <w:t>否</w:t>
            </w:r>
          </w:p>
        </w:tc>
        <w:tc>
          <w:tcPr>
            <w:tcW w:w="2321" w:type="dxa"/>
            <w:tcBorders>
              <w:top w:val="single" w:sz="4" w:space="0" w:color="000000"/>
              <w:left w:val="single" w:sz="4" w:space="0" w:color="000000"/>
              <w:bottom w:val="single" w:sz="4" w:space="0" w:color="auto"/>
              <w:right w:val="single" w:sz="4" w:space="0" w:color="000000"/>
            </w:tcBorders>
            <w:shd w:val="clear" w:color="auto" w:fill="auto"/>
            <w:vAlign w:val="center"/>
          </w:tcPr>
          <w:p w14:paraId="4B20F57E" w14:textId="77777777" w:rsidR="00B33526" w:rsidRPr="006007D8" w:rsidRDefault="00B33526" w:rsidP="00B33526">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根拠・確認書類</w:t>
            </w:r>
          </w:p>
        </w:tc>
      </w:tr>
      <w:tr w:rsidR="006007D8" w:rsidRPr="006007D8" w14:paraId="27D5CAC8" w14:textId="77777777" w:rsidTr="00691B23">
        <w:tc>
          <w:tcPr>
            <w:tcW w:w="7314" w:type="dxa"/>
            <w:tcBorders>
              <w:top w:val="single" w:sz="4" w:space="0" w:color="auto"/>
              <w:left w:val="single" w:sz="4" w:space="0" w:color="000000"/>
              <w:bottom w:val="single" w:sz="4" w:space="0" w:color="auto"/>
              <w:right w:val="single" w:sz="4" w:space="0" w:color="000000"/>
            </w:tcBorders>
          </w:tcPr>
          <w:p w14:paraId="487C4F9A" w14:textId="77777777" w:rsidR="0014713B" w:rsidRPr="006007D8" w:rsidRDefault="00B33526" w:rsidP="00B86FD5">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b/>
                <w:bCs/>
                <w:color w:val="000000" w:themeColor="text1"/>
                <w:sz w:val="22"/>
              </w:rPr>
              <w:t>凡例</w:t>
            </w:r>
          </w:p>
          <w:p w14:paraId="64069F5C" w14:textId="77777777" w:rsidR="00B33526" w:rsidRPr="006007D8" w:rsidRDefault="00B33526" w:rsidP="00B86FD5">
            <w:pPr>
              <w:suppressAutoHyphens/>
              <w:overflowPunct w:val="0"/>
              <w:autoSpaceDE w:val="0"/>
              <w:autoSpaceDN w:val="0"/>
              <w:adjustRightInd w:val="0"/>
              <w:spacing w:line="288" w:lineRule="exact"/>
              <w:ind w:rightChars="75" w:right="150"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・特養・短期共通事項</w:t>
            </w:r>
            <w:r w:rsidR="0014713B"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ゴシック体</w:t>
            </w:r>
          </w:p>
          <w:p w14:paraId="6D1C7325" w14:textId="77777777" w:rsidR="00B33526" w:rsidRPr="006007D8" w:rsidRDefault="0014713B" w:rsidP="00B86FD5">
            <w:pPr>
              <w:tabs>
                <w:tab w:val="left" w:pos="36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ab/>
            </w:r>
            <w:r w:rsidR="00B33526" w:rsidRPr="006007D8">
              <w:rPr>
                <w:rFonts w:ascii="ＭＳ ゴシック" w:eastAsia="ＭＳ ゴシック" w:hAnsi="ＭＳ ゴシック" w:cs="ＭＳ ゴシック" w:hint="eastAsia"/>
                <w:color w:val="000000" w:themeColor="text1"/>
                <w:sz w:val="22"/>
              </w:rPr>
              <w:t>特養のみの事項</w:t>
            </w:r>
            <w:r w:rsidRPr="006007D8">
              <w:rPr>
                <w:rFonts w:ascii="ＭＳ ゴシック" w:eastAsia="ＭＳ ゴシック" w:hAnsi="ＭＳ ゴシック" w:cs="ＭＳ ゴシック"/>
                <w:color w:val="000000" w:themeColor="text1"/>
                <w:sz w:val="22"/>
              </w:rPr>
              <w:tab/>
            </w:r>
            <w:r w:rsidR="00B33526" w:rsidRPr="006007D8">
              <w:rPr>
                <w:rFonts w:ascii="ＭＳ ゴシック" w:eastAsia="ＭＳ ゴシック" w:hAnsi="ＭＳ ゴシック" w:cs="ＭＳ ゴシック" w:hint="eastAsia"/>
                <w:color w:val="000000" w:themeColor="text1"/>
                <w:sz w:val="22"/>
                <w:u w:val="wave" w:color="000000"/>
              </w:rPr>
              <w:t>ゴシック体</w:t>
            </w:r>
          </w:p>
          <w:p w14:paraId="777A53C4" w14:textId="77777777" w:rsidR="00B33526" w:rsidRPr="006007D8" w:rsidRDefault="0014713B" w:rsidP="00B86FD5">
            <w:pPr>
              <w:tabs>
                <w:tab w:val="left" w:pos="36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color w:val="000000" w:themeColor="text1"/>
                <w:sz w:val="22"/>
              </w:rPr>
              <w:tab/>
            </w:r>
            <w:r w:rsidR="00B33526" w:rsidRPr="006007D8">
              <w:rPr>
                <w:rFonts w:ascii="ＭＳ ゴシック" w:eastAsia="ＭＳ ゴシック" w:hAnsi="ＭＳ ゴシック" w:cs="ＭＳ 明朝" w:hint="eastAsia"/>
                <w:color w:val="000000" w:themeColor="text1"/>
                <w:sz w:val="22"/>
              </w:rPr>
              <w:t>短期のみの事項</w:t>
            </w:r>
            <w:r w:rsidRPr="006007D8">
              <w:rPr>
                <w:rFonts w:ascii="ＭＳ ゴシック" w:eastAsia="ＭＳ ゴシック" w:hAnsi="ＭＳ ゴシック" w:cs="ＭＳ 明朝"/>
                <w:color w:val="000000" w:themeColor="text1"/>
                <w:sz w:val="22"/>
              </w:rPr>
              <w:tab/>
            </w:r>
            <w:r w:rsidR="00DB0F4F" w:rsidRPr="006007D8">
              <w:rPr>
                <w:rFonts w:ascii="ＭＳ ゴシック" w:eastAsia="ＭＳ ゴシック" w:hAnsi="ＭＳ ゴシック" w:cs="ＭＳ 明朝" w:hint="eastAsia"/>
                <w:color w:val="000000" w:themeColor="text1"/>
                <w:sz w:val="22"/>
                <w:shd w:val="clear" w:color="auto" w:fill="A8D08D" w:themeFill="accent6" w:themeFillTint="99"/>
              </w:rPr>
              <w:t>ゴシック体</w:t>
            </w:r>
          </w:p>
          <w:p w14:paraId="2AEC73D3" w14:textId="7D2253CB" w:rsidR="003A74E4" w:rsidRPr="006007D8" w:rsidRDefault="003A74E4" w:rsidP="003A74E4">
            <w:pPr>
              <w:suppressAutoHyphens/>
              <w:kinsoku w:val="0"/>
              <w:wordWrap w:val="0"/>
              <w:autoSpaceDE w:val="0"/>
              <w:autoSpaceDN w:val="0"/>
              <w:spacing w:line="288" w:lineRule="exact"/>
              <w:ind w:leftChars="75" w:left="350" w:rightChars="75" w:right="150" w:hangingChars="100" w:hanging="200"/>
              <w:jc w:val="left"/>
              <w:rPr>
                <w:rFonts w:ascii="ＭＳ ゴシック" w:eastAsia="ＭＳ ゴシック" w:hAnsi="ＭＳ ゴシック"/>
                <w:color w:val="000000" w:themeColor="text1"/>
              </w:rPr>
            </w:pPr>
            <w:r w:rsidRPr="006007D8">
              <w:rPr>
                <w:rFonts w:ascii="ＭＳ ゴシック" w:eastAsia="ＭＳ ゴシック" w:hAnsi="ＭＳ ゴシック" w:hint="eastAsia"/>
                <w:color w:val="000000" w:themeColor="text1"/>
              </w:rPr>
              <w:t>・旧一部ユニット型施設については</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従来型</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ユニット型の各自己点検シートにより該当部分の点検を行うこと</w:t>
            </w:r>
            <w:r w:rsidR="004A40A5" w:rsidRPr="006007D8">
              <w:rPr>
                <w:rFonts w:ascii="ＭＳ ゴシック" w:eastAsia="ＭＳ ゴシック" w:hAnsi="ＭＳ ゴシック" w:hint="eastAsia"/>
                <w:color w:val="000000" w:themeColor="text1"/>
              </w:rPr>
              <w:t>｡</w:t>
            </w:r>
          </w:p>
          <w:p w14:paraId="4C24359A" w14:textId="6D1F47F6" w:rsidR="003A74E4" w:rsidRPr="006007D8" w:rsidRDefault="003A74E4" w:rsidP="003A74E4">
            <w:pPr>
              <w:suppressAutoHyphens/>
              <w:overflowPunct w:val="0"/>
              <w:autoSpaceDE w:val="0"/>
              <w:autoSpaceDN w:val="0"/>
              <w:adjustRightInd w:val="0"/>
              <w:spacing w:line="288" w:lineRule="exact"/>
              <w:ind w:leftChars="71" w:left="350" w:rightChars="75" w:right="150" w:hangingChars="104" w:hanging="208"/>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hint="eastAsia"/>
                <w:color w:val="000000" w:themeColor="text1"/>
              </w:rPr>
              <w:t>・旧一部ユニット型施設に係るその他の取扱いについては</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関連のＱ＆Ａ等を参照すること</w:t>
            </w:r>
            <w:r w:rsidR="004A40A5" w:rsidRPr="006007D8">
              <w:rPr>
                <w:rFonts w:ascii="ＭＳ ゴシック" w:eastAsia="ＭＳ ゴシック" w:hAnsi="ＭＳ ゴシック" w:hint="eastAsia"/>
                <w:color w:val="000000" w:themeColor="text1"/>
              </w:rPr>
              <w:t>｡</w:t>
            </w:r>
          </w:p>
          <w:p w14:paraId="24292785" w14:textId="1CA98D2C" w:rsidR="00B33526" w:rsidRPr="006007D8" w:rsidRDefault="00B33526" w:rsidP="00DB0F4F">
            <w:pPr>
              <w:shd w:val="clear" w:color="auto" w:fill="A8D08D" w:themeFill="accent6" w:themeFillTint="99"/>
              <w:suppressAutoHyphens/>
              <w:overflowPunct w:val="0"/>
              <w:autoSpaceDE w:val="0"/>
              <w:autoSpaceDN w:val="0"/>
              <w:adjustRightInd w:val="0"/>
              <w:spacing w:line="288" w:lineRule="exact"/>
              <w:ind w:rightChars="75" w:right="150"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明朝" w:hint="eastAsia"/>
                <w:color w:val="000000" w:themeColor="text1"/>
                <w:sz w:val="22"/>
              </w:rPr>
              <w:t>短期の場合は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w:t>
            </w:r>
            <w:r w:rsidR="009D0744" w:rsidRPr="006007D8">
              <w:rPr>
                <w:rFonts w:ascii="ＭＳ ゴシック" w:eastAsia="ＭＳ ゴシック" w:hAnsi="ＭＳ ゴシック" w:cs="ＭＳ 明朝" w:hint="eastAsia"/>
                <w:color w:val="000000" w:themeColor="text1"/>
                <w:sz w:val="22"/>
              </w:rPr>
              <w:t>入居</w:t>
            </w:r>
            <w:r w:rsidRPr="006007D8">
              <w:rPr>
                <w:rFonts w:ascii="ＭＳ ゴシック" w:eastAsia="ＭＳ ゴシック" w:hAnsi="ＭＳ ゴシック" w:cs="ＭＳ 明朝" w:hint="eastAsia"/>
                <w:color w:val="000000" w:themeColor="text1"/>
                <w:sz w:val="22"/>
              </w:rPr>
              <w:t>者」を「利用者」に読み替える</w:t>
            </w:r>
            <w:r w:rsidR="004A40A5" w:rsidRPr="006007D8">
              <w:rPr>
                <w:rFonts w:ascii="ＭＳ ゴシック" w:eastAsia="ＭＳ ゴシック" w:hAnsi="ＭＳ ゴシック" w:cs="ＭＳ 明朝" w:hint="eastAsia"/>
                <w:color w:val="000000" w:themeColor="text1"/>
                <w:sz w:val="22"/>
              </w:rPr>
              <w:t>｡</w:t>
            </w:r>
          </w:p>
          <w:p w14:paraId="59DDD33C" w14:textId="30478B5C" w:rsidR="00B33526" w:rsidRPr="006007D8" w:rsidRDefault="00B33526" w:rsidP="00DB0F4F">
            <w:pPr>
              <w:shd w:val="clear" w:color="auto" w:fill="A8D08D" w:themeFill="accent6" w:themeFillTint="99"/>
              <w:suppressAutoHyphens/>
              <w:overflowPunct w:val="0"/>
              <w:autoSpaceDE w:val="0"/>
              <w:autoSpaceDN w:val="0"/>
              <w:adjustRightInd w:val="0"/>
              <w:spacing w:line="288" w:lineRule="exact"/>
              <w:ind w:rightChars="75" w:right="150" w:firstLineChars="167" w:firstLine="367"/>
              <w:jc w:val="left"/>
              <w:textAlignment w:val="baseline"/>
              <w:rPr>
                <w:rFonts w:ascii="ＭＳ ゴシック" w:eastAsia="ＭＳ ゴシック" w:hAnsi="ＭＳ ゴシック" w:cs="ＭＳ 明朝"/>
                <w:color w:val="000000" w:themeColor="text1"/>
                <w:sz w:val="22"/>
              </w:rPr>
            </w:pPr>
            <w:r w:rsidRPr="006007D8">
              <w:rPr>
                <w:rFonts w:ascii="ＭＳ ゴシック" w:eastAsia="ＭＳ ゴシック" w:hAnsi="ＭＳ ゴシック" w:cs="ＭＳ 明朝" w:hint="eastAsia"/>
                <w:color w:val="000000" w:themeColor="text1"/>
                <w:sz w:val="22"/>
              </w:rPr>
              <w:t>予防の場合は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「要介護者」を「要支援者」に読み替える</w:t>
            </w:r>
            <w:r w:rsidR="004A40A5" w:rsidRPr="006007D8">
              <w:rPr>
                <w:rFonts w:ascii="ＭＳ ゴシック" w:eastAsia="ＭＳ ゴシック" w:hAnsi="ＭＳ ゴシック" w:cs="ＭＳ 明朝" w:hint="eastAsia"/>
                <w:color w:val="000000" w:themeColor="text1"/>
                <w:sz w:val="22"/>
              </w:rPr>
              <w:t>｡</w:t>
            </w:r>
          </w:p>
          <w:p w14:paraId="2DFD8E4C" w14:textId="5315404D" w:rsidR="00B33526" w:rsidRPr="006007D8" w:rsidRDefault="00B33526" w:rsidP="00BF3A86">
            <w:pPr>
              <w:suppressAutoHyphens/>
              <w:overflowPunct w:val="0"/>
              <w:autoSpaceDE w:val="0"/>
              <w:autoSpaceDN w:val="0"/>
              <w:adjustRightInd w:val="0"/>
              <w:spacing w:line="288" w:lineRule="exact"/>
              <w:ind w:leftChars="75" w:left="308" w:rightChars="75" w:right="150" w:hangingChars="72" w:hanging="158"/>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・「根拠・確認書類」で</w:t>
            </w:r>
            <w:r w:rsidRPr="006007D8">
              <w:rPr>
                <w:rFonts w:ascii="ＭＳ ゴシック" w:eastAsia="ＭＳ ゴシック" w:hAnsi="ＭＳ ゴシック" w:cs="ＭＳ Ｐ明朝" w:hint="eastAsia"/>
                <w:color w:val="000000" w:themeColor="text1"/>
                <w:sz w:val="22"/>
              </w:rPr>
              <w:t>【市独自基準】は</w:t>
            </w:r>
            <w:r w:rsidR="005B63D6" w:rsidRPr="006007D8">
              <w:rPr>
                <w:rFonts w:ascii="ＭＳ ゴシック" w:eastAsia="ＭＳ ゴシック" w:hAnsi="ＭＳ ゴシック" w:cs="ＭＳ Ｐ明朝" w:hint="eastAsia"/>
                <w:color w:val="000000" w:themeColor="text1"/>
                <w:sz w:val="22"/>
              </w:rPr>
              <w:t>、</w:t>
            </w:r>
            <w:r w:rsidRPr="006007D8">
              <w:rPr>
                <w:rFonts w:ascii="ＭＳ ゴシック" w:eastAsia="ＭＳ ゴシック" w:hAnsi="ＭＳ ゴシック" w:cs="ＭＳ Ｐ明朝" w:hint="eastAsia"/>
                <w:color w:val="000000" w:themeColor="text1"/>
                <w:sz w:val="22"/>
              </w:rPr>
              <w:t>国の基準と異なる市基準</w:t>
            </w:r>
          </w:p>
        </w:tc>
        <w:tc>
          <w:tcPr>
            <w:tcW w:w="567" w:type="dxa"/>
            <w:tcBorders>
              <w:top w:val="single" w:sz="4" w:space="0" w:color="auto"/>
              <w:left w:val="single" w:sz="4" w:space="0" w:color="000000"/>
              <w:bottom w:val="single" w:sz="4" w:space="0" w:color="auto"/>
              <w:right w:val="dashed" w:sz="4" w:space="0" w:color="000000"/>
            </w:tcBorders>
          </w:tcPr>
          <w:p w14:paraId="7348C9DB"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tc>
        <w:tc>
          <w:tcPr>
            <w:tcW w:w="559" w:type="dxa"/>
            <w:tcBorders>
              <w:top w:val="single" w:sz="4" w:space="0" w:color="auto"/>
              <w:left w:val="dashed" w:sz="4" w:space="0" w:color="000000"/>
              <w:bottom w:val="single" w:sz="4" w:space="0" w:color="auto"/>
              <w:right w:val="single" w:sz="4" w:space="0" w:color="000000"/>
            </w:tcBorders>
          </w:tcPr>
          <w:p w14:paraId="4A74C501"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tc>
        <w:tc>
          <w:tcPr>
            <w:tcW w:w="2321" w:type="dxa"/>
            <w:tcBorders>
              <w:top w:val="single" w:sz="4" w:space="0" w:color="auto"/>
              <w:left w:val="single" w:sz="4" w:space="0" w:color="000000"/>
              <w:bottom w:val="single" w:sz="4" w:space="0" w:color="auto"/>
              <w:right w:val="single" w:sz="4" w:space="0" w:color="000000"/>
            </w:tcBorders>
          </w:tcPr>
          <w:p w14:paraId="7CB6874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171DAA3"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根拠条項</w:t>
            </w:r>
          </w:p>
          <w:p w14:paraId="07DD594A"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特養</w:t>
            </w:r>
            <w:r w:rsidRPr="006007D8">
              <w:rPr>
                <w:rFonts w:ascii="ＭＳ ゴシック" w:eastAsia="ＭＳ ゴシック" w:hAnsi="ＭＳ ゴシック" w:cs="ＭＳ Ｐ明朝" w:hint="eastAsia"/>
                <w:color w:val="000000" w:themeColor="text1"/>
                <w:w w:val="151"/>
                <w:sz w:val="22"/>
              </w:rPr>
              <w:t xml:space="preserve">　</w:t>
            </w:r>
            <w:r w:rsidR="00A358A5" w:rsidRPr="006007D8">
              <w:rPr>
                <w:rFonts w:ascii="ＭＳ ゴシック" w:eastAsia="ＭＳ ゴシック" w:hAnsi="ＭＳ ゴシック" w:cs="ＭＳ Ｐ明朝" w:hint="eastAsia"/>
                <w:color w:val="000000" w:themeColor="text1"/>
                <w:sz w:val="22"/>
                <w:u w:val="wave" w:color="000000"/>
              </w:rPr>
              <w:t>ゴシック体</w:t>
            </w:r>
          </w:p>
          <w:p w14:paraId="51B71698"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短期</w:t>
            </w:r>
            <w:r w:rsidRPr="006007D8">
              <w:rPr>
                <w:rFonts w:ascii="ＭＳ ゴシック" w:eastAsia="ＭＳ ゴシック" w:hAnsi="ＭＳ ゴシック" w:cs="ＭＳ Ｐ明朝" w:hint="eastAsia"/>
                <w:color w:val="000000" w:themeColor="text1"/>
                <w:w w:val="151"/>
                <w:sz w:val="22"/>
              </w:rPr>
              <w:t xml:space="preserve">　</w:t>
            </w:r>
            <w:r w:rsidR="00A358A5" w:rsidRPr="006007D8">
              <w:rPr>
                <w:rFonts w:ascii="ＭＳ ゴシック" w:eastAsia="ＭＳ ゴシック" w:hAnsi="ＭＳ ゴシック" w:cs="ＭＳ Ｐ明朝" w:hint="eastAsia"/>
                <w:color w:val="000000" w:themeColor="text1"/>
                <w:sz w:val="22"/>
                <w:shd w:val="clear" w:color="auto" w:fill="A8D08D" w:themeFill="accent6" w:themeFillTint="99"/>
              </w:rPr>
              <w:t>ゴシック体</w:t>
            </w:r>
          </w:p>
          <w:p w14:paraId="77EA98B9"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DF1EF15" w14:textId="77777777" w:rsidR="003A74E4" w:rsidRPr="006007D8" w:rsidRDefault="003A74E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56DFED3" w14:textId="5523AA94" w:rsidR="00B33526" w:rsidRPr="006007D8" w:rsidRDefault="003A74E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rPr>
              <w:t>介護保険最新情報Vol230</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238</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273</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454</w:t>
            </w:r>
            <w:r w:rsidR="005B63D6" w:rsidRPr="006007D8">
              <w:rPr>
                <w:rFonts w:ascii="ＭＳ ゴシック" w:eastAsia="ＭＳ ゴシック" w:hAnsi="ＭＳ ゴシック" w:hint="eastAsia"/>
                <w:color w:val="000000" w:themeColor="text1"/>
              </w:rPr>
              <w:t>、</w:t>
            </w:r>
            <w:r w:rsidRPr="006007D8">
              <w:rPr>
                <w:rFonts w:ascii="ＭＳ ゴシック" w:eastAsia="ＭＳ ゴシック" w:hAnsi="ＭＳ ゴシック" w:hint="eastAsia"/>
                <w:color w:val="000000" w:themeColor="text1"/>
              </w:rPr>
              <w:t>471</w:t>
            </w:r>
          </w:p>
        </w:tc>
      </w:tr>
      <w:tr w:rsidR="006007D8" w:rsidRPr="006007D8" w14:paraId="39FC5A35" w14:textId="77777777" w:rsidTr="00691B23">
        <w:trPr>
          <w:trHeight w:val="1292"/>
        </w:trPr>
        <w:tc>
          <w:tcPr>
            <w:tcW w:w="7314" w:type="dxa"/>
            <w:tcBorders>
              <w:top w:val="single" w:sz="4" w:space="0" w:color="auto"/>
              <w:left w:val="single" w:sz="4" w:space="0" w:color="000000"/>
              <w:right w:val="single" w:sz="4" w:space="0" w:color="000000"/>
            </w:tcBorders>
            <w:shd w:val="clear" w:color="auto" w:fill="D9D9D9"/>
          </w:tcPr>
          <w:p w14:paraId="4FD1243C" w14:textId="77777777" w:rsidR="00D80A54" w:rsidRPr="006007D8" w:rsidRDefault="00D80A54" w:rsidP="00E20462">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b/>
                <w:bCs/>
                <w:color w:val="000000" w:themeColor="text1"/>
                <w:sz w:val="22"/>
              </w:rPr>
              <w:t>第１　基本方針</w:t>
            </w:r>
          </w:p>
          <w:p w14:paraId="2567F9E0" w14:textId="2F024A15" w:rsidR="00D80A54" w:rsidRPr="006007D8" w:rsidRDefault="00D80A54" w:rsidP="00E20462">
            <w:pPr>
              <w:suppressAutoHyphens/>
              <w:overflowPunct w:val="0"/>
              <w:autoSpaceDE w:val="0"/>
              <w:autoSpaceDN w:val="0"/>
              <w:adjustRightInd w:val="0"/>
              <w:spacing w:line="288" w:lineRule="exact"/>
              <w:ind w:rightChars="75" w:right="150"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・事業運営の方針は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次の基本方針に沿ったものとなっているか｡</w:t>
            </w:r>
          </w:p>
          <w:p w14:paraId="20E9C551" w14:textId="77777777" w:rsidR="00D80A54" w:rsidRPr="006007D8" w:rsidRDefault="00D80A54" w:rsidP="00E20462">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p>
          <w:p w14:paraId="43437E15" w14:textId="77777777" w:rsidR="00D80A54" w:rsidRPr="006007D8" w:rsidRDefault="00D80A54" w:rsidP="00E20462">
            <w:pPr>
              <w:suppressAutoHyphens/>
              <w:overflowPunct w:val="0"/>
              <w:autoSpaceDE w:val="0"/>
              <w:autoSpaceDN w:val="0"/>
              <w:adjustRightInd w:val="0"/>
              <w:spacing w:line="288" w:lineRule="exact"/>
              <w:ind w:rightChars="75" w:right="150"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《基本方針》</w:t>
            </w:r>
          </w:p>
          <w:p w14:paraId="0F48B450" w14:textId="548D641E" w:rsidR="00D80A54" w:rsidRPr="006007D8" w:rsidRDefault="00D80A54" w:rsidP="00E20462">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(1)</w:t>
            </w:r>
            <w:r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ユニット指定介護老人福祉施設は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入居者一人一人の意思及び人格を尊重し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施設サービス計画に基づき</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その居宅における生活への復帰を念頭に置いて</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入居前の居宅における生活と入居後の生活が連続したものとなるように配慮しながら</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各ユニットにおいて入居者が相互に社会的関係を築き</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自律的な日常生活を営むことを支援しているか｡</w:t>
            </w:r>
          </w:p>
          <w:p w14:paraId="733A1BE1" w14:textId="65DEFA83" w:rsidR="00E20462" w:rsidRPr="006007D8" w:rsidRDefault="00E20462" w:rsidP="00E20462">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color w:val="000000" w:themeColor="text1"/>
                <w:sz w:val="22"/>
                <w:u w:val="wave" w:color="000000"/>
              </w:rPr>
            </w:pPr>
            <w:r w:rsidRPr="006007D8">
              <w:rPr>
                <w:rFonts w:ascii="ＭＳ ゴシック" w:eastAsia="ＭＳ ゴシック" w:hAnsi="ＭＳ ゴシック" w:cs="ＭＳ ゴシック" w:hint="eastAsia"/>
                <w:color w:val="000000" w:themeColor="text1"/>
                <w:sz w:val="22"/>
                <w:u w:val="wave" w:color="000000"/>
              </w:rPr>
              <w:t>(2)</w:t>
            </w:r>
            <w:r w:rsidRPr="006007D8">
              <w:rPr>
                <w:rFonts w:ascii="ＭＳ ゴシック" w:eastAsia="ＭＳ ゴシック" w:hAnsi="ＭＳ ゴシック" w:cs="ＭＳ ゴシック" w:hint="eastAsia"/>
                <w:color w:val="000000" w:themeColor="text1"/>
                <w:sz w:val="22"/>
                <w:u w:val="wave" w:color="000000"/>
              </w:rPr>
              <w:tab/>
              <w:t>入居者の意思及び人格を尊重し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常にその者の立場に立って指定介護福祉施設サービスを提供するように努めているか｡</w:t>
            </w:r>
          </w:p>
          <w:p w14:paraId="174C7722" w14:textId="05148CF3" w:rsidR="00D80A54" w:rsidRPr="006007D8" w:rsidRDefault="00D80A54" w:rsidP="00E20462">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color w:val="000000" w:themeColor="text1"/>
                <w:sz w:val="22"/>
                <w:u w:val="wave" w:color="000000"/>
              </w:rPr>
            </w:pPr>
            <w:r w:rsidRPr="006007D8">
              <w:rPr>
                <w:rFonts w:ascii="ＭＳ ゴシック" w:eastAsia="ＭＳ ゴシック" w:hAnsi="ＭＳ ゴシック" w:cs="ＭＳ ゴシック"/>
                <w:color w:val="000000" w:themeColor="text1"/>
                <w:sz w:val="22"/>
                <w:u w:val="wave" w:color="000000"/>
              </w:rPr>
              <w:t>(</w:t>
            </w:r>
            <w:r w:rsidR="00E20462" w:rsidRPr="006007D8">
              <w:rPr>
                <w:rFonts w:ascii="ＭＳ ゴシック" w:eastAsia="ＭＳ ゴシック" w:hAnsi="ＭＳ ゴシック" w:cs="ＭＳ ゴシック" w:hint="eastAsia"/>
                <w:color w:val="000000" w:themeColor="text1"/>
                <w:sz w:val="22"/>
                <w:u w:val="wave" w:color="000000"/>
              </w:rPr>
              <w:t>3</w:t>
            </w:r>
            <w:r w:rsidRPr="006007D8">
              <w:rPr>
                <w:rFonts w:ascii="ＭＳ ゴシック" w:eastAsia="ＭＳ ゴシック" w:hAnsi="ＭＳ ゴシック" w:cs="ＭＳ ゴシック"/>
                <w:color w:val="000000" w:themeColor="text1"/>
                <w:sz w:val="22"/>
                <w:u w:val="wave" w:color="000000"/>
              </w:rPr>
              <w:t>)</w:t>
            </w:r>
            <w:r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ユニット型指定介護老人福祉施設は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地域や家庭との結び付きを重視した運営を行い</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市町村</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居宅介護支援事業者</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居宅サービス事業者</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他の介護保険施設その他の保健医療サービス又は福祉サービスを提供する者との密接な連携に努めているか｡</w:t>
            </w:r>
          </w:p>
          <w:p w14:paraId="6B831882" w14:textId="6A93F161" w:rsidR="00E20462" w:rsidRPr="006007D8" w:rsidRDefault="00E20462" w:rsidP="00E20462">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color w:val="000000" w:themeColor="text1"/>
                <w:sz w:val="22"/>
                <w:u w:val="wave" w:color="000000"/>
              </w:rPr>
            </w:pPr>
            <w:r w:rsidRPr="006007D8">
              <w:rPr>
                <w:rFonts w:ascii="ＭＳ ゴシック" w:eastAsia="ＭＳ ゴシック" w:hAnsi="ＭＳ ゴシック" w:cs="ＭＳ ゴシック" w:hint="eastAsia"/>
                <w:color w:val="000000" w:themeColor="text1"/>
                <w:sz w:val="22"/>
                <w:u w:val="wave" w:color="000000"/>
              </w:rPr>
              <w:t>(4)</w:t>
            </w:r>
            <w:r w:rsidRPr="006007D8">
              <w:rPr>
                <w:rFonts w:ascii="ＭＳ ゴシック" w:eastAsia="ＭＳ ゴシック" w:hAnsi="ＭＳ ゴシック" w:cs="ＭＳ ゴシック" w:hint="eastAsia"/>
                <w:color w:val="000000" w:themeColor="text1"/>
                <w:sz w:val="22"/>
                <w:u w:val="wave" w:color="000000"/>
              </w:rPr>
              <w:tab/>
              <w:t>入</w:t>
            </w:r>
            <w:r w:rsidR="00AC640C" w:rsidRPr="006007D8">
              <w:rPr>
                <w:rFonts w:ascii="ＭＳ ゴシック" w:eastAsia="ＭＳ ゴシック" w:hAnsi="ＭＳ ゴシック" w:cs="ＭＳ ゴシック" w:hint="eastAsia"/>
                <w:color w:val="000000" w:themeColor="text1"/>
                <w:sz w:val="22"/>
                <w:u w:val="wave" w:color="000000"/>
              </w:rPr>
              <w:t>居</w:t>
            </w:r>
            <w:r w:rsidRPr="006007D8">
              <w:rPr>
                <w:rFonts w:ascii="ＭＳ ゴシック" w:eastAsia="ＭＳ ゴシック" w:hAnsi="ＭＳ ゴシック" w:cs="ＭＳ ゴシック" w:hint="eastAsia"/>
                <w:color w:val="000000" w:themeColor="text1"/>
                <w:sz w:val="22"/>
                <w:u w:val="wave" w:color="000000"/>
              </w:rPr>
              <w:t>者の人権の擁護</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虐待の防止等のため</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必要な体制の整備を行うとともに</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その従業者に対し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研修を実施する等の措置を講じているか。</w:t>
            </w:r>
          </w:p>
          <w:p w14:paraId="1F50262B" w14:textId="3D3EA6C6" w:rsidR="00E20462" w:rsidRPr="006007D8" w:rsidRDefault="00E20462" w:rsidP="00E20462">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color w:val="000000" w:themeColor="text1"/>
                <w:sz w:val="22"/>
                <w:u w:val="wave" w:color="000000"/>
              </w:rPr>
            </w:pPr>
            <w:r w:rsidRPr="006007D8">
              <w:rPr>
                <w:rFonts w:ascii="ＭＳ ゴシック" w:eastAsia="ＭＳ ゴシック" w:hAnsi="ＭＳ ゴシック" w:cs="ＭＳ ゴシック" w:hint="eastAsia"/>
                <w:color w:val="000000" w:themeColor="text1"/>
                <w:sz w:val="22"/>
                <w:u w:val="wave" w:color="000000"/>
              </w:rPr>
              <w:t>(5)</w:t>
            </w:r>
            <w:r w:rsidRPr="006007D8">
              <w:rPr>
                <w:rFonts w:ascii="ＭＳ ゴシック" w:eastAsia="ＭＳ ゴシック" w:hAnsi="ＭＳ ゴシック" w:cs="ＭＳ ゴシック" w:hint="eastAsia"/>
                <w:color w:val="000000" w:themeColor="text1"/>
                <w:sz w:val="22"/>
                <w:u w:val="wave" w:color="000000"/>
              </w:rPr>
              <w:tab/>
              <w:t>指定介護福祉施設サービスの提供をするにあたっては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法第１１８条の２第１項に規定する介護保険等関連情報その他必要な情報を活用し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適切かつ有効に行うよう努めているか。</w:t>
            </w:r>
          </w:p>
          <w:p w14:paraId="60D50BAC" w14:textId="77777777" w:rsidR="00D80A54" w:rsidRPr="006007D8" w:rsidRDefault="00D80A54" w:rsidP="00E20462">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p>
          <w:p w14:paraId="682DAD55" w14:textId="77777777" w:rsidR="00D80A54" w:rsidRPr="006007D8" w:rsidRDefault="00D80A54" w:rsidP="00E20462">
            <w:pPr>
              <w:shd w:val="clear" w:color="auto" w:fill="A8D08D" w:themeFill="accent6" w:themeFillTint="99"/>
              <w:suppressAutoHyphens/>
              <w:overflowPunct w:val="0"/>
              <w:autoSpaceDE w:val="0"/>
              <w:autoSpaceDN w:val="0"/>
              <w:adjustRightInd w:val="0"/>
              <w:spacing w:line="288" w:lineRule="exact"/>
              <w:ind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＜短期入所生活介護＞</w:t>
            </w:r>
          </w:p>
          <w:p w14:paraId="3B5F8CA4" w14:textId="30B2880D" w:rsidR="00D80A54" w:rsidRPr="006007D8" w:rsidRDefault="00D80A54" w:rsidP="00E20462">
            <w:pPr>
              <w:shd w:val="clear" w:color="auto" w:fill="A8D08D" w:themeFill="accent6" w:themeFillTint="99"/>
              <w:suppressAutoHyphens/>
              <w:overflowPunct w:val="0"/>
              <w:autoSpaceDE w:val="0"/>
              <w:autoSpaceDN w:val="0"/>
              <w:adjustRightInd w:val="0"/>
              <w:spacing w:line="288" w:lineRule="exact"/>
              <w:ind w:leftChars="75" w:left="150" w:rightChars="75" w:right="150" w:firstLineChars="95" w:firstLine="209"/>
              <w:jc w:val="left"/>
              <w:textAlignment w:val="baseline"/>
              <w:rPr>
                <w:rFonts w:ascii="ＭＳ ゴシック" w:eastAsia="ＭＳ ゴシック" w:hAnsi="ＭＳ ゴシック" w:cs="ＭＳ 明朝"/>
                <w:color w:val="000000" w:themeColor="text1"/>
                <w:sz w:val="22"/>
              </w:rPr>
            </w:pPr>
            <w:r w:rsidRPr="006007D8">
              <w:rPr>
                <w:rFonts w:ascii="ＭＳ ゴシック" w:eastAsia="ＭＳ ゴシック" w:hAnsi="ＭＳ ゴシック" w:cs="ＭＳ 明朝" w:hint="eastAsia"/>
                <w:color w:val="000000" w:themeColor="text1"/>
                <w:sz w:val="22"/>
              </w:rPr>
              <w:t>ユニット型指定短期入所生活介護の事業は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利用者一人一人の意思及び人格を尊重し</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利用前の居宅における生活と利用中の生活が連続したものとなるよう配慮しながら</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各ユニットにおいて利用者が相互に社会的関係を築き</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自律的な日常生活を営むことを支援することにより</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利用者の心身の機能の維持並びに利用者の家族の身体的及び精神的負担の軽減を図るものとなっているか｡</w:t>
            </w:r>
          </w:p>
          <w:p w14:paraId="5BA34598" w14:textId="77777777" w:rsidR="00D80A54" w:rsidRPr="006007D8" w:rsidRDefault="00D80A54" w:rsidP="00E20462">
            <w:pPr>
              <w:suppressAutoHyphens/>
              <w:overflowPunct w:val="0"/>
              <w:autoSpaceDE w:val="0"/>
              <w:autoSpaceDN w:val="0"/>
              <w:adjustRightInd w:val="0"/>
              <w:spacing w:line="288" w:lineRule="exact"/>
              <w:ind w:leftChars="75" w:left="150" w:rightChars="75" w:right="150" w:firstLineChars="95" w:firstLine="209"/>
              <w:jc w:val="left"/>
              <w:textAlignment w:val="baseline"/>
              <w:rPr>
                <w:rFonts w:ascii="ＭＳ ゴシック" w:eastAsia="ＭＳ ゴシック" w:hAnsi="ＭＳ ゴシック"/>
                <w:color w:val="000000" w:themeColor="text1"/>
                <w:sz w:val="22"/>
              </w:rPr>
            </w:pPr>
          </w:p>
          <w:p w14:paraId="21B1C624" w14:textId="77777777" w:rsidR="00D80A54" w:rsidRPr="006007D8" w:rsidRDefault="00D80A54" w:rsidP="00E20462">
            <w:pPr>
              <w:shd w:val="clear" w:color="auto" w:fill="A8D08D" w:themeFill="accent6" w:themeFillTint="99"/>
              <w:suppressAutoHyphens/>
              <w:overflowPunct w:val="0"/>
              <w:autoSpaceDE w:val="0"/>
              <w:autoSpaceDN w:val="0"/>
              <w:adjustRightInd w:val="0"/>
              <w:spacing w:line="288" w:lineRule="exact"/>
              <w:ind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＜介護予防短期入所生活介護＞</w:t>
            </w:r>
          </w:p>
          <w:p w14:paraId="3C0B1876" w14:textId="3F618870" w:rsidR="00D80A54" w:rsidRPr="006007D8" w:rsidRDefault="00D80A54" w:rsidP="00E20462">
            <w:pPr>
              <w:shd w:val="clear" w:color="auto" w:fill="A8D08D" w:themeFill="accent6" w:themeFillTint="99"/>
              <w:suppressAutoHyphens/>
              <w:overflowPunct w:val="0"/>
              <w:autoSpaceDE w:val="0"/>
              <w:autoSpaceDN w:val="0"/>
              <w:adjustRightInd w:val="0"/>
              <w:spacing w:line="288" w:lineRule="exact"/>
              <w:ind w:leftChars="75" w:left="150" w:rightChars="75" w:right="150" w:firstLineChars="100" w:firstLine="220"/>
              <w:jc w:val="left"/>
              <w:textAlignment w:val="baseline"/>
              <w:rPr>
                <w:rFonts w:ascii="ＭＳ ゴシック" w:eastAsia="ＭＳ ゴシック" w:hAnsi="ＭＳ ゴシック" w:cs="ＭＳ 明朝"/>
                <w:color w:val="000000" w:themeColor="text1"/>
                <w:sz w:val="22"/>
              </w:rPr>
            </w:pPr>
            <w:r w:rsidRPr="006007D8">
              <w:rPr>
                <w:rFonts w:ascii="ＭＳ ゴシック" w:eastAsia="ＭＳ ゴシック" w:hAnsi="ＭＳ ゴシック" w:cs="ＭＳ 明朝" w:hint="eastAsia"/>
                <w:color w:val="000000" w:themeColor="text1"/>
                <w:sz w:val="22"/>
              </w:rPr>
              <w:t>ユニット型指定介護予防短期入所生活介護の事業は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利用者一人一人の意思及び人格を尊重し</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利用前の居宅における生活と利用中の生活が連続したものとなるよう配慮しながら</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各ユニットにおいて利用者が相互に社会的関係を築き</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自律的な日常生活を営むことを支援することにより</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利用者の心身機能の維持回復を図り</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もって利用者の生活機能の維持又は向上を目指すものとなっているか｡</w:t>
            </w:r>
          </w:p>
          <w:p w14:paraId="10B6485A" w14:textId="77777777" w:rsidR="00D80A54" w:rsidRPr="006007D8" w:rsidRDefault="00D80A54" w:rsidP="00E20462">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p>
          <w:p w14:paraId="3C02643C" w14:textId="7200F27E" w:rsidR="00D80A54" w:rsidRPr="006007D8" w:rsidRDefault="00D80A54" w:rsidP="00E20462">
            <w:pPr>
              <w:suppressAutoHyphens/>
              <w:overflowPunct w:val="0"/>
              <w:autoSpaceDE w:val="0"/>
              <w:autoSpaceDN w:val="0"/>
              <w:adjustRightInd w:val="0"/>
              <w:spacing w:line="288" w:lineRule="exact"/>
              <w:ind w:leftChars="75" w:left="3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・運営規程</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パンフレット</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その他利用者に対する説明文書は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法令</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規則等に違反した内容となっていないか｡</w:t>
            </w:r>
          </w:p>
        </w:tc>
        <w:tc>
          <w:tcPr>
            <w:tcW w:w="567" w:type="dxa"/>
            <w:tcBorders>
              <w:top w:val="single" w:sz="4" w:space="0" w:color="auto"/>
              <w:left w:val="single" w:sz="4" w:space="0" w:color="000000"/>
              <w:right w:val="dashed" w:sz="4" w:space="0" w:color="000000"/>
            </w:tcBorders>
            <w:shd w:val="clear" w:color="auto" w:fill="D9D9D9"/>
          </w:tcPr>
          <w:p w14:paraId="42CC2CD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DE0DBD2"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65DC51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5F710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67FF9AD"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69A3D7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6359D81"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1E8476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7096AE8"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570A3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930BCB3"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DC3E024"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E7A98FF" w14:textId="77777777" w:rsidR="00D80A54"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適</w:t>
            </w:r>
          </w:p>
          <w:p w14:paraId="404C5943"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C09251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E10E0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C0D5328"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適</w:t>
            </w:r>
          </w:p>
          <w:p w14:paraId="063C085E"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819A1AA"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A5BD459"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適</w:t>
            </w:r>
          </w:p>
          <w:p w14:paraId="4FEE08C9"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D3F888"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3F280BA"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9413B36"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893FB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A5E12B2"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FFE79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647D2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B21E6D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EA2476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29A578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61D4584"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00A082"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F1A86F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B8E01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A799FD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F58152"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36F29EA"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AA7CB0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22591C8"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適</w:t>
            </w:r>
          </w:p>
        </w:tc>
        <w:tc>
          <w:tcPr>
            <w:tcW w:w="559" w:type="dxa"/>
            <w:tcBorders>
              <w:top w:val="single" w:sz="4" w:space="0" w:color="auto"/>
              <w:left w:val="dashed" w:sz="4" w:space="0" w:color="000000"/>
              <w:right w:val="single" w:sz="4" w:space="0" w:color="000000"/>
            </w:tcBorders>
            <w:shd w:val="clear" w:color="auto" w:fill="D9D9D9"/>
          </w:tcPr>
          <w:p w14:paraId="66567A40"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E9CC5DD"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F5F763D"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C4802E4"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1A39AB4"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C72B5D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B7F49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302B9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E05F42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759A3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BAA4CC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F515B58"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2A1703" w14:textId="77777777" w:rsidR="00D80A54"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否</w:t>
            </w:r>
          </w:p>
          <w:p w14:paraId="7CC191F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09ED0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D6EAD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1EF14C8"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否</w:t>
            </w:r>
          </w:p>
          <w:p w14:paraId="4BFCF0F5"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1B4B89A"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D1AD55E"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否</w:t>
            </w:r>
          </w:p>
          <w:p w14:paraId="197866CB"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B0C45F3"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0E44AB3"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112A38C" w14:textId="77777777" w:rsidR="00E20462" w:rsidRPr="006007D8" w:rsidRDefault="00E204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31908A1"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26CC900"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267EDE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81E75C8"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39962B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E6C9D8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E54EB2"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08AAA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E88888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6EAD9DF"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AB5125D"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F8E1EC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A406DF8"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4C7B89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D00FEC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A3AD92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否</w:t>
            </w:r>
          </w:p>
        </w:tc>
        <w:tc>
          <w:tcPr>
            <w:tcW w:w="2321" w:type="dxa"/>
            <w:tcBorders>
              <w:top w:val="single" w:sz="4" w:space="0" w:color="auto"/>
              <w:left w:val="single" w:sz="4" w:space="0" w:color="000000"/>
              <w:right w:val="single" w:sz="4" w:space="0" w:color="000000"/>
            </w:tcBorders>
            <w:shd w:val="clear" w:color="auto" w:fill="D9D9D9"/>
          </w:tcPr>
          <w:p w14:paraId="6EAA9F16"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2A605FB"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・概況説明</w:t>
            </w:r>
          </w:p>
          <w:p w14:paraId="564032BE" w14:textId="75A05B76"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・定款</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寄附行為等</w:t>
            </w:r>
          </w:p>
          <w:p w14:paraId="77E78494"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・運営規程</w:t>
            </w:r>
          </w:p>
          <w:p w14:paraId="07D60EA4" w14:textId="77777777" w:rsidR="00D80A54" w:rsidRPr="006007D8" w:rsidRDefault="00D80A54" w:rsidP="00F15634">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・パンフレット等</w:t>
            </w:r>
          </w:p>
        </w:tc>
      </w:tr>
      <w:tr w:rsidR="006007D8" w:rsidRPr="006007D8" w14:paraId="1DCD0A2E" w14:textId="77777777" w:rsidTr="00691B23">
        <w:trPr>
          <w:trHeight w:val="1162"/>
        </w:trPr>
        <w:tc>
          <w:tcPr>
            <w:tcW w:w="7314" w:type="dxa"/>
            <w:tcBorders>
              <w:top w:val="single" w:sz="4" w:space="0" w:color="000000"/>
              <w:left w:val="single" w:sz="4" w:space="0" w:color="000000"/>
              <w:right w:val="single" w:sz="4" w:space="0" w:color="000000"/>
            </w:tcBorders>
          </w:tcPr>
          <w:p w14:paraId="211D78AD" w14:textId="77777777" w:rsidR="00D80A54" w:rsidRPr="006007D8" w:rsidRDefault="00D80A54" w:rsidP="00B33526">
            <w:pPr>
              <w:suppressAutoHyphens/>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b/>
                <w:bCs/>
                <w:color w:val="000000" w:themeColor="text1"/>
                <w:sz w:val="22"/>
              </w:rPr>
              <w:t>第２　人員に関する基準</w:t>
            </w:r>
            <w:r w:rsidRPr="006007D8">
              <w:rPr>
                <w:rFonts w:ascii="ＭＳ ゴシック" w:eastAsia="ＭＳ ゴシック" w:hAnsi="ＭＳ ゴシック" w:cs="ＭＳ ゴシック"/>
                <w:color w:val="000000" w:themeColor="text1"/>
                <w:sz w:val="18"/>
                <w:szCs w:val="18"/>
              </w:rPr>
              <w:tab/>
            </w:r>
          </w:p>
          <w:p w14:paraId="02AB3B06" w14:textId="77777777" w:rsidR="00D80A54" w:rsidRPr="006007D8" w:rsidRDefault="00DE78AC" w:rsidP="002B66E9">
            <w:pPr>
              <w:suppressAutoHyphens/>
              <w:overflowPunct w:val="0"/>
              <w:autoSpaceDE w:val="0"/>
              <w:autoSpaceDN w:val="0"/>
              <w:adjustRightInd w:val="0"/>
              <w:spacing w:line="288" w:lineRule="exact"/>
              <w:ind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D80A54" w:rsidRPr="006007D8">
              <w:rPr>
                <w:rFonts w:ascii="ＭＳ ゴシック" w:eastAsia="ＭＳ ゴシック" w:hAnsi="ＭＳ ゴシック" w:cs="ＭＳ ゴシック" w:hint="eastAsia"/>
                <w:b/>
                <w:color w:val="000000" w:themeColor="text1"/>
                <w:sz w:val="22"/>
                <w:bdr w:val="single" w:sz="4" w:space="0" w:color="000000"/>
              </w:rPr>
              <w:t xml:space="preserve">１　</w:t>
            </w:r>
            <w:r w:rsidR="00D80A54" w:rsidRPr="006007D8">
              <w:rPr>
                <w:rFonts w:ascii="ＭＳ ゴシック" w:eastAsia="ＭＳ ゴシック" w:hAnsi="ＭＳ ゴシック" w:cs="ＭＳ ゴシック" w:hint="eastAsia"/>
                <w:b/>
                <w:color w:val="000000" w:themeColor="text1"/>
                <w:spacing w:val="109"/>
                <w:sz w:val="22"/>
                <w:bdr w:val="single" w:sz="4" w:space="0" w:color="000000"/>
                <w:fitText w:val="660" w:id="849678336"/>
              </w:rPr>
              <w:t>医</w:t>
            </w:r>
            <w:r w:rsidR="00D80A54" w:rsidRPr="006007D8">
              <w:rPr>
                <w:rFonts w:ascii="ＭＳ ゴシック" w:eastAsia="ＭＳ ゴシック" w:hAnsi="ＭＳ ゴシック" w:cs="ＭＳ ゴシック" w:hint="eastAsia"/>
                <w:b/>
                <w:color w:val="000000" w:themeColor="text1"/>
                <w:sz w:val="22"/>
                <w:bdr w:val="single" w:sz="4" w:space="0" w:color="000000"/>
                <w:fitText w:val="660" w:id="849678336"/>
              </w:rPr>
              <w:t>師</w:t>
            </w:r>
          </w:p>
          <w:p w14:paraId="7E04152A" w14:textId="77777777" w:rsidR="00D80A54" w:rsidRPr="006007D8" w:rsidRDefault="00D80A54"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健康管理・療養上の指導を行うために必要数を配置しているか｡</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嘱託医でも可</w:t>
            </w:r>
            <w:r w:rsidRPr="006007D8">
              <w:rPr>
                <w:rFonts w:ascii="ＭＳ ゴシック" w:eastAsia="ＭＳ ゴシック" w:hAnsi="ＭＳ ゴシック" w:cs="ＭＳ ゴシック"/>
                <w:color w:val="000000" w:themeColor="text1"/>
                <w:sz w:val="22"/>
              </w:rPr>
              <w:t>)</w:t>
            </w:r>
          </w:p>
        </w:tc>
        <w:tc>
          <w:tcPr>
            <w:tcW w:w="567" w:type="dxa"/>
            <w:tcBorders>
              <w:top w:val="single" w:sz="4" w:space="0" w:color="000000"/>
              <w:left w:val="single" w:sz="4" w:space="0" w:color="000000"/>
              <w:right w:val="dashed" w:sz="4" w:space="0" w:color="000000"/>
            </w:tcBorders>
          </w:tcPr>
          <w:p w14:paraId="7DACF11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EAA8B8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FB7711E" w14:textId="77777777" w:rsidR="00D80A54" w:rsidRPr="006007D8" w:rsidRDefault="00D80A54" w:rsidP="00F15634">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000000"/>
              <w:left w:val="dashed" w:sz="4" w:space="0" w:color="000000"/>
              <w:right w:val="single" w:sz="4" w:space="0" w:color="000000"/>
            </w:tcBorders>
          </w:tcPr>
          <w:p w14:paraId="5B7B52D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2675ED"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86BAD2" w14:textId="77777777" w:rsidR="00D80A54" w:rsidRPr="006007D8" w:rsidRDefault="00D80A54" w:rsidP="00F15634">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000000"/>
              <w:left w:val="single" w:sz="4" w:space="0" w:color="000000"/>
              <w:right w:val="single" w:sz="4" w:space="0" w:color="000000"/>
            </w:tcBorders>
          </w:tcPr>
          <w:p w14:paraId="7EB9ED31"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DCD6803"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C1C14A2"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・運営規程</w:t>
            </w:r>
          </w:p>
          <w:p w14:paraId="2C5040A7"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・勤務表</w:t>
            </w:r>
          </w:p>
        </w:tc>
      </w:tr>
      <w:tr w:rsidR="006007D8" w:rsidRPr="006007D8" w14:paraId="32B983AD" w14:textId="77777777" w:rsidTr="00691B23">
        <w:tc>
          <w:tcPr>
            <w:tcW w:w="7314" w:type="dxa"/>
            <w:tcBorders>
              <w:top w:val="nil"/>
              <w:left w:val="single" w:sz="4" w:space="0" w:color="000000"/>
              <w:bottom w:val="single" w:sz="4" w:space="0" w:color="auto"/>
              <w:right w:val="single" w:sz="4" w:space="0" w:color="000000"/>
            </w:tcBorders>
          </w:tcPr>
          <w:p w14:paraId="5E0C5370" w14:textId="77777777" w:rsidR="00B33526" w:rsidRPr="006007D8" w:rsidRDefault="00DE78AC" w:rsidP="002B66E9">
            <w:pPr>
              <w:suppressAutoHyphens/>
              <w:overflowPunct w:val="0"/>
              <w:autoSpaceDE w:val="0"/>
              <w:autoSpaceDN w:val="0"/>
              <w:adjustRightInd w:val="0"/>
              <w:spacing w:line="288" w:lineRule="exact"/>
              <w:ind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２　生活相談員</w:t>
            </w:r>
          </w:p>
          <w:p w14:paraId="19E9C987" w14:textId="4C884436"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B86FD5"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入居者</w:t>
            </w:r>
            <w:r w:rsidRPr="006007D8">
              <w:rPr>
                <w:rFonts w:ascii="ＭＳ ゴシック" w:eastAsia="ＭＳ ゴシック" w:hAnsi="ＭＳ ゴシック" w:cs="ＭＳ ゴシック"/>
                <w:color w:val="000000" w:themeColor="text1"/>
                <w:sz w:val="22"/>
              </w:rPr>
              <w:t>100</w:t>
            </w:r>
            <w:r w:rsidRPr="006007D8">
              <w:rPr>
                <w:rFonts w:ascii="ＭＳ ゴシック" w:eastAsia="ＭＳ ゴシック" w:hAnsi="ＭＳ ゴシック" w:cs="ＭＳ ゴシック" w:hint="eastAsia"/>
                <w:color w:val="000000" w:themeColor="text1"/>
                <w:sz w:val="22"/>
              </w:rPr>
              <w:t>に対して又はその端数を増すごとに１人以上配置しているか</w:t>
            </w:r>
            <w:r w:rsidR="004A40A5" w:rsidRPr="006007D8">
              <w:rPr>
                <w:rFonts w:ascii="ＭＳ ゴシック" w:eastAsia="ＭＳ ゴシック" w:hAnsi="ＭＳ ゴシック" w:cs="ＭＳ ゴシック" w:hint="eastAsia"/>
                <w:color w:val="000000" w:themeColor="text1"/>
                <w:sz w:val="22"/>
              </w:rPr>
              <w:t>｡</w:t>
            </w:r>
          </w:p>
          <w:p w14:paraId="38E511B7" w14:textId="2D57B4C9"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00B86FD5"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常勤であるか</w:t>
            </w:r>
            <w:r w:rsidR="004A40A5" w:rsidRPr="006007D8">
              <w:rPr>
                <w:rFonts w:ascii="ＭＳ ゴシック" w:eastAsia="ＭＳ ゴシック" w:hAnsi="ＭＳ ゴシック" w:cs="ＭＳ ゴシック" w:hint="eastAsia"/>
                <w:color w:val="000000" w:themeColor="text1"/>
                <w:sz w:val="22"/>
              </w:rPr>
              <w:t>｡</w:t>
            </w:r>
          </w:p>
          <w:p w14:paraId="46E572DF" w14:textId="3476F386" w:rsidR="00B33526" w:rsidRPr="006007D8" w:rsidRDefault="00B33526" w:rsidP="0004032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(3)</w:t>
            </w:r>
            <w:r w:rsidR="00B86FD5"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社会福祉主事の資格を有する者又は同等以上の能力を有すると認められる者か</w:t>
            </w:r>
            <w:r w:rsidR="004A40A5" w:rsidRPr="006007D8">
              <w:rPr>
                <w:rFonts w:ascii="ＭＳ ゴシック" w:eastAsia="ＭＳ ゴシック" w:hAnsi="ＭＳ ゴシック" w:cs="ＭＳ ゴシック" w:hint="eastAsia"/>
                <w:color w:val="000000" w:themeColor="text1"/>
                <w:sz w:val="22"/>
              </w:rPr>
              <w:t>｡</w:t>
            </w:r>
            <w:r w:rsidR="00A81847" w:rsidRPr="006007D8">
              <w:rPr>
                <w:rFonts w:ascii="ＭＳ ゴシック" w:eastAsia="ＭＳ ゴシック" w:hAnsi="ＭＳ ゴシック" w:cs="ＭＳ ゴシック" w:hint="eastAsia"/>
                <w:color w:val="000000" w:themeColor="text1"/>
                <w:sz w:val="22"/>
              </w:rPr>
              <w:t>【市独自基準　同等以上の能力を有すると認められるもの：介護支援専門員、介護福祉士】</w:t>
            </w:r>
          </w:p>
        </w:tc>
        <w:tc>
          <w:tcPr>
            <w:tcW w:w="567" w:type="dxa"/>
            <w:tcBorders>
              <w:top w:val="nil"/>
              <w:left w:val="single" w:sz="4" w:space="0" w:color="000000"/>
              <w:bottom w:val="single" w:sz="4" w:space="0" w:color="auto"/>
              <w:right w:val="dashed" w:sz="4" w:space="0" w:color="000000"/>
            </w:tcBorders>
          </w:tcPr>
          <w:p w14:paraId="6B74A33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4A726E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B8CAB0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E8B465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017A83D"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nil"/>
              <w:left w:val="dashed" w:sz="4" w:space="0" w:color="000000"/>
              <w:bottom w:val="single" w:sz="4" w:space="0" w:color="auto"/>
              <w:right w:val="single" w:sz="4" w:space="0" w:color="000000"/>
            </w:tcBorders>
          </w:tcPr>
          <w:p w14:paraId="569E249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BEDCAF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C90E62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DD9963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F64C374"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nil"/>
              <w:left w:val="single" w:sz="4" w:space="0" w:color="000000"/>
              <w:bottom w:val="single" w:sz="4" w:space="0" w:color="auto"/>
              <w:right w:val="single" w:sz="4" w:space="0" w:color="000000"/>
            </w:tcBorders>
          </w:tcPr>
          <w:p w14:paraId="17AAFC34" w14:textId="77777777" w:rsidR="00150242" w:rsidRPr="006007D8" w:rsidRDefault="0015024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59A202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・勤務表</w:t>
            </w:r>
          </w:p>
          <w:p w14:paraId="54D1042F" w14:textId="2642AA7E" w:rsidR="00B33526" w:rsidRPr="006007D8" w:rsidRDefault="00B33526" w:rsidP="008F55A1">
            <w:pPr>
              <w:suppressAutoHyphens/>
              <w:wordWrap w:val="0"/>
              <w:overflowPunct w:val="0"/>
              <w:autoSpaceDE w:val="0"/>
              <w:autoSpaceDN w:val="0"/>
              <w:adjustRightInd w:val="0"/>
              <w:spacing w:line="288" w:lineRule="exact"/>
              <w:ind w:left="220" w:hangingChars="100" w:hanging="22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・常勤</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非常勤職員の員数がわかる書類</w:t>
            </w:r>
          </w:p>
          <w:p w14:paraId="719A74DC" w14:textId="77777777" w:rsidR="00B33526" w:rsidRPr="006007D8" w:rsidRDefault="00B33526" w:rsidP="008F55A1">
            <w:pPr>
              <w:suppressAutoHyphens/>
              <w:wordWrap w:val="0"/>
              <w:overflowPunct w:val="0"/>
              <w:autoSpaceDE w:val="0"/>
              <w:autoSpaceDN w:val="0"/>
              <w:adjustRightInd w:val="0"/>
              <w:spacing w:line="288" w:lineRule="exact"/>
              <w:ind w:left="220" w:hangingChars="100" w:hanging="22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・入居者数がわかる書類</w:t>
            </w:r>
          </w:p>
          <w:p w14:paraId="4D820A71"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・養成機関修了証等</w:t>
            </w:r>
          </w:p>
          <w:p w14:paraId="10D767E5" w14:textId="77777777" w:rsidR="00B33526" w:rsidRPr="006007D8" w:rsidRDefault="00B33526" w:rsidP="008B03B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・職員履歴書</w:t>
            </w:r>
          </w:p>
        </w:tc>
      </w:tr>
      <w:tr w:rsidR="006007D8" w:rsidRPr="006007D8" w14:paraId="2BEC37C8" w14:textId="77777777" w:rsidTr="00691B23">
        <w:tc>
          <w:tcPr>
            <w:tcW w:w="7314" w:type="dxa"/>
            <w:tcBorders>
              <w:top w:val="single" w:sz="4" w:space="0" w:color="auto"/>
              <w:left w:val="single" w:sz="4" w:space="0" w:color="000000"/>
              <w:bottom w:val="single" w:sz="4" w:space="0" w:color="auto"/>
              <w:right w:val="single" w:sz="4" w:space="0" w:color="000000"/>
            </w:tcBorders>
          </w:tcPr>
          <w:p w14:paraId="11FD4244" w14:textId="77777777" w:rsidR="00B33526" w:rsidRPr="006007D8" w:rsidRDefault="00DE78AC" w:rsidP="002B66E9">
            <w:pPr>
              <w:suppressAutoHyphens/>
              <w:overflowPunct w:val="0"/>
              <w:autoSpaceDE w:val="0"/>
              <w:autoSpaceDN w:val="0"/>
              <w:adjustRightInd w:val="0"/>
              <w:spacing w:line="288" w:lineRule="exact"/>
              <w:ind w:rightChars="75" w:right="150"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３　介護職員又は看護職員</w:t>
            </w:r>
          </w:p>
          <w:p w14:paraId="3BE3E9F1" w14:textId="402A8588"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B86FD5"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常勤換算方法で</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入居者の数が３又はその端数が増すごとに１人以上配置しているか</w:t>
            </w:r>
            <w:r w:rsidR="004A40A5" w:rsidRPr="006007D8">
              <w:rPr>
                <w:rFonts w:ascii="ＭＳ ゴシック" w:eastAsia="ＭＳ ゴシック" w:hAnsi="ＭＳ ゴシック" w:cs="ＭＳ ゴシック" w:hint="eastAsia"/>
                <w:color w:val="000000" w:themeColor="text1"/>
                <w:sz w:val="22"/>
              </w:rPr>
              <w:t>｡</w:t>
            </w:r>
          </w:p>
          <w:p w14:paraId="3192A814"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(2)</w:t>
            </w:r>
            <w:r w:rsidR="00B86FD5"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看護職員の員数は常勤換算方法で次のとおりか</w:t>
            </w:r>
            <w:r w:rsidR="004A40A5" w:rsidRPr="006007D8">
              <w:rPr>
                <w:rFonts w:ascii="ＭＳ ゴシック" w:eastAsia="ＭＳ ゴシック" w:hAnsi="ＭＳ ゴシック" w:cs="ＭＳ ゴシック" w:hint="eastAsia"/>
                <w:color w:val="000000" w:themeColor="text1"/>
                <w:sz w:val="22"/>
                <w:u w:val="wave" w:color="000000"/>
              </w:rPr>
              <w:t>｡</w:t>
            </w:r>
          </w:p>
          <w:p w14:paraId="6246E5D3" w14:textId="77777777" w:rsidR="00B33526" w:rsidRPr="006007D8" w:rsidRDefault="00B86FD5" w:rsidP="00B86FD5">
            <w:pPr>
              <w:tabs>
                <w:tab w:val="left" w:pos="120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ab/>
            </w:r>
            <w:r w:rsidR="00B33526" w:rsidRPr="006007D8">
              <w:rPr>
                <w:rFonts w:ascii="ＭＳ ゴシック" w:eastAsia="ＭＳ ゴシック" w:hAnsi="ＭＳ ゴシック" w:cs="ＭＳ ゴシック" w:hint="eastAsia"/>
                <w:color w:val="000000" w:themeColor="text1"/>
                <w:sz w:val="22"/>
                <w:u w:val="wave" w:color="000000"/>
              </w:rPr>
              <w:t>入居者数</w:t>
            </w:r>
          </w:p>
          <w:p w14:paraId="54EBB255" w14:textId="77777777" w:rsidR="00B33526" w:rsidRPr="006007D8" w:rsidRDefault="00B86FD5" w:rsidP="00B86FD5">
            <w:pPr>
              <w:tabs>
                <w:tab w:val="left" w:pos="1418"/>
                <w:tab w:val="left" w:pos="3532"/>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color w:val="000000" w:themeColor="text1"/>
                <w:sz w:val="22"/>
                <w:u w:val="wave" w:color="000000"/>
              </w:rPr>
              <w:t>30</w:t>
            </w:r>
            <w:r w:rsidR="00B33526" w:rsidRPr="006007D8">
              <w:rPr>
                <w:rFonts w:ascii="ＭＳ ゴシック" w:eastAsia="ＭＳ ゴシック" w:hAnsi="ＭＳ ゴシック" w:cs="ＭＳ ゴシック" w:hint="eastAsia"/>
                <w:color w:val="000000" w:themeColor="text1"/>
                <w:sz w:val="22"/>
                <w:u w:val="wave" w:color="000000"/>
              </w:rPr>
              <w:t>以下</w:t>
            </w: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hint="eastAsia"/>
                <w:color w:val="000000" w:themeColor="text1"/>
                <w:sz w:val="22"/>
                <w:u w:val="wave" w:color="000000"/>
              </w:rPr>
              <w:t>１以上</w:t>
            </w:r>
          </w:p>
          <w:p w14:paraId="7125492F" w14:textId="77777777" w:rsidR="00B33526" w:rsidRPr="006007D8" w:rsidRDefault="00B86FD5" w:rsidP="00B86FD5">
            <w:pPr>
              <w:tabs>
                <w:tab w:val="left" w:pos="1418"/>
                <w:tab w:val="left" w:pos="3532"/>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color w:val="000000" w:themeColor="text1"/>
                <w:sz w:val="22"/>
                <w:u w:val="wave" w:color="000000"/>
              </w:rPr>
              <w:t>30</w:t>
            </w:r>
            <w:r w:rsidR="00B33526" w:rsidRPr="006007D8">
              <w:rPr>
                <w:rFonts w:ascii="ＭＳ ゴシック" w:eastAsia="ＭＳ ゴシック" w:hAnsi="ＭＳ ゴシック" w:cs="ＭＳ ゴシック" w:hint="eastAsia"/>
                <w:color w:val="000000" w:themeColor="text1"/>
                <w:sz w:val="22"/>
                <w:u w:val="wave" w:color="000000"/>
              </w:rPr>
              <w:t>超</w:t>
            </w:r>
            <w:r w:rsidR="00B33526" w:rsidRPr="006007D8">
              <w:rPr>
                <w:rFonts w:ascii="ＭＳ ゴシック" w:eastAsia="ＭＳ ゴシック" w:hAnsi="ＭＳ ゴシック" w:cs="ＭＳ ゴシック"/>
                <w:color w:val="000000" w:themeColor="text1"/>
                <w:sz w:val="22"/>
                <w:u w:val="wave" w:color="000000"/>
              </w:rPr>
              <w:t>50</w:t>
            </w:r>
            <w:r w:rsidR="00B33526" w:rsidRPr="006007D8">
              <w:rPr>
                <w:rFonts w:ascii="ＭＳ ゴシック" w:eastAsia="ＭＳ ゴシック" w:hAnsi="ＭＳ ゴシック" w:cs="ＭＳ ゴシック" w:hint="eastAsia"/>
                <w:color w:val="000000" w:themeColor="text1"/>
                <w:sz w:val="22"/>
                <w:u w:val="wave" w:color="000000"/>
              </w:rPr>
              <w:t>以下</w:t>
            </w: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hint="eastAsia"/>
                <w:color w:val="000000" w:themeColor="text1"/>
                <w:sz w:val="22"/>
                <w:u w:val="wave" w:color="000000"/>
              </w:rPr>
              <w:t>２以上</w:t>
            </w:r>
          </w:p>
          <w:p w14:paraId="3E7575E7" w14:textId="77777777" w:rsidR="00B33526" w:rsidRPr="006007D8" w:rsidRDefault="00B86FD5" w:rsidP="00B86FD5">
            <w:pPr>
              <w:tabs>
                <w:tab w:val="left" w:pos="1418"/>
                <w:tab w:val="left" w:pos="3532"/>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color w:val="000000" w:themeColor="text1"/>
                <w:sz w:val="22"/>
                <w:u w:val="wave" w:color="000000"/>
              </w:rPr>
              <w:t>50</w:t>
            </w:r>
            <w:r w:rsidR="00B33526" w:rsidRPr="006007D8">
              <w:rPr>
                <w:rFonts w:ascii="ＭＳ ゴシック" w:eastAsia="ＭＳ ゴシック" w:hAnsi="ＭＳ ゴシック" w:cs="ＭＳ ゴシック" w:hint="eastAsia"/>
                <w:color w:val="000000" w:themeColor="text1"/>
                <w:sz w:val="22"/>
                <w:u w:val="wave" w:color="000000"/>
              </w:rPr>
              <w:t>超</w:t>
            </w:r>
            <w:r w:rsidR="00B33526" w:rsidRPr="006007D8">
              <w:rPr>
                <w:rFonts w:ascii="ＭＳ ゴシック" w:eastAsia="ＭＳ ゴシック" w:hAnsi="ＭＳ ゴシック" w:cs="ＭＳ ゴシック"/>
                <w:color w:val="000000" w:themeColor="text1"/>
                <w:sz w:val="22"/>
                <w:u w:val="wave" w:color="000000"/>
              </w:rPr>
              <w:t>130</w:t>
            </w:r>
            <w:r w:rsidR="00B33526" w:rsidRPr="006007D8">
              <w:rPr>
                <w:rFonts w:ascii="ＭＳ ゴシック" w:eastAsia="ＭＳ ゴシック" w:hAnsi="ＭＳ ゴシック" w:cs="ＭＳ ゴシック" w:hint="eastAsia"/>
                <w:color w:val="000000" w:themeColor="text1"/>
                <w:sz w:val="22"/>
                <w:u w:val="wave" w:color="000000"/>
              </w:rPr>
              <w:t>以下</w:t>
            </w: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hint="eastAsia"/>
                <w:color w:val="000000" w:themeColor="text1"/>
                <w:sz w:val="22"/>
                <w:u w:val="wave" w:color="000000"/>
              </w:rPr>
              <w:t>３以上</w:t>
            </w:r>
          </w:p>
          <w:p w14:paraId="3B38F310" w14:textId="77777777" w:rsidR="00B33526" w:rsidRPr="006007D8" w:rsidRDefault="00B86FD5" w:rsidP="00B86FD5">
            <w:pPr>
              <w:tabs>
                <w:tab w:val="left" w:pos="1418"/>
                <w:tab w:val="left" w:pos="3532"/>
              </w:tabs>
              <w:suppressAutoHyphens/>
              <w:overflowPunct w:val="0"/>
              <w:autoSpaceDE w:val="0"/>
              <w:autoSpaceDN w:val="0"/>
              <w:adjustRightInd w:val="0"/>
              <w:spacing w:line="288" w:lineRule="exact"/>
              <w:ind w:left="3518" w:rightChars="75" w:right="150" w:hangingChars="1599" w:hanging="3518"/>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color w:val="000000" w:themeColor="text1"/>
                <w:sz w:val="22"/>
                <w:u w:val="wave" w:color="000000"/>
              </w:rPr>
              <w:t>130</w:t>
            </w:r>
            <w:r w:rsidR="00B33526" w:rsidRPr="006007D8">
              <w:rPr>
                <w:rFonts w:ascii="ＭＳ ゴシック" w:eastAsia="ＭＳ ゴシック" w:hAnsi="ＭＳ ゴシック" w:cs="ＭＳ ゴシック" w:hint="eastAsia"/>
                <w:color w:val="000000" w:themeColor="text1"/>
                <w:sz w:val="22"/>
                <w:u w:val="wave" w:color="000000"/>
              </w:rPr>
              <w:t>超</w:t>
            </w:r>
            <w:r w:rsidRPr="006007D8">
              <w:rPr>
                <w:rFonts w:ascii="ＭＳ ゴシック" w:eastAsia="ＭＳ ゴシック" w:hAnsi="ＭＳ ゴシック" w:cs="ＭＳ ゴシック"/>
                <w:color w:val="000000" w:themeColor="text1"/>
                <w:sz w:val="22"/>
              </w:rPr>
              <w:tab/>
            </w:r>
            <w:r w:rsidR="00B33526" w:rsidRPr="006007D8">
              <w:rPr>
                <w:rFonts w:ascii="ＭＳ ゴシック" w:eastAsia="ＭＳ ゴシック" w:hAnsi="ＭＳ ゴシック" w:cs="ＭＳ ゴシック" w:hint="eastAsia"/>
                <w:color w:val="000000" w:themeColor="text1"/>
                <w:sz w:val="22"/>
                <w:u w:val="wave" w:color="000000"/>
              </w:rPr>
              <w:t>３に「入居者数</w:t>
            </w:r>
            <w:r w:rsidR="00B33526" w:rsidRPr="006007D8">
              <w:rPr>
                <w:rFonts w:ascii="ＭＳ ゴシック" w:eastAsia="ＭＳ ゴシック" w:hAnsi="ＭＳ ゴシック" w:cs="ＭＳ ゴシック"/>
                <w:color w:val="000000" w:themeColor="text1"/>
                <w:sz w:val="22"/>
                <w:u w:val="wave" w:color="000000"/>
              </w:rPr>
              <w:t>130</w:t>
            </w:r>
            <w:r w:rsidR="00B33526" w:rsidRPr="006007D8">
              <w:rPr>
                <w:rFonts w:ascii="ＭＳ ゴシック" w:eastAsia="ＭＳ ゴシック" w:hAnsi="ＭＳ ゴシック" w:cs="ＭＳ ゴシック" w:hint="eastAsia"/>
                <w:color w:val="000000" w:themeColor="text1"/>
                <w:sz w:val="22"/>
                <w:u w:val="wave" w:color="000000"/>
              </w:rPr>
              <w:t>を超えて</w:t>
            </w:r>
            <w:r w:rsidR="00B33526" w:rsidRPr="006007D8">
              <w:rPr>
                <w:rFonts w:ascii="ＭＳ ゴシック" w:eastAsia="ＭＳ ゴシック" w:hAnsi="ＭＳ ゴシック" w:cs="ＭＳ ゴシック"/>
                <w:color w:val="000000" w:themeColor="text1"/>
                <w:sz w:val="22"/>
                <w:u w:val="wave" w:color="000000"/>
              </w:rPr>
              <w:t>50</w:t>
            </w:r>
            <w:r w:rsidR="00B33526" w:rsidRPr="006007D8">
              <w:rPr>
                <w:rFonts w:ascii="ＭＳ ゴシック" w:eastAsia="ＭＳ ゴシック" w:hAnsi="ＭＳ ゴシック" w:cs="ＭＳ ゴシック" w:hint="eastAsia"/>
                <w:color w:val="000000" w:themeColor="text1"/>
                <w:sz w:val="22"/>
                <w:u w:val="wave" w:color="000000"/>
              </w:rPr>
              <w:t>又はその端数を増すごとに」１を加えて得た数以上</w:t>
            </w:r>
          </w:p>
          <w:p w14:paraId="12D185FB" w14:textId="77777777" w:rsidR="00B33526" w:rsidRPr="006007D8" w:rsidRDefault="00B33526"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u w:val="wave"/>
              </w:rPr>
            </w:pPr>
            <w:r w:rsidRPr="006007D8">
              <w:rPr>
                <w:rFonts w:ascii="ＭＳ ゴシック" w:eastAsia="ＭＳ ゴシック" w:hAnsi="ＭＳ ゴシック" w:cs="ＭＳ ゴシック" w:hint="eastAsia"/>
                <w:color w:val="000000" w:themeColor="text1"/>
                <w:sz w:val="22"/>
                <w:u w:val="wave"/>
              </w:rPr>
              <w:t>・看護職員のうち１人以上は常勤の者を配置しているか</w:t>
            </w:r>
            <w:r w:rsidR="004A40A5" w:rsidRPr="006007D8">
              <w:rPr>
                <w:rFonts w:ascii="ＭＳ ゴシック" w:eastAsia="ＭＳ ゴシック" w:hAnsi="ＭＳ ゴシック" w:cs="ＭＳ ゴシック" w:hint="eastAsia"/>
                <w:color w:val="000000" w:themeColor="text1"/>
                <w:sz w:val="22"/>
                <w:u w:val="wave"/>
              </w:rPr>
              <w:t>｡</w:t>
            </w:r>
          </w:p>
          <w:p w14:paraId="25DFD7FB" w14:textId="1443D97A" w:rsidR="00C82495" w:rsidRPr="006007D8" w:rsidRDefault="00B33526" w:rsidP="00691B23">
            <w:pPr>
              <w:shd w:val="clear" w:color="auto" w:fill="A8D08D" w:themeFill="accent6" w:themeFillTint="99"/>
              <w:suppressAutoHyphens/>
              <w:overflowPunct w:val="0"/>
              <w:autoSpaceDE w:val="0"/>
              <w:autoSpaceDN w:val="0"/>
              <w:adjustRightInd w:val="0"/>
              <w:spacing w:line="288" w:lineRule="exact"/>
              <w:ind w:leftChars="89" w:left="878" w:rightChars="75" w:right="150" w:hangingChars="318" w:hanging="700"/>
              <w:jc w:val="left"/>
              <w:textAlignment w:val="baseline"/>
              <w:rPr>
                <w:rFonts w:ascii="ＭＳ ゴシック" w:eastAsia="ＭＳ ゴシック" w:hAnsi="ＭＳ ゴシック" w:cs="ＭＳ 明朝"/>
                <w:color w:val="000000" w:themeColor="text1"/>
                <w:sz w:val="22"/>
              </w:rPr>
            </w:pPr>
            <w:r w:rsidRPr="006007D8">
              <w:rPr>
                <w:rFonts w:ascii="ＭＳ ゴシック" w:eastAsia="ＭＳ ゴシック" w:hAnsi="ＭＳ ゴシック" w:cs="ＭＳ 明朝"/>
                <w:color w:val="000000" w:themeColor="text1"/>
                <w:sz w:val="22"/>
              </w:rPr>
              <w:t>(3)</w:t>
            </w:r>
            <w:r w:rsidR="00A92110" w:rsidRPr="006007D8">
              <w:rPr>
                <w:rFonts w:ascii="ＭＳ ゴシック" w:eastAsia="ＭＳ ゴシック" w:hAnsi="ＭＳ ゴシック" w:cs="ＭＳ 明朝" w:hint="eastAsia"/>
                <w:color w:val="000000" w:themeColor="text1"/>
                <w:sz w:val="22"/>
              </w:rPr>
              <w:tab/>
            </w:r>
            <w:r w:rsidRPr="006007D8">
              <w:rPr>
                <w:rFonts w:ascii="ＭＳ ゴシック" w:eastAsia="ＭＳ ゴシック" w:hAnsi="ＭＳ ゴシック" w:cs="ＭＳ 明朝" w:hint="eastAsia"/>
                <w:color w:val="000000" w:themeColor="text1"/>
                <w:sz w:val="22"/>
              </w:rPr>
              <w:t>介護職員</w:t>
            </w:r>
            <w:r w:rsidR="006741AB" w:rsidRPr="006007D8">
              <w:rPr>
                <w:rFonts w:ascii="ＭＳ ゴシック" w:eastAsia="ＭＳ ゴシック" w:hAnsi="ＭＳ ゴシック" w:cs="ＭＳ 明朝" w:hint="eastAsia"/>
                <w:color w:val="000000" w:themeColor="text1"/>
                <w:sz w:val="22"/>
              </w:rPr>
              <w:t>又は看護職員</w:t>
            </w:r>
            <w:r w:rsidRPr="006007D8">
              <w:rPr>
                <w:rFonts w:ascii="ＭＳ ゴシック" w:eastAsia="ＭＳ ゴシック" w:hAnsi="ＭＳ ゴシック" w:cs="ＭＳ 明朝" w:hint="eastAsia"/>
                <w:color w:val="000000" w:themeColor="text1"/>
                <w:sz w:val="22"/>
              </w:rPr>
              <w:t>のうち１人以上は常勤の者を配置しているか</w:t>
            </w:r>
            <w:r w:rsidR="004A40A5"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（定員</w:t>
            </w:r>
            <w:r w:rsidRPr="006007D8">
              <w:rPr>
                <w:rFonts w:ascii="ＭＳ ゴシック" w:eastAsia="ＭＳ ゴシック" w:hAnsi="ＭＳ ゴシック" w:cs="ＭＳ 明朝"/>
                <w:color w:val="000000" w:themeColor="text1"/>
                <w:sz w:val="22"/>
              </w:rPr>
              <w:t>20</w:t>
            </w:r>
            <w:r w:rsidRPr="006007D8">
              <w:rPr>
                <w:rFonts w:ascii="ＭＳ ゴシック" w:eastAsia="ＭＳ ゴシック" w:hAnsi="ＭＳ ゴシック" w:cs="ＭＳ 明朝" w:hint="eastAsia"/>
                <w:color w:val="000000" w:themeColor="text1"/>
                <w:sz w:val="22"/>
              </w:rPr>
              <w:t>人未満である併設事業所にあっては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この限りではない</w:t>
            </w:r>
            <w:r w:rsidR="004A40A5"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176D830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F48DBB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921E77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4B91D2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CA0ADC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B38475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15EBE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907330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43DDCE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44F59D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36462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42D1C3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1A0DEC6"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738F2C84"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6ABB4F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4497E7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285207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83BB73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F0C37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086E00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14D50C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E217D4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D0A8A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0E1B7B4"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E5122F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9B869BA"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72BCE8E6"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43FA1B6"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・勤務表</w:t>
            </w:r>
          </w:p>
          <w:p w14:paraId="282B9B29" w14:textId="0B362646" w:rsidR="00B33526" w:rsidRPr="006007D8" w:rsidRDefault="00B33526" w:rsidP="00C0712E">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・常勤</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非常勤職員の員数がわかる書類</w:t>
            </w:r>
          </w:p>
        </w:tc>
      </w:tr>
      <w:tr w:rsidR="006007D8" w:rsidRPr="006007D8" w14:paraId="642AE253" w14:textId="77777777" w:rsidTr="00691B23">
        <w:tc>
          <w:tcPr>
            <w:tcW w:w="7314" w:type="dxa"/>
            <w:tcBorders>
              <w:top w:val="single" w:sz="4" w:space="0" w:color="auto"/>
              <w:left w:val="single" w:sz="4" w:space="0" w:color="000000"/>
              <w:bottom w:val="single" w:sz="4" w:space="0" w:color="auto"/>
              <w:right w:val="single" w:sz="4" w:space="0" w:color="000000"/>
            </w:tcBorders>
          </w:tcPr>
          <w:p w14:paraId="2024BCDD" w14:textId="77777777" w:rsidR="00DF749E" w:rsidRPr="006007D8" w:rsidRDefault="00DE78AC" w:rsidP="002B66E9">
            <w:pPr>
              <w:suppressAutoHyphens/>
              <w:overflowPunct w:val="0"/>
              <w:autoSpaceDE w:val="0"/>
              <w:autoSpaceDN w:val="0"/>
              <w:adjustRightInd w:val="0"/>
              <w:spacing w:line="288" w:lineRule="exact"/>
              <w:ind w:rightChars="75" w:right="150"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DF749E" w:rsidRPr="006007D8">
              <w:rPr>
                <w:rFonts w:ascii="ＭＳ ゴシック" w:eastAsia="ＭＳ ゴシック" w:hAnsi="ＭＳ ゴシック" w:cs="ＭＳ ゴシック" w:hint="eastAsia"/>
                <w:b/>
                <w:color w:val="000000" w:themeColor="text1"/>
                <w:sz w:val="22"/>
                <w:bdr w:val="single" w:sz="4" w:space="0" w:color="000000"/>
              </w:rPr>
              <w:t>４　栄養士</w:t>
            </w:r>
            <w:r w:rsidR="00E20462" w:rsidRPr="006007D8">
              <w:rPr>
                <w:rFonts w:ascii="ＭＳ ゴシック" w:eastAsia="ＭＳ ゴシック" w:hAnsi="ＭＳ ゴシック" w:cs="ＭＳ ゴシック" w:hint="eastAsia"/>
                <w:b/>
                <w:color w:val="000000" w:themeColor="text1"/>
                <w:sz w:val="22"/>
                <w:bdr w:val="single" w:sz="4" w:space="0" w:color="000000"/>
              </w:rPr>
              <w:t>又は管理栄養士</w:t>
            </w:r>
          </w:p>
          <w:p w14:paraId="3C6E2F85" w14:textId="77777777" w:rsidR="00DF749E" w:rsidRPr="006007D8" w:rsidRDefault="00DF749E" w:rsidP="00DF749E">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１人以上配置しているか</w:t>
            </w:r>
            <w:r w:rsidR="004A40A5" w:rsidRPr="006007D8">
              <w:rPr>
                <w:rFonts w:ascii="ＭＳ ゴシック" w:eastAsia="ＭＳ ゴシック" w:hAnsi="ＭＳ ゴシック" w:cs="ＭＳ ゴシック" w:hint="eastAsia"/>
                <w:color w:val="000000" w:themeColor="text1"/>
                <w:sz w:val="22"/>
              </w:rPr>
              <w:t>｡</w:t>
            </w:r>
          </w:p>
          <w:p w14:paraId="6A21D4DC" w14:textId="6ABB706E" w:rsidR="00DF749E" w:rsidRPr="006007D8" w:rsidRDefault="00DF749E" w:rsidP="00150242">
            <w:pPr>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ただし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入居定員が</w:t>
            </w:r>
            <w:r w:rsidRPr="006007D8">
              <w:rPr>
                <w:rFonts w:ascii="ＭＳ ゴシック" w:eastAsia="ＭＳ ゴシック" w:hAnsi="ＭＳ ゴシック" w:cs="ＭＳ ゴシック"/>
                <w:color w:val="000000" w:themeColor="text1"/>
                <w:sz w:val="22"/>
              </w:rPr>
              <w:t>40</w:t>
            </w:r>
            <w:r w:rsidRPr="006007D8">
              <w:rPr>
                <w:rFonts w:ascii="ＭＳ ゴシック" w:eastAsia="ＭＳ ゴシック" w:hAnsi="ＭＳ ゴシック" w:cs="ＭＳ ゴシック" w:hint="eastAsia"/>
                <w:color w:val="000000" w:themeColor="text1"/>
                <w:sz w:val="22"/>
              </w:rPr>
              <w:t>人を超えない施設</w:t>
            </w:r>
            <w:r w:rsidR="00C2312B" w:rsidRPr="006007D8">
              <w:rPr>
                <w:rFonts w:ascii="ＭＳ ゴシック" w:eastAsia="ＭＳ ゴシック" w:hAnsi="ＭＳ ゴシック" w:cs="ＭＳ ゴシック" w:hint="eastAsia"/>
                <w:color w:val="000000" w:themeColor="text1"/>
                <w:sz w:val="22"/>
              </w:rPr>
              <w:t>（事業所）</w:t>
            </w:r>
            <w:r w:rsidRPr="006007D8">
              <w:rPr>
                <w:rFonts w:ascii="ＭＳ ゴシック" w:eastAsia="ＭＳ ゴシック" w:hAnsi="ＭＳ ゴシック" w:cs="ＭＳ ゴシック" w:hint="eastAsia"/>
                <w:color w:val="000000" w:themeColor="text1"/>
                <w:sz w:val="22"/>
              </w:rPr>
              <w:t>にあっては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他の社会福祉施設等の</w:t>
            </w:r>
            <w:r w:rsidR="006741AB" w:rsidRPr="006007D8">
              <w:rPr>
                <w:rFonts w:ascii="ＭＳ ゴシック" w:eastAsia="ＭＳ ゴシック" w:hAnsi="ＭＳ ゴシック" w:cs="ＭＳ ゴシック" w:hint="eastAsia"/>
                <w:color w:val="000000" w:themeColor="text1"/>
                <w:sz w:val="22"/>
              </w:rPr>
              <w:t>栄養士又は管理栄養士</w:t>
            </w:r>
            <w:r w:rsidRPr="006007D8">
              <w:rPr>
                <w:rFonts w:ascii="ＭＳ ゴシック" w:eastAsia="ＭＳ ゴシック" w:hAnsi="ＭＳ ゴシック" w:cs="ＭＳ ゴシック" w:hint="eastAsia"/>
                <w:color w:val="000000" w:themeColor="text1"/>
                <w:sz w:val="22"/>
              </w:rPr>
              <w:t>との連携を図ることにより当該施設</w:t>
            </w:r>
            <w:r w:rsidR="006741AB" w:rsidRPr="006007D8">
              <w:rPr>
                <w:rFonts w:ascii="ＭＳ ゴシック" w:eastAsia="ＭＳ ゴシック" w:hAnsi="ＭＳ ゴシック" w:cs="ＭＳ ゴシック" w:hint="eastAsia"/>
                <w:color w:val="000000" w:themeColor="text1"/>
                <w:sz w:val="22"/>
              </w:rPr>
              <w:t>（事業所）</w:t>
            </w:r>
            <w:r w:rsidRPr="006007D8">
              <w:rPr>
                <w:rFonts w:ascii="ＭＳ ゴシック" w:eastAsia="ＭＳ ゴシック" w:hAnsi="ＭＳ ゴシック" w:cs="ＭＳ ゴシック" w:hint="eastAsia"/>
                <w:color w:val="000000" w:themeColor="text1"/>
                <w:sz w:val="22"/>
              </w:rPr>
              <w:t>の効果的な運営を期待することができる場合であって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入居者の処遇に支障がないときは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栄養士</w:t>
            </w:r>
            <w:r w:rsidR="00ED04E9" w:rsidRPr="006007D8">
              <w:rPr>
                <w:rFonts w:ascii="ＭＳ ゴシック" w:eastAsia="ＭＳ ゴシック" w:hAnsi="ＭＳ ゴシック" w:cs="ＭＳ ゴシック" w:hint="eastAsia"/>
                <w:color w:val="000000" w:themeColor="text1"/>
                <w:sz w:val="22"/>
              </w:rPr>
              <w:t>又は管理栄養士</w:t>
            </w:r>
            <w:r w:rsidRPr="006007D8">
              <w:rPr>
                <w:rFonts w:ascii="ＭＳ ゴシック" w:eastAsia="ＭＳ ゴシック" w:hAnsi="ＭＳ ゴシック" w:cs="ＭＳ ゴシック" w:hint="eastAsia"/>
                <w:color w:val="000000" w:themeColor="text1"/>
                <w:sz w:val="22"/>
              </w:rPr>
              <w:t>を置かなくても差し支えない</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2EEFEA11" w14:textId="77777777" w:rsidR="00DF749E" w:rsidRPr="006007D8"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4F36877" w14:textId="77777777" w:rsidR="00DF749E" w:rsidRPr="006007D8" w:rsidRDefault="00DF749E"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48FB7259" w14:textId="77777777" w:rsidR="00DF749E" w:rsidRPr="006007D8"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15EA75B" w14:textId="77777777" w:rsidR="00DF749E" w:rsidRPr="006007D8" w:rsidRDefault="00DF749E"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574744E5" w14:textId="77777777" w:rsidR="00DF749E" w:rsidRPr="006007D8"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tc>
      </w:tr>
      <w:tr w:rsidR="006007D8" w:rsidRPr="006007D8" w14:paraId="4A3C73BB" w14:textId="77777777" w:rsidTr="00691B23">
        <w:tc>
          <w:tcPr>
            <w:tcW w:w="7314" w:type="dxa"/>
            <w:tcBorders>
              <w:top w:val="single" w:sz="4" w:space="0" w:color="auto"/>
              <w:left w:val="single" w:sz="4" w:space="0" w:color="000000"/>
              <w:bottom w:val="single" w:sz="4" w:space="0" w:color="auto"/>
              <w:right w:val="single" w:sz="4" w:space="0" w:color="000000"/>
            </w:tcBorders>
          </w:tcPr>
          <w:p w14:paraId="5C3981E3" w14:textId="77777777" w:rsidR="00DF749E" w:rsidRPr="006007D8" w:rsidRDefault="00DE78AC" w:rsidP="002B66E9">
            <w:pPr>
              <w:suppressAutoHyphens/>
              <w:overflowPunct w:val="0"/>
              <w:autoSpaceDE w:val="0"/>
              <w:autoSpaceDN w:val="0"/>
              <w:adjustRightInd w:val="0"/>
              <w:spacing w:line="288" w:lineRule="exact"/>
              <w:ind w:rightChars="75" w:right="150"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DF749E" w:rsidRPr="006007D8">
              <w:rPr>
                <w:rFonts w:ascii="ＭＳ ゴシック" w:eastAsia="ＭＳ ゴシック" w:hAnsi="ＭＳ ゴシック" w:cs="ＭＳ ゴシック" w:hint="eastAsia"/>
                <w:b/>
                <w:color w:val="000000" w:themeColor="text1"/>
                <w:sz w:val="22"/>
                <w:bdr w:val="single" w:sz="4" w:space="0" w:color="000000"/>
              </w:rPr>
              <w:t>５　機能訓練指導員</w:t>
            </w:r>
          </w:p>
          <w:p w14:paraId="2538C559" w14:textId="77777777" w:rsidR="00DF749E" w:rsidRPr="006007D8" w:rsidRDefault="00DF749E" w:rsidP="00DF749E">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１人以上配置しているか</w:t>
            </w:r>
            <w:r w:rsidR="004A40A5" w:rsidRPr="006007D8">
              <w:rPr>
                <w:rFonts w:ascii="ＭＳ ゴシック" w:eastAsia="ＭＳ ゴシック" w:hAnsi="ＭＳ ゴシック" w:cs="ＭＳ ゴシック" w:hint="eastAsia"/>
                <w:color w:val="000000" w:themeColor="text1"/>
                <w:sz w:val="22"/>
              </w:rPr>
              <w:t>｡</w:t>
            </w:r>
          </w:p>
          <w:p w14:paraId="0DF79FAE" w14:textId="7F849267" w:rsidR="00DF749E" w:rsidRPr="006007D8" w:rsidRDefault="00DF749E" w:rsidP="004808E6">
            <w:pPr>
              <w:suppressAutoHyphens/>
              <w:overflowPunct w:val="0"/>
              <w:autoSpaceDE w:val="0"/>
              <w:autoSpaceDN w:val="0"/>
              <w:adjustRightInd w:val="0"/>
              <w:spacing w:line="288" w:lineRule="exact"/>
              <w:ind w:leftChars="75" w:left="781" w:rightChars="75" w:right="150" w:hanging="63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color w:val="000000" w:themeColor="text1"/>
                <w:sz w:val="22"/>
              </w:rPr>
              <w:tab/>
            </w:r>
            <w:r w:rsidR="004808E6" w:rsidRPr="006007D8">
              <w:rPr>
                <w:rFonts w:ascii="ＭＳ ゴシック" w:eastAsia="ＭＳ ゴシック" w:hAnsi="ＭＳ ゴシック" w:hint="eastAsia"/>
                <w:color w:val="000000" w:themeColor="text1"/>
                <w:sz w:val="22"/>
              </w:rPr>
              <w:t>理学療法士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作業療法士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言語聴覚士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看護職員</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柔道整復師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あん摩マッサージ指圧師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はり師又はきゅう師の資格を有する者であるか｡（はり師及びきゅう師については</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理学療法士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作業療法士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言語聴覚士</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看護職員</w:t>
            </w:r>
            <w:r w:rsidR="005B63D6" w:rsidRPr="006007D8">
              <w:rPr>
                <w:rFonts w:ascii="ＭＳ ゴシック" w:eastAsia="ＭＳ ゴシック" w:hAnsi="ＭＳ ゴシック" w:hint="eastAsia"/>
                <w:color w:val="000000" w:themeColor="text1"/>
                <w:sz w:val="22"/>
              </w:rPr>
              <w:t>、</w:t>
            </w:r>
            <w:r w:rsidR="004808E6" w:rsidRPr="006007D8">
              <w:rPr>
                <w:rFonts w:ascii="ＭＳ ゴシック" w:eastAsia="ＭＳ ゴシック" w:hAnsi="ＭＳ ゴシック" w:hint="eastAsia"/>
                <w:color w:val="000000" w:themeColor="text1"/>
                <w:sz w:val="22"/>
              </w:rPr>
              <w:t>柔道整復師又はあん摩マッサージ指圧師の資格を有する機能訓練指導員を配置した事業所で６月以上機能訓練指導に従事した経験を有する者に限る。）</w:t>
            </w:r>
          </w:p>
          <w:p w14:paraId="6FB5A076" w14:textId="2941E4F6" w:rsidR="00E90977" w:rsidRPr="006007D8" w:rsidRDefault="00E90977" w:rsidP="00E90977">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hint="eastAsia"/>
                <w:color w:val="000000" w:themeColor="text1"/>
                <w:sz w:val="22"/>
              </w:rPr>
              <w:t>なお</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機能訓練については</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上記有資格者が行うことが基本であるが</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入</w:t>
            </w:r>
            <w:r w:rsidR="00AC640C" w:rsidRPr="006007D8">
              <w:rPr>
                <w:rFonts w:ascii="ＭＳ ゴシック" w:eastAsia="ＭＳ ゴシック" w:hAnsi="ＭＳ ゴシック" w:hint="eastAsia"/>
                <w:color w:val="000000" w:themeColor="text1"/>
                <w:sz w:val="22"/>
              </w:rPr>
              <w:t>居</w:t>
            </w:r>
            <w:r w:rsidRPr="006007D8">
              <w:rPr>
                <w:rFonts w:ascii="ＭＳ ゴシック" w:eastAsia="ＭＳ ゴシック" w:hAnsi="ＭＳ ゴシック" w:hint="eastAsia"/>
                <w:color w:val="000000" w:themeColor="text1"/>
                <w:sz w:val="22"/>
              </w:rPr>
              <w:t>者等の日常生活やレクリエーション</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行事等を通</w:t>
            </w:r>
            <w:r w:rsidRPr="006007D8">
              <w:rPr>
                <w:rFonts w:ascii="ＭＳ ゴシック" w:eastAsia="ＭＳ ゴシック" w:hAnsi="ＭＳ ゴシック" w:hint="eastAsia"/>
                <w:color w:val="000000" w:themeColor="text1"/>
                <w:sz w:val="22"/>
              </w:rPr>
              <w:lastRenderedPageBreak/>
              <w:t>じて行う機能訓練指導については</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当該施設の生活相談員又は介護職員が兼務して行っても差し支えない｡</w:t>
            </w:r>
          </w:p>
        </w:tc>
        <w:tc>
          <w:tcPr>
            <w:tcW w:w="567" w:type="dxa"/>
            <w:tcBorders>
              <w:top w:val="single" w:sz="4" w:space="0" w:color="auto"/>
              <w:left w:val="single" w:sz="4" w:space="0" w:color="000000"/>
              <w:bottom w:val="single" w:sz="4" w:space="0" w:color="auto"/>
              <w:right w:val="dashed" w:sz="4" w:space="0" w:color="000000"/>
            </w:tcBorders>
          </w:tcPr>
          <w:p w14:paraId="25D9CF4C" w14:textId="77777777" w:rsidR="00915BA3" w:rsidRPr="006007D8" w:rsidRDefault="00915BA3"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F256F9" w14:textId="77777777" w:rsidR="00DF749E" w:rsidRPr="006007D8"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EFF696B" w14:textId="77777777" w:rsidR="00DF749E" w:rsidRPr="006007D8" w:rsidRDefault="00DF749E"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277C1B58" w14:textId="77777777" w:rsidR="00915BA3" w:rsidRPr="006007D8" w:rsidRDefault="00915BA3"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F31C0FB" w14:textId="77777777" w:rsidR="00DF749E" w:rsidRPr="006007D8"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2C53800" w14:textId="77777777" w:rsidR="00DF749E" w:rsidRPr="006007D8" w:rsidRDefault="00DF749E"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3302112C" w14:textId="77777777" w:rsidR="00915BA3" w:rsidRPr="006007D8" w:rsidRDefault="00915BA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1598F29" w14:textId="77777777" w:rsidR="00DF749E" w:rsidRPr="006007D8"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・勤務表</w:t>
            </w:r>
          </w:p>
          <w:p w14:paraId="13D6115B" w14:textId="77777777" w:rsidR="00DF749E" w:rsidRPr="006007D8"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・免許証等</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写</w:t>
            </w:r>
            <w:r w:rsidRPr="006007D8">
              <w:rPr>
                <w:rFonts w:ascii="ＭＳ ゴシック" w:eastAsia="ＭＳ ゴシック" w:hAnsi="ＭＳ ゴシック" w:cs="ＭＳ ゴシック"/>
                <w:color w:val="000000" w:themeColor="text1"/>
                <w:sz w:val="22"/>
              </w:rPr>
              <w:t>)</w:t>
            </w:r>
          </w:p>
          <w:p w14:paraId="16649479" w14:textId="77777777" w:rsidR="00DF749E" w:rsidRPr="006007D8" w:rsidRDefault="00DF749E" w:rsidP="008F55A1">
            <w:pPr>
              <w:suppressAutoHyphens/>
              <w:wordWrap w:val="0"/>
              <w:overflowPunct w:val="0"/>
              <w:autoSpaceDE w:val="0"/>
              <w:autoSpaceDN w:val="0"/>
              <w:adjustRightInd w:val="0"/>
              <w:spacing w:line="298" w:lineRule="exact"/>
              <w:jc w:val="left"/>
              <w:textAlignment w:val="baseline"/>
              <w:rPr>
                <w:rFonts w:ascii="ＭＳ ゴシック" w:eastAsia="ＭＳ ゴシック" w:hAnsi="ＭＳ ゴシック" w:cs="ＭＳ Ｐ明朝"/>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3-8-1(</w:t>
            </w:r>
            <w:r w:rsidR="00CC3773" w:rsidRPr="006007D8">
              <w:rPr>
                <w:rFonts w:ascii="ＭＳ ゴシック" w:eastAsia="ＭＳ ゴシック" w:hAnsi="ＭＳ ゴシック" w:cs="ＭＳ Ｐ明朝"/>
                <w:color w:val="000000" w:themeColor="text1"/>
                <w:sz w:val="22"/>
                <w:shd w:val="clear" w:color="auto" w:fill="A8D08D" w:themeFill="accent6" w:themeFillTint="99"/>
              </w:rPr>
              <w:t>4</w:t>
            </w:r>
            <w:r w:rsidRPr="006007D8">
              <w:rPr>
                <w:rFonts w:ascii="ＭＳ ゴシック" w:eastAsia="ＭＳ ゴシック" w:hAnsi="ＭＳ ゴシック" w:cs="ＭＳ Ｐ明朝"/>
                <w:color w:val="000000" w:themeColor="text1"/>
                <w:sz w:val="22"/>
                <w:shd w:val="clear" w:color="auto" w:fill="A8D08D" w:themeFill="accent6" w:themeFillTint="99"/>
              </w:rPr>
              <w:t>)</w:t>
            </w:r>
          </w:p>
          <w:p w14:paraId="2BA09337" w14:textId="77777777" w:rsidR="00DF749E" w:rsidRPr="006007D8"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2-3</w:t>
            </w:r>
          </w:p>
        </w:tc>
      </w:tr>
      <w:tr w:rsidR="006007D8" w:rsidRPr="006007D8" w14:paraId="416FBE50" w14:textId="77777777" w:rsidTr="00691B23">
        <w:tc>
          <w:tcPr>
            <w:tcW w:w="7314" w:type="dxa"/>
            <w:tcBorders>
              <w:top w:val="single" w:sz="4" w:space="0" w:color="auto"/>
              <w:left w:val="single" w:sz="4" w:space="0" w:color="000000"/>
              <w:right w:val="single" w:sz="4" w:space="0" w:color="000000"/>
            </w:tcBorders>
          </w:tcPr>
          <w:p w14:paraId="0C30A31B" w14:textId="77777777" w:rsidR="00D80A54" w:rsidRPr="006007D8" w:rsidRDefault="00DE78AC" w:rsidP="002B66E9">
            <w:pPr>
              <w:suppressAutoHyphens/>
              <w:overflowPunct w:val="0"/>
              <w:autoSpaceDE w:val="0"/>
              <w:autoSpaceDN w:val="0"/>
              <w:adjustRightInd w:val="0"/>
              <w:spacing w:line="288" w:lineRule="exact"/>
              <w:ind w:rightChars="75" w:right="150"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D80A54" w:rsidRPr="006007D8">
              <w:rPr>
                <w:rFonts w:ascii="ＭＳ ゴシック" w:eastAsia="ＭＳ ゴシック" w:hAnsi="ＭＳ ゴシック" w:cs="ＭＳ ゴシック" w:hint="eastAsia"/>
                <w:b/>
                <w:color w:val="000000" w:themeColor="text1"/>
                <w:sz w:val="22"/>
                <w:u w:val="wave" w:color="000000"/>
                <w:bdr w:val="single" w:sz="4" w:space="0" w:color="000000"/>
              </w:rPr>
              <w:t>６　介護支援専門員</w:t>
            </w:r>
          </w:p>
          <w:p w14:paraId="40EDF1F0" w14:textId="77777777" w:rsidR="00D80A54" w:rsidRPr="006007D8" w:rsidRDefault="00D80A54"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(1)</w:t>
            </w:r>
            <w:r w:rsidRPr="006007D8">
              <w:rPr>
                <w:rFonts w:ascii="ＭＳ ゴシック" w:eastAsia="ＭＳ ゴシック" w:hAnsi="ＭＳ ゴシック" w:cs="ＭＳ ゴシック" w:hint="eastAsia"/>
                <w:color w:val="000000" w:themeColor="text1"/>
                <w:sz w:val="22"/>
                <w:u w:val="wave" w:color="000000"/>
              </w:rPr>
              <w:tab/>
              <w:t>専らその職務に従事する常勤の者を１人以上配置しているか｡</w:t>
            </w:r>
          </w:p>
          <w:p w14:paraId="036767B2" w14:textId="017E3787" w:rsidR="00D80A54" w:rsidRPr="006007D8" w:rsidRDefault="00D80A54" w:rsidP="00E97B07">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入居者数が</w:t>
            </w:r>
            <w:r w:rsidRPr="006007D8">
              <w:rPr>
                <w:rFonts w:ascii="ＭＳ ゴシック" w:eastAsia="ＭＳ ゴシック" w:hAnsi="ＭＳ ゴシック" w:cs="ＭＳ ゴシック"/>
                <w:color w:val="000000" w:themeColor="text1"/>
                <w:sz w:val="22"/>
                <w:u w:val="wave" w:color="000000"/>
              </w:rPr>
              <w:t>1OO</w:t>
            </w:r>
            <w:r w:rsidRPr="006007D8">
              <w:rPr>
                <w:rFonts w:ascii="ＭＳ ゴシック" w:eastAsia="ＭＳ ゴシック" w:hAnsi="ＭＳ ゴシック" w:cs="ＭＳ ゴシック" w:hint="eastAsia"/>
                <w:color w:val="000000" w:themeColor="text1"/>
                <w:sz w:val="22"/>
                <w:u w:val="wave" w:color="000000"/>
              </w:rPr>
              <w:t>又はその端数が増すごとに１を標準とする｡（増員分については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非常勤でも可）</w:t>
            </w:r>
          </w:p>
          <w:p w14:paraId="3101D388" w14:textId="3CB509C6" w:rsidR="00D80A54" w:rsidRPr="006007D8" w:rsidRDefault="00D80A54"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(2)</w:t>
            </w:r>
            <w:r w:rsidRPr="006007D8">
              <w:rPr>
                <w:rFonts w:ascii="ＭＳ ゴシック" w:eastAsia="ＭＳ ゴシック" w:hAnsi="ＭＳ ゴシック" w:cs="ＭＳ ゴシック" w:hint="eastAsia"/>
                <w:color w:val="000000" w:themeColor="text1"/>
                <w:sz w:val="22"/>
                <w:u w:val="wave" w:color="000000"/>
              </w:rPr>
              <w:tab/>
              <w:t>当該施設の常勤の介護支援専門員は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居宅介護支援事業者の介護支援専門員との兼務を行っていないか｡</w:t>
            </w:r>
          </w:p>
          <w:p w14:paraId="2E1CE744" w14:textId="5440149E" w:rsidR="00D80A54" w:rsidRPr="006007D8" w:rsidRDefault="00D80A54" w:rsidP="00E97B07">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ただし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増員に係る非常勤の介護支援専門員については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この限りでない｡</w:t>
            </w:r>
          </w:p>
          <w:p w14:paraId="25E0F3E5" w14:textId="77777777"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rightChars="75" w:right="150" w:firstLineChars="71" w:firstLine="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☆指定短期入所生活介護事業併設等の場合</w:t>
            </w:r>
          </w:p>
          <w:p w14:paraId="41F96A03" w14:textId="77777777"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24" w:left="3" w:rightChars="75" w:right="150" w:hangingChars="23" w:hanging="5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〔空床利用の場合〕</w:t>
            </w:r>
          </w:p>
          <w:p w14:paraId="1864DC6B" w14:textId="46671E96"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color w:val="000000" w:themeColor="text1"/>
                <w:sz w:val="22"/>
              </w:rPr>
              <w:t>(1)</w:t>
            </w:r>
            <w:r w:rsidRPr="006007D8">
              <w:rPr>
                <w:rFonts w:ascii="ＭＳ ゴシック" w:eastAsia="ＭＳ ゴシック" w:hAnsi="ＭＳ ゴシック" w:cs="ＭＳ 明朝"/>
                <w:color w:val="000000" w:themeColor="text1"/>
                <w:sz w:val="22"/>
              </w:rPr>
              <w:tab/>
            </w:r>
            <w:r w:rsidRPr="006007D8">
              <w:rPr>
                <w:rFonts w:ascii="ＭＳ ゴシック" w:eastAsia="ＭＳ ゴシック" w:hAnsi="ＭＳ ゴシック" w:cs="ＭＳ 明朝" w:hint="eastAsia"/>
                <w:color w:val="000000" w:themeColor="text1"/>
                <w:sz w:val="22"/>
              </w:rPr>
              <w:t>従業者の員数は利用者を入居者としてみなした場合における</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施設として必要な数以上となっているか｡</w:t>
            </w:r>
          </w:p>
          <w:p w14:paraId="7068BADA" w14:textId="77777777"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24" w:left="3" w:rightChars="75" w:right="150" w:hangingChars="23" w:hanging="5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〔併設の場合〕</w:t>
            </w:r>
          </w:p>
          <w:p w14:paraId="7CD5300F" w14:textId="0D2ADC64"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color w:val="000000" w:themeColor="text1"/>
                <w:sz w:val="22"/>
              </w:rPr>
              <w:t>(1)</w:t>
            </w:r>
            <w:r w:rsidRPr="006007D8">
              <w:rPr>
                <w:rFonts w:ascii="ＭＳ ゴシック" w:eastAsia="ＭＳ ゴシック" w:hAnsi="ＭＳ ゴシック" w:cs="ＭＳ 明朝"/>
                <w:color w:val="000000" w:themeColor="text1"/>
                <w:sz w:val="22"/>
              </w:rPr>
              <w:tab/>
            </w:r>
            <w:r w:rsidRPr="006007D8">
              <w:rPr>
                <w:rFonts w:ascii="ＭＳ ゴシック" w:eastAsia="ＭＳ ゴシック" w:hAnsi="ＭＳ ゴシック" w:cs="ＭＳ 明朝" w:hint="eastAsia"/>
                <w:color w:val="000000" w:themeColor="text1"/>
                <w:sz w:val="22"/>
              </w:rPr>
              <w:t>医師</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栄養士</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機能訓練指導員</w:t>
            </w:r>
          </w:p>
          <w:p w14:paraId="19A19AD3" w14:textId="77777777"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併設本体施設に配置されている場合であって当該施設に支障がない場合は兼務可｡</w:t>
            </w:r>
          </w:p>
          <w:p w14:paraId="67BD4F5D" w14:textId="3052537B"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color w:val="000000" w:themeColor="text1"/>
                <w:sz w:val="22"/>
              </w:rPr>
              <w:t>(2)</w:t>
            </w:r>
            <w:r w:rsidRPr="006007D8">
              <w:rPr>
                <w:rFonts w:ascii="ＭＳ ゴシック" w:eastAsia="ＭＳ ゴシック" w:hAnsi="ＭＳ ゴシック" w:cs="ＭＳ 明朝"/>
                <w:color w:val="000000" w:themeColor="text1"/>
                <w:sz w:val="22"/>
              </w:rPr>
              <w:tab/>
            </w:r>
            <w:r w:rsidRPr="006007D8">
              <w:rPr>
                <w:rFonts w:ascii="ＭＳ ゴシック" w:eastAsia="ＭＳ ゴシック" w:hAnsi="ＭＳ ゴシック" w:cs="ＭＳ 明朝" w:hint="eastAsia"/>
                <w:color w:val="000000" w:themeColor="text1"/>
                <w:sz w:val="22"/>
              </w:rPr>
              <w:t>生活相談員</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介護職員又は看護職員</w:t>
            </w:r>
          </w:p>
          <w:p w14:paraId="649AA442" w14:textId="77777777"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施設と併設事業所の利用者数とを合算した数について常勤換算方法により必要とされる数となっているか｡</w:t>
            </w:r>
          </w:p>
          <w:p w14:paraId="1B9C7363" w14:textId="77777777" w:rsidR="00D80A54" w:rsidRPr="006007D8" w:rsidRDefault="00D80A54" w:rsidP="00DB0F4F">
            <w:pPr>
              <w:shd w:val="clear" w:color="auto" w:fill="A8D08D" w:themeFill="accent6" w:themeFillTint="99"/>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看護職員数の算定については算定根拠となる入居者数等を施設と事業所のそれぞれについて区分して行う｡</w:t>
            </w:r>
          </w:p>
          <w:p w14:paraId="5C0356A9" w14:textId="4C32C904" w:rsidR="000F1478" w:rsidRPr="006007D8" w:rsidRDefault="000F1478" w:rsidP="00DB0F4F">
            <w:pPr>
              <w:shd w:val="clear" w:color="auto" w:fill="A8D08D" w:themeFill="accent6" w:themeFillTint="99"/>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なお</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利用定員が２０名未満である併設事業所の場合には</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生活相談員及び介護職員及び看護職員のいずれも常勤で配置しないことができる｡</w:t>
            </w:r>
          </w:p>
          <w:p w14:paraId="072065FE" w14:textId="3004F267" w:rsidR="000F1478" w:rsidRPr="006007D8" w:rsidRDefault="000F1478" w:rsidP="000F1478">
            <w:pPr>
              <w:shd w:val="clear" w:color="auto" w:fill="A8D08D" w:themeFill="accent6" w:themeFillTint="99"/>
              <w:suppressAutoHyphens/>
              <w:overflowPunct w:val="0"/>
              <w:autoSpaceDE w:val="0"/>
              <w:autoSpaceDN w:val="0"/>
              <w:adjustRightInd w:val="0"/>
              <w:spacing w:line="288" w:lineRule="exact"/>
              <w:ind w:leftChars="49" w:left="831" w:rightChars="75" w:right="150" w:hangingChars="333" w:hanging="733"/>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(3)</w:t>
            </w:r>
            <w:r w:rsidRPr="006007D8">
              <w:rPr>
                <w:rFonts w:ascii="ＭＳ ゴシック" w:eastAsia="ＭＳ ゴシック" w:hAnsi="ＭＳ ゴシック" w:hint="eastAsia"/>
                <w:color w:val="000000" w:themeColor="text1"/>
                <w:sz w:val="22"/>
              </w:rPr>
              <w:tab/>
              <w:t>(2)の規定により看護職員を配置しなかった場合</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利用者の状態増に応じて必要がある場合には</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病院</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診療所又は指定訪問看護ステーション（併設事業所にあっては</w:t>
            </w:r>
            <w:r w:rsidR="005B63D6" w:rsidRPr="006007D8">
              <w:rPr>
                <w:rFonts w:ascii="ＭＳ ゴシック" w:eastAsia="ＭＳ ゴシック" w:hAnsi="ＭＳ ゴシック" w:hint="eastAsia"/>
                <w:color w:val="000000" w:themeColor="text1"/>
                <w:sz w:val="22"/>
              </w:rPr>
              <w:t>、</w:t>
            </w:r>
            <w:r w:rsidRPr="006007D8">
              <w:rPr>
                <w:rFonts w:ascii="ＭＳ ゴシック" w:eastAsia="ＭＳ ゴシック" w:hAnsi="ＭＳ ゴシック" w:hint="eastAsia"/>
                <w:color w:val="000000" w:themeColor="text1"/>
                <w:sz w:val="22"/>
              </w:rPr>
              <w:t>当該併設時要所に併設する特別養護老人ホーム等を含む）との密接な連携により看護職員を配置しているか。</w:t>
            </w:r>
          </w:p>
        </w:tc>
        <w:tc>
          <w:tcPr>
            <w:tcW w:w="567" w:type="dxa"/>
            <w:tcBorders>
              <w:top w:val="single" w:sz="4" w:space="0" w:color="auto"/>
              <w:left w:val="single" w:sz="4" w:space="0" w:color="000000"/>
              <w:right w:val="dashed" w:sz="4" w:space="0" w:color="000000"/>
            </w:tcBorders>
          </w:tcPr>
          <w:p w14:paraId="00F5778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F716A3"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92C459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2762651"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9A8CC51"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BB2FF90"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D0323B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C7EB6D8"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4394440"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FC258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B38F440"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2FF224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0D2CE4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23FE3B1"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580EC0B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04E3E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BA89B04" w14:textId="77777777" w:rsidR="00D80A54" w:rsidRPr="006007D8" w:rsidRDefault="00D80A54"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E4FD0D3"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0B2FD5"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336B78C"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52C6666"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3615083"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5A9C5E"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2D6F68"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17B787"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適</w:t>
            </w:r>
          </w:p>
        </w:tc>
        <w:tc>
          <w:tcPr>
            <w:tcW w:w="559" w:type="dxa"/>
            <w:tcBorders>
              <w:top w:val="single" w:sz="4" w:space="0" w:color="auto"/>
              <w:left w:val="dashed" w:sz="4" w:space="0" w:color="000000"/>
              <w:right w:val="single" w:sz="4" w:space="0" w:color="000000"/>
            </w:tcBorders>
          </w:tcPr>
          <w:p w14:paraId="34E8B293"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E17870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7A4A270"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1F87CA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4D3D87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E23D1A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2EC2A4"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EDF8A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68E7CC"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9161BE"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A5F6766"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90EA8CB"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26E4D97"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CA3452A"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EA135A5"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9940689" w14:textId="77777777" w:rsidR="00D80A54" w:rsidRPr="006007D8" w:rsidRDefault="00D80A5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CB7889" w14:textId="77777777" w:rsidR="00D80A54" w:rsidRPr="006007D8" w:rsidRDefault="00D80A54"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EDBCD2D"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15B1409"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E1C6B32"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493369"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A45F93F"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9779EE9"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D1823E3"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225B41A" w14:textId="77777777" w:rsidR="0004032F" w:rsidRPr="006007D8" w:rsidRDefault="0004032F"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否</w:t>
            </w:r>
          </w:p>
        </w:tc>
        <w:tc>
          <w:tcPr>
            <w:tcW w:w="2321" w:type="dxa"/>
            <w:tcBorders>
              <w:top w:val="single" w:sz="4" w:space="0" w:color="auto"/>
              <w:left w:val="single" w:sz="4" w:space="0" w:color="000000"/>
              <w:right w:val="single" w:sz="4" w:space="0" w:color="000000"/>
            </w:tcBorders>
          </w:tcPr>
          <w:p w14:paraId="7B7B0DDA"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ACF5E2E" w14:textId="0D2CFA44" w:rsidR="00D80A54" w:rsidRPr="006007D8" w:rsidRDefault="00D80A54"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・常勤</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非常勤職員の員数がわかる書類</w:t>
            </w:r>
          </w:p>
          <w:p w14:paraId="405CF08A"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・職員名簿</w:t>
            </w:r>
          </w:p>
          <w:p w14:paraId="4884B234"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・専門員証等</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写</w:t>
            </w:r>
            <w:r w:rsidRPr="006007D8">
              <w:rPr>
                <w:rFonts w:ascii="ＭＳ ゴシック" w:eastAsia="ＭＳ ゴシック" w:hAnsi="ＭＳ ゴシック" w:cs="ＭＳ ゴシック"/>
                <w:color w:val="000000" w:themeColor="text1"/>
                <w:sz w:val="22"/>
              </w:rPr>
              <w:t>)</w:t>
            </w:r>
          </w:p>
          <w:p w14:paraId="25B54717" w14:textId="74D607AE"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(1)</w:t>
            </w:r>
            <w:r w:rsidRPr="006007D8">
              <w:rPr>
                <w:rFonts w:ascii="ＭＳ ゴシック" w:eastAsia="ＭＳ ゴシック" w:hAnsi="ＭＳ ゴシック" w:cs="ＭＳ Ｐ明朝" w:hint="eastAsia"/>
                <w:color w:val="000000" w:themeColor="text1"/>
                <w:sz w:val="22"/>
                <w:u w:val="wave" w:color="000000"/>
              </w:rPr>
              <w:t>の増員分</w:t>
            </w:r>
            <w:r w:rsidR="005B63D6" w:rsidRPr="006007D8">
              <w:rPr>
                <w:rFonts w:ascii="ＭＳ ゴシック" w:eastAsia="ＭＳ ゴシック" w:hAnsi="ＭＳ ゴシック" w:cs="ＭＳ Ｐ明朝"/>
                <w:color w:val="000000" w:themeColor="text1"/>
                <w:sz w:val="22"/>
                <w:u w:val="wave" w:color="000000"/>
              </w:rPr>
              <w:t>、</w:t>
            </w:r>
            <w:r w:rsidRPr="006007D8">
              <w:rPr>
                <w:rFonts w:ascii="ＭＳ ゴシック" w:eastAsia="ＭＳ ゴシック" w:hAnsi="ＭＳ ゴシック" w:cs="ＭＳ Ｐ明朝"/>
                <w:color w:val="000000" w:themeColor="text1"/>
                <w:sz w:val="22"/>
                <w:u w:val="wave" w:color="000000"/>
              </w:rPr>
              <w:t>(2)</w:t>
            </w:r>
            <w:r w:rsidRPr="006007D8">
              <w:rPr>
                <w:rFonts w:ascii="ＭＳ ゴシック" w:eastAsia="ＭＳ ゴシック" w:hAnsi="ＭＳ ゴシック" w:cs="ＭＳ Ｐ明朝" w:hint="eastAsia"/>
                <w:color w:val="000000" w:themeColor="text1"/>
                <w:sz w:val="22"/>
                <w:u w:val="wave" w:color="000000"/>
              </w:rPr>
              <w:t>は</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2-4(1)</w:t>
            </w:r>
            <w:r w:rsidR="005B63D6" w:rsidRPr="006007D8">
              <w:rPr>
                <w:rFonts w:ascii="ＭＳ ゴシック" w:eastAsia="ＭＳ ゴシック" w:hAnsi="ＭＳ ゴシック" w:cs="ＭＳ Ｐ明朝"/>
                <w:color w:val="000000" w:themeColor="text1"/>
                <w:sz w:val="22"/>
                <w:u w:val="wave" w:color="000000"/>
              </w:rPr>
              <w:t>、</w:t>
            </w:r>
            <w:r w:rsidRPr="006007D8">
              <w:rPr>
                <w:rFonts w:ascii="ＭＳ ゴシック" w:eastAsia="ＭＳ ゴシック" w:hAnsi="ＭＳ ゴシック" w:cs="ＭＳ Ｐ明朝"/>
                <w:color w:val="000000" w:themeColor="text1"/>
                <w:sz w:val="22"/>
                <w:u w:val="wave" w:color="000000"/>
              </w:rPr>
              <w:t>(2)</w:t>
            </w:r>
          </w:p>
          <w:p w14:paraId="3674FACC"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0C63BDA"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FF2E893"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4D102BA"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37</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121</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r w:rsidRPr="006007D8">
              <w:rPr>
                <w:rFonts w:ascii="ＭＳ ゴシック" w:eastAsia="ＭＳ ゴシック" w:hAnsi="ＭＳ ゴシック" w:cs="ＭＳ Ｐ明朝"/>
                <w:color w:val="000000" w:themeColor="text1"/>
                <w:sz w:val="22"/>
                <w:shd w:val="clear" w:color="auto" w:fill="A8D08D" w:themeFill="accent6" w:themeFillTint="99"/>
              </w:rPr>
              <w:t>2</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項</w:t>
            </w:r>
          </w:p>
          <w:p w14:paraId="116283AC"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B6218C2"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D5C7197"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3-8-1(1)</w:t>
            </w:r>
          </w:p>
          <w:p w14:paraId="6E7E80A6"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61A557F"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B4E9FE9"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2597F04"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E6AA055" w14:textId="77777777" w:rsidR="00D80A54" w:rsidRPr="006007D8" w:rsidRDefault="00D80A5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B95BB96" w14:textId="77777777" w:rsidR="00D80A54" w:rsidRPr="006007D8" w:rsidRDefault="00D80A54" w:rsidP="00BF65CF">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rPr>
              <w:t>40</w:t>
            </w:r>
            <w:r w:rsidRPr="006007D8">
              <w:rPr>
                <w:rFonts w:ascii="ＭＳ ゴシック" w:eastAsia="ＭＳ ゴシック" w:hAnsi="ＭＳ ゴシック" w:cs="ＭＳ Ｐ明朝" w:hint="eastAsia"/>
                <w:color w:val="000000" w:themeColor="text1"/>
                <w:sz w:val="22"/>
              </w:rPr>
              <w:t>号通知第</w:t>
            </w:r>
            <w:r w:rsidRPr="006007D8">
              <w:rPr>
                <w:rFonts w:ascii="ＭＳ ゴシック" w:eastAsia="ＭＳ ゴシック" w:hAnsi="ＭＳ ゴシック" w:cs="ＭＳ Ｐ明朝"/>
                <w:color w:val="000000" w:themeColor="text1"/>
                <w:sz w:val="22"/>
              </w:rPr>
              <w:t>2-2(3)</w:t>
            </w:r>
            <w:r w:rsidRPr="006007D8">
              <w:rPr>
                <w:rFonts w:ascii="ＭＳ ゴシック" w:eastAsia="ＭＳ ゴシック" w:hAnsi="ＭＳ ゴシック" w:cs="ＭＳ Ｐ明朝" w:hint="eastAsia"/>
                <w:color w:val="000000" w:themeColor="text1"/>
                <w:sz w:val="22"/>
              </w:rPr>
              <w:t>③</w:t>
            </w:r>
          </w:p>
          <w:p w14:paraId="6A4A5A1B" w14:textId="77777777" w:rsidR="00D80A54" w:rsidRPr="006007D8" w:rsidRDefault="00D80A54" w:rsidP="00C0712E">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rPr>
              <w:t>0317001</w:t>
            </w:r>
            <w:r w:rsidRPr="006007D8">
              <w:rPr>
                <w:rFonts w:ascii="ＭＳ ゴシック" w:eastAsia="ＭＳ ゴシック" w:hAnsi="ＭＳ ゴシック" w:cs="ＭＳ Ｐ明朝" w:hint="eastAsia"/>
                <w:color w:val="000000" w:themeColor="text1"/>
                <w:sz w:val="22"/>
              </w:rPr>
              <w:t>号通知第</w:t>
            </w:r>
            <w:r w:rsidRPr="006007D8">
              <w:rPr>
                <w:rFonts w:ascii="ＭＳ ゴシック" w:eastAsia="ＭＳ ゴシック" w:hAnsi="ＭＳ ゴシック" w:cs="ＭＳ Ｐ明朝"/>
                <w:color w:val="000000" w:themeColor="text1"/>
                <w:sz w:val="22"/>
              </w:rPr>
              <w:t>2-8(3)</w:t>
            </w:r>
            <w:r w:rsidRPr="006007D8">
              <w:rPr>
                <w:rFonts w:ascii="ＭＳ ゴシック" w:eastAsia="ＭＳ ゴシック" w:hAnsi="ＭＳ ゴシック" w:cs="ＭＳ Ｐ明朝" w:hint="eastAsia"/>
                <w:color w:val="000000" w:themeColor="text1"/>
                <w:sz w:val="22"/>
              </w:rPr>
              <w:t>③</w:t>
            </w:r>
          </w:p>
        </w:tc>
      </w:tr>
      <w:tr w:rsidR="006007D8" w:rsidRPr="006007D8" w14:paraId="38F1A9FB" w14:textId="77777777" w:rsidTr="00691B23">
        <w:tc>
          <w:tcPr>
            <w:tcW w:w="7314" w:type="dxa"/>
            <w:tcBorders>
              <w:top w:val="nil"/>
              <w:left w:val="single" w:sz="4" w:space="0" w:color="000000"/>
              <w:bottom w:val="single" w:sz="4" w:space="0" w:color="auto"/>
              <w:right w:val="single" w:sz="4" w:space="0" w:color="000000"/>
            </w:tcBorders>
            <w:shd w:val="clear" w:color="auto" w:fill="D9D9D9"/>
          </w:tcPr>
          <w:p w14:paraId="76E4CA3E" w14:textId="77777777" w:rsidR="00B33526" w:rsidRPr="006007D8" w:rsidRDefault="00B33526" w:rsidP="002B66E9">
            <w:pPr>
              <w:suppressAutoHyphens/>
              <w:overflowPunct w:val="0"/>
              <w:autoSpaceDE w:val="0"/>
              <w:autoSpaceDN w:val="0"/>
              <w:adjustRightInd w:val="0"/>
              <w:spacing w:line="288" w:lineRule="exact"/>
              <w:ind w:rightChars="75" w:right="150" w:firstLineChars="71" w:firstLine="157"/>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７　入居者数の算定</w:t>
            </w:r>
          </w:p>
          <w:p w14:paraId="422F9BCB" w14:textId="11468C40" w:rsidR="00B33526" w:rsidRPr="00691B23" w:rsidRDefault="00691B23" w:rsidP="00691B23">
            <w:pPr>
              <w:suppressAutoHyphens/>
              <w:overflowPunct w:val="0"/>
              <w:autoSpaceDE w:val="0"/>
              <w:autoSpaceDN w:val="0"/>
              <w:adjustRightInd w:val="0"/>
              <w:spacing w:line="288" w:lineRule="exact"/>
              <w:ind w:leftChars="50" w:left="760" w:rightChars="75" w:right="150" w:hangingChars="300" w:hanging="660"/>
              <w:jc w:val="left"/>
              <w:textAlignment w:val="baseline"/>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w:t>
            </w:r>
            <w:r>
              <w:rPr>
                <w:rFonts w:ascii="ＭＳ ゴシック" w:eastAsia="ＭＳ ゴシック" w:hAnsi="ＭＳ ゴシック" w:cs="ＭＳ ゴシック"/>
                <w:color w:val="000000" w:themeColor="text1"/>
                <w:sz w:val="22"/>
              </w:rPr>
              <w:t>1)</w:t>
            </w:r>
            <w:r>
              <w:rPr>
                <w:rFonts w:ascii="ＭＳ ゴシック" w:eastAsia="ＭＳ ゴシック" w:hAnsi="ＭＳ ゴシック" w:cs="ＭＳ ゴシック" w:hint="eastAsia"/>
                <w:color w:val="000000" w:themeColor="text1"/>
                <w:sz w:val="22"/>
              </w:rPr>
              <w:t xml:space="preserve">　 </w:t>
            </w:r>
            <w:r w:rsidR="00B33526" w:rsidRPr="006007D8">
              <w:rPr>
                <w:rFonts w:ascii="ＭＳ ゴシック" w:eastAsia="ＭＳ ゴシック" w:hAnsi="ＭＳ ゴシック" w:cs="ＭＳ ゴシック" w:hint="eastAsia"/>
                <w:color w:val="000000" w:themeColor="text1"/>
                <w:sz w:val="22"/>
              </w:rPr>
              <w:t>従業者の員数を算定する場合の入居者の数は</w:t>
            </w:r>
            <w:r w:rsidR="005B63D6" w:rsidRPr="006007D8">
              <w:rPr>
                <w:rFonts w:ascii="ＭＳ ゴシック" w:eastAsia="ＭＳ ゴシック" w:hAnsi="ＭＳ ゴシック" w:cs="ＭＳ ゴシック" w:hint="eastAsia"/>
                <w:color w:val="000000" w:themeColor="text1"/>
                <w:sz w:val="22"/>
              </w:rPr>
              <w:t>、</w:t>
            </w:r>
            <w:r w:rsidR="00B33526" w:rsidRPr="006007D8">
              <w:rPr>
                <w:rFonts w:ascii="ＭＳ ゴシック" w:eastAsia="ＭＳ ゴシック" w:hAnsi="ＭＳ ゴシック" w:cs="ＭＳ ゴシック" w:hint="eastAsia"/>
                <w:color w:val="000000" w:themeColor="text1"/>
                <w:sz w:val="22"/>
              </w:rPr>
              <w:t>前年度の平均値としているか</w:t>
            </w:r>
            <w:r w:rsidR="004A40A5" w:rsidRPr="006007D8">
              <w:rPr>
                <w:rFonts w:ascii="ＭＳ ゴシック" w:eastAsia="ＭＳ ゴシック" w:hAnsi="ＭＳ ゴシック" w:cs="ＭＳ ゴシック" w:hint="eastAsia"/>
                <w:color w:val="000000" w:themeColor="text1"/>
                <w:sz w:val="22"/>
              </w:rPr>
              <w:t>｡</w:t>
            </w:r>
          </w:p>
          <w:p w14:paraId="37788A8C" w14:textId="63DC3348" w:rsidR="00AB2A3C" w:rsidRPr="006007D8" w:rsidRDefault="00B33526" w:rsidP="00691B23">
            <w:pPr>
              <w:suppressAutoHyphens/>
              <w:overflowPunct w:val="0"/>
              <w:autoSpaceDE w:val="0"/>
              <w:autoSpaceDN w:val="0"/>
              <w:adjustRightInd w:val="0"/>
              <w:spacing w:line="288" w:lineRule="exact"/>
              <w:ind w:leftChars="374" w:left="748"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ただし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新規に指定を受けた場合は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適正な推定数により算定しているか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nil"/>
              <w:left w:val="single" w:sz="4" w:space="0" w:color="000000"/>
              <w:bottom w:val="single" w:sz="4" w:space="0" w:color="auto"/>
              <w:right w:val="dashed" w:sz="4" w:space="0" w:color="000000"/>
            </w:tcBorders>
            <w:shd w:val="clear" w:color="auto" w:fill="D9D9D9"/>
          </w:tcPr>
          <w:p w14:paraId="2667E17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A42874C"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nil"/>
              <w:left w:val="dashed" w:sz="4" w:space="0" w:color="000000"/>
              <w:bottom w:val="single" w:sz="4" w:space="0" w:color="auto"/>
              <w:right w:val="single" w:sz="4" w:space="0" w:color="000000"/>
            </w:tcBorders>
            <w:shd w:val="clear" w:color="auto" w:fill="D9D9D9"/>
          </w:tcPr>
          <w:p w14:paraId="654D575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1D3BDD"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nil"/>
              <w:left w:val="single" w:sz="4" w:space="0" w:color="000000"/>
              <w:bottom w:val="single" w:sz="4" w:space="0" w:color="auto"/>
              <w:right w:val="single" w:sz="4" w:space="0" w:color="000000"/>
            </w:tcBorders>
            <w:shd w:val="clear" w:color="auto" w:fill="D9D9D9"/>
          </w:tcPr>
          <w:p w14:paraId="738E6626"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tc>
      </w:tr>
      <w:tr w:rsidR="006007D8" w:rsidRPr="006007D8" w14:paraId="01267135" w14:textId="77777777" w:rsidTr="00691B23">
        <w:trPr>
          <w:trHeight w:val="2304"/>
        </w:trPr>
        <w:tc>
          <w:tcPr>
            <w:tcW w:w="7314" w:type="dxa"/>
            <w:tcBorders>
              <w:top w:val="single" w:sz="4" w:space="0" w:color="auto"/>
              <w:left w:val="single" w:sz="4" w:space="0" w:color="000000"/>
              <w:right w:val="single" w:sz="4" w:space="0" w:color="000000"/>
            </w:tcBorders>
          </w:tcPr>
          <w:p w14:paraId="2A12C47F" w14:textId="77777777" w:rsidR="00C87F36" w:rsidRPr="006007D8" w:rsidRDefault="00C87F36" w:rsidP="008B03BB">
            <w:pPr>
              <w:tabs>
                <w:tab w:val="right" w:pos="687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b/>
                <w:bCs/>
                <w:color w:val="000000" w:themeColor="text1"/>
                <w:sz w:val="22"/>
              </w:rPr>
              <w:t>第３　設備に関する基準</w:t>
            </w:r>
          </w:p>
          <w:p w14:paraId="2D090C76" w14:textId="77777777" w:rsidR="00C87F36" w:rsidRPr="006007D8" w:rsidRDefault="00DE78AC" w:rsidP="00DB0F4F">
            <w:pPr>
              <w:shd w:val="clear" w:color="auto" w:fill="A8D08D" w:themeFill="accent6" w:themeFillTint="99"/>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C87F36" w:rsidRPr="006007D8">
              <w:rPr>
                <w:rFonts w:ascii="ＭＳ ゴシック" w:eastAsia="ＭＳ ゴシック" w:hAnsi="ＭＳ ゴシック" w:cs="ＭＳ 明朝" w:hint="eastAsia"/>
                <w:b/>
                <w:color w:val="000000" w:themeColor="text1"/>
                <w:sz w:val="22"/>
                <w:bdr w:val="single" w:sz="4" w:space="0" w:color="000000"/>
              </w:rPr>
              <w:t>０　利用定員等</w:t>
            </w:r>
          </w:p>
          <w:p w14:paraId="4F2FD9EA" w14:textId="75DB37F5" w:rsidR="00C87F36" w:rsidRPr="006007D8" w:rsidRDefault="00691B23" w:rsidP="00691B23">
            <w:pPr>
              <w:shd w:val="clear" w:color="auto" w:fill="A8D08D" w:themeFill="accent6" w:themeFillTint="99"/>
              <w:suppressAutoHyphens/>
              <w:overflowPunct w:val="0"/>
              <w:autoSpaceDE w:val="0"/>
              <w:autoSpaceDN w:val="0"/>
              <w:adjustRightInd w:val="0"/>
              <w:spacing w:line="288" w:lineRule="exact"/>
              <w:ind w:leftChars="50" w:left="760" w:rightChars="75" w:right="150" w:hangingChars="300" w:hanging="660"/>
              <w:jc w:val="left"/>
              <w:textAlignment w:val="baseline"/>
              <w:rPr>
                <w:rFonts w:ascii="ＭＳ ゴシック" w:eastAsia="ＭＳ ゴシック" w:hAnsi="ＭＳ ゴシック"/>
                <w:color w:val="000000" w:themeColor="text1"/>
                <w:sz w:val="22"/>
              </w:rPr>
            </w:pPr>
            <w:r>
              <w:rPr>
                <w:rFonts w:ascii="ＭＳ ゴシック" w:eastAsia="ＭＳ ゴシック" w:hAnsi="ＭＳ ゴシック" w:cs="ＭＳ 明朝" w:hint="eastAsia"/>
                <w:color w:val="000000" w:themeColor="text1"/>
                <w:sz w:val="22"/>
              </w:rPr>
              <w:t>(</w:t>
            </w:r>
            <w:r>
              <w:rPr>
                <w:rFonts w:ascii="ＭＳ ゴシック" w:eastAsia="ＭＳ ゴシック" w:hAnsi="ＭＳ ゴシック" w:cs="ＭＳ 明朝"/>
                <w:color w:val="000000" w:themeColor="text1"/>
                <w:sz w:val="22"/>
              </w:rPr>
              <w:t>1)</w:t>
            </w:r>
            <w:r>
              <w:rPr>
                <w:rFonts w:ascii="ＭＳ ゴシック" w:eastAsia="ＭＳ ゴシック" w:hAnsi="ＭＳ ゴシック" w:cs="ＭＳ 明朝" w:hint="eastAsia"/>
                <w:color w:val="000000" w:themeColor="text1"/>
                <w:sz w:val="22"/>
              </w:rPr>
              <w:t xml:space="preserve">　 </w:t>
            </w:r>
            <w:r w:rsidR="00C87F36" w:rsidRPr="006007D8">
              <w:rPr>
                <w:rFonts w:ascii="ＭＳ ゴシック" w:eastAsia="ＭＳ ゴシック" w:hAnsi="ＭＳ ゴシック" w:cs="ＭＳ 明朝" w:hint="eastAsia"/>
                <w:color w:val="000000" w:themeColor="text1"/>
                <w:sz w:val="22"/>
              </w:rPr>
              <w:t>ユニット型指定短期入所生活介護事業所は</w:t>
            </w:r>
            <w:r w:rsidR="005B63D6" w:rsidRPr="006007D8">
              <w:rPr>
                <w:rFonts w:ascii="ＭＳ ゴシック" w:eastAsia="ＭＳ ゴシック" w:hAnsi="ＭＳ ゴシック" w:cs="ＭＳ 明朝" w:hint="eastAsia"/>
                <w:color w:val="000000" w:themeColor="text1"/>
                <w:sz w:val="22"/>
              </w:rPr>
              <w:t>、</w:t>
            </w:r>
            <w:r w:rsidR="00C87F36" w:rsidRPr="006007D8">
              <w:rPr>
                <w:rFonts w:ascii="ＭＳ ゴシック" w:eastAsia="ＭＳ ゴシック" w:hAnsi="ＭＳ ゴシック" w:cs="ＭＳ 明朝" w:hint="eastAsia"/>
                <w:color w:val="000000" w:themeColor="text1"/>
                <w:sz w:val="22"/>
              </w:rPr>
              <w:t>その利用定員を２０人以上としているか｡</w:t>
            </w:r>
          </w:p>
          <w:p w14:paraId="79C7D80C" w14:textId="77132C91" w:rsidR="00C87F36" w:rsidRPr="006007D8" w:rsidRDefault="00C87F36" w:rsidP="00691B23">
            <w:pPr>
              <w:shd w:val="clear" w:color="auto" w:fill="A8D08D" w:themeFill="accent6" w:themeFillTint="99"/>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ただし</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基準第</w:t>
            </w:r>
            <w:r w:rsidRPr="006007D8">
              <w:rPr>
                <w:rFonts w:ascii="ＭＳ ゴシック" w:eastAsia="ＭＳ ゴシック" w:hAnsi="ＭＳ ゴシック" w:cs="ＭＳ 明朝"/>
                <w:color w:val="000000" w:themeColor="text1"/>
                <w:sz w:val="22"/>
              </w:rPr>
              <w:t>121</w:t>
            </w:r>
            <w:r w:rsidRPr="006007D8">
              <w:rPr>
                <w:rFonts w:ascii="ＭＳ ゴシック" w:eastAsia="ＭＳ ゴシック" w:hAnsi="ＭＳ ゴシック" w:cs="ＭＳ 明朝" w:hint="eastAsia"/>
                <w:color w:val="000000" w:themeColor="text1"/>
                <w:sz w:val="22"/>
              </w:rPr>
              <w:t>条第</w:t>
            </w:r>
            <w:r w:rsidRPr="006007D8">
              <w:rPr>
                <w:rFonts w:ascii="ＭＳ ゴシック" w:eastAsia="ＭＳ ゴシック" w:hAnsi="ＭＳ ゴシック" w:cs="ＭＳ 明朝"/>
                <w:color w:val="000000" w:themeColor="text1"/>
                <w:sz w:val="22"/>
              </w:rPr>
              <w:t>2</w:t>
            </w:r>
            <w:r w:rsidRPr="006007D8">
              <w:rPr>
                <w:rFonts w:ascii="ＭＳ ゴシック" w:eastAsia="ＭＳ ゴシック" w:hAnsi="ＭＳ ゴシック" w:cs="ＭＳ 明朝" w:hint="eastAsia"/>
                <w:color w:val="000000" w:themeColor="text1"/>
                <w:sz w:val="22"/>
              </w:rPr>
              <w:t>項の適用を受ける特別養護老人ホーム（空床型）の場合にあっては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この限りではない｡</w:t>
            </w:r>
          </w:p>
          <w:p w14:paraId="02B82FBC" w14:textId="4092F9AA" w:rsidR="00C87F36" w:rsidRPr="006007D8" w:rsidRDefault="00C87F36" w:rsidP="00691B23">
            <w:pPr>
              <w:shd w:val="clear" w:color="auto" w:fill="A8D08D" w:themeFill="accent6" w:themeFillTint="99"/>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また</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併設事業所の場合にあっては</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明朝" w:hint="eastAsia"/>
                <w:color w:val="000000" w:themeColor="text1"/>
                <w:sz w:val="22"/>
              </w:rPr>
              <w:t>利用定員が２０人未満でも差し支えない｡</w:t>
            </w:r>
          </w:p>
        </w:tc>
        <w:tc>
          <w:tcPr>
            <w:tcW w:w="567" w:type="dxa"/>
            <w:tcBorders>
              <w:top w:val="single" w:sz="4" w:space="0" w:color="auto"/>
              <w:left w:val="single" w:sz="4" w:space="0" w:color="000000"/>
              <w:right w:val="dashed" w:sz="4" w:space="0" w:color="000000"/>
            </w:tcBorders>
          </w:tcPr>
          <w:p w14:paraId="6F0BFE02" w14:textId="77777777" w:rsidR="00C87F36" w:rsidRPr="006007D8"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1C9435" w14:textId="77777777" w:rsidR="00C87F36" w:rsidRPr="006007D8"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56E7B02" w14:textId="77777777" w:rsidR="00C87F36" w:rsidRPr="006007D8" w:rsidRDefault="00C87F3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right w:val="single" w:sz="4" w:space="0" w:color="000000"/>
            </w:tcBorders>
          </w:tcPr>
          <w:p w14:paraId="2A72000D" w14:textId="77777777" w:rsidR="00C87F36" w:rsidRPr="006007D8"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278C42B" w14:textId="77777777" w:rsidR="00C87F36" w:rsidRPr="006007D8"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E0A9079" w14:textId="77777777" w:rsidR="00C87F36" w:rsidRPr="006007D8" w:rsidRDefault="00C87F3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right w:val="single" w:sz="4" w:space="0" w:color="000000"/>
            </w:tcBorders>
          </w:tcPr>
          <w:p w14:paraId="16552656" w14:textId="77777777" w:rsidR="00C87F36" w:rsidRPr="006007D8"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BAC6371" w14:textId="77777777" w:rsidR="00C87F36" w:rsidRPr="006007D8"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F6FDAB6" w14:textId="5EC3F58F" w:rsidR="00C87F36" w:rsidRPr="006007D8" w:rsidRDefault="00C87F36"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37</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123</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r w:rsidR="005B63D6" w:rsidRPr="006007D8">
              <w:rPr>
                <w:rFonts w:ascii="ＭＳ ゴシック" w:eastAsia="ＭＳ ゴシック" w:hAnsi="ＭＳ ゴシック" w:cs="ＭＳ Ｐ明朝"/>
                <w:color w:val="000000" w:themeColor="text1"/>
                <w:sz w:val="22"/>
                <w:shd w:val="clear" w:color="auto" w:fill="A8D08D" w:themeFill="accent6" w:themeFillTint="99"/>
              </w:rPr>
              <w:t>、</w:t>
            </w:r>
            <w:r w:rsidRPr="006007D8">
              <w:rPr>
                <w:rFonts w:ascii="ＭＳ ゴシック" w:eastAsia="ＭＳ ゴシック" w:hAnsi="ＭＳ ゴシック" w:cs="ＭＳ Ｐ明朝"/>
                <w:color w:val="000000" w:themeColor="text1"/>
                <w:sz w:val="22"/>
                <w:shd w:val="clear" w:color="auto" w:fill="A8D08D" w:themeFill="accent6" w:themeFillTint="99"/>
              </w:rPr>
              <w:t>140</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条の</w:t>
            </w:r>
            <w:r w:rsidRPr="006007D8">
              <w:rPr>
                <w:rFonts w:ascii="ＭＳ ゴシック" w:eastAsia="ＭＳ ゴシック" w:hAnsi="ＭＳ ゴシック" w:cs="ＭＳ Ｐ明朝"/>
                <w:color w:val="000000" w:themeColor="text1"/>
                <w:sz w:val="22"/>
                <w:shd w:val="clear" w:color="auto" w:fill="A8D08D" w:themeFill="accent6" w:themeFillTint="99"/>
              </w:rPr>
              <w:t>5</w:t>
            </w:r>
            <w:r w:rsidR="005B63D6" w:rsidRPr="006007D8">
              <w:rPr>
                <w:rFonts w:ascii="ＭＳ ゴシック" w:eastAsia="ＭＳ ゴシック" w:hAnsi="ＭＳ ゴシック" w:cs="ＭＳ Ｐ明朝" w:hint="eastAsia"/>
                <w:color w:val="000000" w:themeColor="text1"/>
                <w:sz w:val="22"/>
                <w:shd w:val="clear" w:color="auto" w:fill="A8D08D" w:themeFill="accent6" w:themeFillTint="99"/>
              </w:rPr>
              <w:t>、</w:t>
            </w:r>
            <w:r w:rsidRPr="006007D8">
              <w:rPr>
                <w:rFonts w:ascii="ＭＳ ゴシック" w:eastAsia="ＭＳ ゴシック" w:hAnsi="ＭＳ ゴシック" w:cs="ＭＳ Ｐ明朝"/>
                <w:color w:val="000000" w:themeColor="text1"/>
                <w:sz w:val="22"/>
                <w:shd w:val="clear" w:color="auto" w:fill="A8D08D" w:themeFill="accent6" w:themeFillTint="99"/>
              </w:rPr>
              <w:t>35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131</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r w:rsidR="005B63D6" w:rsidRPr="006007D8">
              <w:rPr>
                <w:rFonts w:ascii="ＭＳ ゴシック" w:eastAsia="ＭＳ ゴシック" w:hAnsi="ＭＳ ゴシック" w:cs="ＭＳ Ｐ明朝"/>
                <w:color w:val="000000" w:themeColor="text1"/>
                <w:sz w:val="22"/>
                <w:shd w:val="clear" w:color="auto" w:fill="A8D08D" w:themeFill="accent6" w:themeFillTint="99"/>
              </w:rPr>
              <w:t>、</w:t>
            </w:r>
            <w:r w:rsidRPr="006007D8">
              <w:rPr>
                <w:rFonts w:ascii="ＭＳ ゴシック" w:eastAsia="ＭＳ ゴシック" w:hAnsi="ＭＳ ゴシック" w:cs="ＭＳ Ｐ明朝"/>
                <w:color w:val="000000" w:themeColor="text1"/>
                <w:sz w:val="22"/>
                <w:shd w:val="clear" w:color="auto" w:fill="A8D08D" w:themeFill="accent6" w:themeFillTint="99"/>
              </w:rPr>
              <w:t>154</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p>
        </w:tc>
      </w:tr>
      <w:tr w:rsidR="006007D8" w:rsidRPr="006007D8" w14:paraId="77243B00" w14:textId="77777777" w:rsidTr="00691B23">
        <w:tc>
          <w:tcPr>
            <w:tcW w:w="7314" w:type="dxa"/>
            <w:tcBorders>
              <w:top w:val="nil"/>
              <w:left w:val="single" w:sz="4" w:space="0" w:color="000000"/>
              <w:bottom w:val="single" w:sz="4" w:space="0" w:color="auto"/>
              <w:right w:val="single" w:sz="4" w:space="0" w:color="000000"/>
            </w:tcBorders>
          </w:tcPr>
          <w:p w14:paraId="3AD19FBF" w14:textId="77777777" w:rsidR="00A913DE"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68134E" w:rsidRPr="006007D8">
              <w:rPr>
                <w:rFonts w:ascii="ＭＳ ゴシック" w:eastAsia="ＭＳ ゴシック" w:hAnsi="ＭＳ ゴシック" w:cs="ＭＳ ゴシック" w:hint="eastAsia"/>
                <w:b/>
                <w:color w:val="000000" w:themeColor="text1"/>
                <w:sz w:val="22"/>
                <w:bdr w:val="single" w:sz="4" w:space="0" w:color="000000"/>
              </w:rPr>
              <w:t>１　居</w:t>
            </w:r>
            <w:r w:rsidR="00A913DE" w:rsidRPr="006007D8">
              <w:rPr>
                <w:rFonts w:ascii="ＭＳ ゴシック" w:eastAsia="ＭＳ ゴシック" w:hAnsi="ＭＳ ゴシック" w:cs="ＭＳ ゴシック" w:hint="eastAsia"/>
                <w:b/>
                <w:color w:val="000000" w:themeColor="text1"/>
                <w:sz w:val="22"/>
                <w:bdr w:val="single" w:sz="4" w:space="0" w:color="000000"/>
              </w:rPr>
              <w:t>室</w:t>
            </w:r>
          </w:p>
          <w:p w14:paraId="16EA43A6" w14:textId="77777777" w:rsidR="00A913DE" w:rsidRPr="006007D8" w:rsidRDefault="00A913DE" w:rsidP="00CC3773">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併設型指定短期入所生活介護事業所として専用のユニットを設けているか</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（空床利用型を除く）</w:t>
            </w:r>
          </w:p>
          <w:p w14:paraId="3431ED67" w14:textId="6E74A191" w:rsidR="00A913DE" w:rsidRPr="006007D8" w:rsidRDefault="00A913DE"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一の居室の定員は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１人となっているか</w:t>
            </w:r>
            <w:r w:rsidR="004A40A5" w:rsidRPr="006007D8">
              <w:rPr>
                <w:rFonts w:ascii="ＭＳ ゴシック" w:eastAsia="ＭＳ ゴシック" w:hAnsi="ＭＳ ゴシック" w:cs="ＭＳ ゴシック" w:hint="eastAsia"/>
                <w:color w:val="000000" w:themeColor="text1"/>
                <w:sz w:val="22"/>
              </w:rPr>
              <w:t>｡</w:t>
            </w:r>
          </w:p>
          <w:p w14:paraId="7A6D67CC" w14:textId="68A9B092" w:rsidR="00A913DE" w:rsidRPr="006007D8" w:rsidRDefault="00A913DE" w:rsidP="00A913DE">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ただし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入居者へのサービスの提供上必要と認められる場合は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２人とすることができる</w:t>
            </w:r>
            <w:r w:rsidR="004A40A5" w:rsidRPr="006007D8">
              <w:rPr>
                <w:rFonts w:ascii="ＭＳ ゴシック" w:eastAsia="ＭＳ ゴシック" w:hAnsi="ＭＳ ゴシック" w:cs="ＭＳ ゴシック" w:hint="eastAsia"/>
                <w:color w:val="000000" w:themeColor="text1"/>
                <w:sz w:val="22"/>
              </w:rPr>
              <w:t>｡</w:t>
            </w:r>
          </w:p>
          <w:p w14:paraId="52340614" w14:textId="75BAFC0E" w:rsidR="00A913DE" w:rsidRPr="006007D8" w:rsidRDefault="00A913DE" w:rsidP="00CC3773">
            <w:pPr>
              <w:tabs>
                <w:tab w:val="left" w:pos="585"/>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lastRenderedPageBreak/>
              <w:t>(3)</w:t>
            </w:r>
            <w:r w:rsidR="00C37395"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・居室は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いずれかのユニットに属するものとし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当該ユニットの共同生活室に近接して一体的に設けられているか</w:t>
            </w:r>
            <w:r w:rsidR="004A40A5" w:rsidRPr="006007D8">
              <w:rPr>
                <w:rFonts w:ascii="ＭＳ ゴシック" w:eastAsia="ＭＳ ゴシック" w:hAnsi="ＭＳ ゴシック" w:cs="ＭＳ ゴシック" w:hint="eastAsia"/>
                <w:color w:val="000000" w:themeColor="text1"/>
                <w:sz w:val="22"/>
              </w:rPr>
              <w:t>｡</w:t>
            </w:r>
          </w:p>
          <w:p w14:paraId="30DA089B" w14:textId="2E5C4BAA" w:rsidR="00A913DE" w:rsidRPr="006007D8" w:rsidRDefault="00CC3773" w:rsidP="00CC3773">
            <w:pPr>
              <w:tabs>
                <w:tab w:val="left" w:pos="585"/>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color w:val="000000" w:themeColor="text1"/>
                <w:sz w:val="22"/>
              </w:rPr>
              <w:t>4)</w:t>
            </w:r>
            <w:r w:rsidRPr="006007D8">
              <w:rPr>
                <w:rFonts w:ascii="ＭＳ ゴシック" w:eastAsia="ＭＳ ゴシック" w:hAnsi="ＭＳ ゴシック" w:cs="ＭＳ ゴシック"/>
                <w:color w:val="000000" w:themeColor="text1"/>
                <w:sz w:val="22"/>
              </w:rPr>
              <w:tab/>
            </w:r>
            <w:r w:rsidR="00A913DE" w:rsidRPr="006007D8">
              <w:rPr>
                <w:rFonts w:ascii="ＭＳ ゴシック" w:eastAsia="ＭＳ ゴシック" w:hAnsi="ＭＳ ゴシック" w:cs="ＭＳ ゴシック" w:hint="eastAsia"/>
                <w:color w:val="000000" w:themeColor="text1"/>
                <w:sz w:val="22"/>
              </w:rPr>
              <w:t>・一のユニットの入居定員は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おおむね</w:t>
            </w:r>
            <w:r w:rsidR="00A913DE" w:rsidRPr="006007D8">
              <w:rPr>
                <w:rFonts w:ascii="ＭＳ ゴシック" w:eastAsia="ＭＳ ゴシック" w:hAnsi="ＭＳ ゴシック" w:cs="ＭＳ ゴシック" w:hint="eastAsia"/>
                <w:color w:val="000000" w:themeColor="text1"/>
                <w:sz w:val="22"/>
              </w:rPr>
              <w:t>１０人以下としているか</w:t>
            </w:r>
            <w:r w:rsidR="004A40A5" w:rsidRPr="006007D8">
              <w:rPr>
                <w:rFonts w:ascii="ＭＳ ゴシック" w:eastAsia="ＭＳ ゴシック" w:hAnsi="ＭＳ ゴシック" w:cs="ＭＳ ゴシック" w:hint="eastAsia"/>
                <w:color w:val="000000" w:themeColor="text1"/>
                <w:sz w:val="22"/>
              </w:rPr>
              <w:t>｡</w:t>
            </w:r>
          </w:p>
          <w:p w14:paraId="3788E5E5" w14:textId="06787328" w:rsidR="00A913DE" w:rsidRPr="006007D8" w:rsidRDefault="00A913DE" w:rsidP="00CC3773">
            <w:pPr>
              <w:suppressAutoHyphens/>
              <w:overflowPunct w:val="0"/>
              <w:autoSpaceDE w:val="0"/>
              <w:autoSpaceDN w:val="0"/>
              <w:adjustRightInd w:val="0"/>
              <w:spacing w:line="288" w:lineRule="exact"/>
              <w:ind w:leftChars="349" w:left="749" w:rightChars="75" w:right="150" w:hangingChars="23" w:hanging="5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ただし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敷地や建物の構造上の制約など特別の事情によりやむを得ない場合であって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各ユニットにおいて入居者が相互に社会的関係を築き</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自律的な日常生活を営むことを支援するのに支障がないと認められる場合には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入居定員が</w:t>
            </w:r>
            <w:r w:rsidR="00CC3773" w:rsidRPr="006007D8">
              <w:rPr>
                <w:rFonts w:ascii="ＭＳ ゴシック" w:eastAsia="ＭＳ ゴシック" w:hAnsi="ＭＳ ゴシック" w:cs="ＭＳ ゴシック" w:hint="eastAsia"/>
                <w:color w:val="000000" w:themeColor="text1"/>
                <w:sz w:val="22"/>
              </w:rPr>
              <w:t>１５人までのユニットも認める</w:t>
            </w:r>
            <w:r w:rsidR="004A40A5" w:rsidRPr="006007D8">
              <w:rPr>
                <w:rFonts w:ascii="ＭＳ ゴシック" w:eastAsia="ＭＳ ゴシック" w:hAnsi="ＭＳ ゴシック" w:cs="ＭＳ ゴシック" w:hint="eastAsia"/>
                <w:color w:val="000000" w:themeColor="text1"/>
                <w:sz w:val="22"/>
              </w:rPr>
              <w:t>｡</w:t>
            </w:r>
          </w:p>
          <w:p w14:paraId="19E855E4" w14:textId="77777777" w:rsidR="00A913DE" w:rsidRPr="006007D8" w:rsidRDefault="00A913DE" w:rsidP="000871E9">
            <w:pPr>
              <w:suppressAutoHyphens/>
              <w:overflowPunct w:val="0"/>
              <w:autoSpaceDE w:val="0"/>
              <w:autoSpaceDN w:val="0"/>
              <w:adjustRightInd w:val="0"/>
              <w:spacing w:line="288" w:lineRule="exact"/>
              <w:ind w:rightChars="75" w:right="150" w:firstLineChars="167" w:firstLine="36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【ユニットの入居定員に関する既存施設の特例】</w:t>
            </w:r>
          </w:p>
          <w:p w14:paraId="0133BB30" w14:textId="04443944" w:rsidR="00A913DE" w:rsidRPr="006007D8" w:rsidRDefault="00A913DE"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・平成</w:t>
            </w:r>
            <w:r w:rsidRPr="006007D8">
              <w:rPr>
                <w:rFonts w:ascii="ＭＳ ゴシック" w:eastAsia="ＭＳ ゴシック" w:hAnsi="ＭＳ ゴシック" w:cs="ＭＳ ゴシック"/>
                <w:color w:val="000000" w:themeColor="text1"/>
                <w:sz w:val="22"/>
              </w:rPr>
              <w:t>15</w:t>
            </w:r>
            <w:r w:rsidRPr="006007D8">
              <w:rPr>
                <w:rFonts w:ascii="ＭＳ ゴシック" w:eastAsia="ＭＳ ゴシック" w:hAnsi="ＭＳ ゴシック" w:cs="ＭＳ ゴシック" w:hint="eastAsia"/>
                <w:color w:val="000000" w:themeColor="text1"/>
                <w:sz w:val="22"/>
              </w:rPr>
              <w:t>年</w:t>
            </w:r>
            <w:r w:rsidRPr="006007D8">
              <w:rPr>
                <w:rFonts w:ascii="ＭＳ ゴシック" w:eastAsia="ＭＳ ゴシック" w:hAnsi="ＭＳ ゴシック" w:cs="ＭＳ ゴシック"/>
                <w:color w:val="000000" w:themeColor="text1"/>
                <w:sz w:val="22"/>
              </w:rPr>
              <w:t>4</w:t>
            </w:r>
            <w:r w:rsidRPr="006007D8">
              <w:rPr>
                <w:rFonts w:ascii="ＭＳ ゴシック" w:eastAsia="ＭＳ ゴシック" w:hAnsi="ＭＳ ゴシック" w:cs="ＭＳ ゴシック" w:hint="eastAsia"/>
                <w:color w:val="000000" w:themeColor="text1"/>
                <w:sz w:val="22"/>
              </w:rPr>
              <w:t>月</w:t>
            </w: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日に現に存する指定介護老人福祉施設（建設中のものを含む</w:t>
            </w:r>
            <w:r w:rsidR="004A40A5"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が同日において現にユニットを有している</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建築中のものを含む</w:t>
            </w:r>
            <w:r w:rsidR="004A40A5"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場合は</w:t>
            </w:r>
            <w:r w:rsidR="005B63D6" w:rsidRPr="006007D8">
              <w:rPr>
                <w:rFonts w:ascii="ＭＳ ゴシック" w:eastAsia="ＭＳ ゴシック" w:hAnsi="ＭＳ ゴシック" w:cs="ＭＳ Ｐゴシック" w:hint="eastAsia"/>
                <w:color w:val="000000" w:themeColor="text1"/>
                <w:sz w:val="22"/>
              </w:rPr>
              <w:t>、</w:t>
            </w:r>
            <w:r w:rsidR="00CC3773" w:rsidRPr="006007D8">
              <w:rPr>
                <w:rFonts w:ascii="ＭＳ ゴシック" w:eastAsia="ＭＳ ゴシック" w:hAnsi="ＭＳ ゴシック" w:cs="ＭＳ ゴシック" w:hint="eastAsia"/>
                <w:color w:val="000000" w:themeColor="text1"/>
                <w:sz w:val="22"/>
              </w:rPr>
              <w:t>(</w:t>
            </w:r>
            <w:r w:rsidR="00CC3773" w:rsidRPr="006007D8">
              <w:rPr>
                <w:rFonts w:ascii="ＭＳ ゴシック" w:eastAsia="ＭＳ ゴシック" w:hAnsi="ＭＳ ゴシック" w:cs="ＭＳ ゴシック"/>
                <w:color w:val="000000" w:themeColor="text1"/>
                <w:sz w:val="22"/>
              </w:rPr>
              <w:t>4)</w:t>
            </w:r>
            <w:r w:rsidRPr="006007D8">
              <w:rPr>
                <w:rFonts w:ascii="ＭＳ ゴシック" w:eastAsia="ＭＳ ゴシック" w:hAnsi="ＭＳ ゴシック" w:cs="ＭＳ ゴシック" w:hint="eastAsia"/>
                <w:color w:val="000000" w:themeColor="text1"/>
                <w:sz w:val="22"/>
              </w:rPr>
              <w:t>は適用しない</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ただし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当該ユニットが改築されたときは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この限りではない</w:t>
            </w:r>
            <w:r w:rsidR="004A40A5" w:rsidRPr="006007D8">
              <w:rPr>
                <w:rFonts w:ascii="ＭＳ ゴシック" w:eastAsia="ＭＳ ゴシック" w:hAnsi="ＭＳ ゴシック" w:cs="ＭＳ ゴシック" w:hint="eastAsia"/>
                <w:color w:val="000000" w:themeColor="text1"/>
                <w:sz w:val="22"/>
              </w:rPr>
              <w:t>｡</w:t>
            </w:r>
          </w:p>
          <w:p w14:paraId="38A0CC1F" w14:textId="15BD1894" w:rsidR="00A913DE" w:rsidRPr="006007D8" w:rsidRDefault="00A913DE"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w:t>
            </w:r>
            <w:r w:rsidR="00CC3773" w:rsidRPr="006007D8">
              <w:rPr>
                <w:rFonts w:ascii="ＭＳ ゴシック" w:eastAsia="ＭＳ ゴシック" w:hAnsi="ＭＳ ゴシック" w:cs="ＭＳ ゴシック"/>
                <w:color w:val="000000" w:themeColor="text1"/>
                <w:sz w:val="22"/>
              </w:rPr>
              <w:t>5</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ユニット型個室における一の居室の床面積は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color w:val="000000" w:themeColor="text1"/>
                <w:sz w:val="22"/>
              </w:rPr>
              <w:t>10.65</w:t>
            </w:r>
            <w:r w:rsidRPr="006007D8">
              <w:rPr>
                <w:rFonts w:ascii="ＭＳ ゴシック" w:eastAsia="ＭＳ ゴシック" w:hAnsi="ＭＳ ゴシック" w:cs="ＭＳ ゴシック" w:hint="eastAsia"/>
                <w:color w:val="000000" w:themeColor="text1"/>
                <w:sz w:val="22"/>
              </w:rPr>
              <w:t>㎡以上を標準としているか</w:t>
            </w:r>
            <w:r w:rsidR="004A40A5" w:rsidRPr="006007D8">
              <w:rPr>
                <w:rFonts w:ascii="ＭＳ ゴシック" w:eastAsia="ＭＳ ゴシック" w:hAnsi="ＭＳ ゴシック" w:cs="ＭＳ ゴシック" w:hint="eastAsia"/>
                <w:color w:val="000000" w:themeColor="text1"/>
                <w:sz w:val="22"/>
              </w:rPr>
              <w:t>｡</w:t>
            </w:r>
          </w:p>
          <w:p w14:paraId="0BC39722" w14:textId="239DE423" w:rsidR="00A913DE" w:rsidRPr="006007D8" w:rsidRDefault="00A913DE" w:rsidP="000871E9">
            <w:pPr>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ただし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color w:val="000000" w:themeColor="text1"/>
                <w:sz w:val="22"/>
                <w:u w:val="wave" w:color="000000"/>
              </w:rPr>
              <w:t>(2)</w:t>
            </w:r>
            <w:r w:rsidRPr="006007D8">
              <w:rPr>
                <w:rFonts w:ascii="ＭＳ ゴシック" w:eastAsia="ＭＳ ゴシック" w:hAnsi="ＭＳ ゴシック" w:cs="ＭＳ ゴシック" w:hint="eastAsia"/>
                <w:color w:val="000000" w:themeColor="text1"/>
                <w:sz w:val="22"/>
                <w:u w:val="wave" w:color="000000"/>
              </w:rPr>
              <w:t>のただし書の場合にあっては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color w:val="000000" w:themeColor="text1"/>
                <w:sz w:val="22"/>
                <w:u w:val="wave" w:color="000000"/>
              </w:rPr>
              <w:t>21.3</w:t>
            </w:r>
            <w:r w:rsidRPr="006007D8">
              <w:rPr>
                <w:rFonts w:ascii="ＭＳ ゴシック" w:eastAsia="ＭＳ ゴシック" w:hAnsi="ＭＳ ゴシック" w:cs="ＭＳ ゴシック" w:hint="eastAsia"/>
                <w:color w:val="000000" w:themeColor="text1"/>
                <w:sz w:val="22"/>
                <w:u w:val="wave" w:color="000000"/>
              </w:rPr>
              <w:t>㎡以上としているか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6989B86F" w14:textId="7F7D543D" w:rsidR="00A913DE" w:rsidRPr="006007D8" w:rsidRDefault="00A913DE" w:rsidP="00563D16">
            <w:pPr>
              <w:tabs>
                <w:tab w:val="left" w:pos="57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w:t>
            </w:r>
            <w:r w:rsidR="00CC3773" w:rsidRPr="006007D8">
              <w:rPr>
                <w:rFonts w:ascii="ＭＳ ゴシック" w:eastAsia="ＭＳ ゴシック" w:hAnsi="ＭＳ ゴシック" w:cs="ＭＳ ゴシック"/>
                <w:color w:val="000000" w:themeColor="text1"/>
                <w:sz w:val="22"/>
              </w:rPr>
              <w:t>6</w:t>
            </w:r>
            <w:r w:rsidRPr="006007D8">
              <w:rPr>
                <w:rFonts w:ascii="ＭＳ ゴシック" w:eastAsia="ＭＳ ゴシック" w:hAnsi="ＭＳ ゴシック" w:cs="ＭＳ ゴシック"/>
                <w:color w:val="000000" w:themeColor="text1"/>
                <w:sz w:val="22"/>
              </w:rPr>
              <w:t>)</w:t>
            </w:r>
            <w:r w:rsidR="00C37395"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w:t>
            </w:r>
            <w:r w:rsidR="00563D16" w:rsidRPr="006007D8">
              <w:rPr>
                <w:rFonts w:ascii="ＭＳ ゴシック" w:eastAsia="ＭＳ ゴシック" w:hAnsi="ＭＳ ゴシック" w:cs="ＭＳ ゴシック" w:hint="eastAsia"/>
                <w:color w:val="000000" w:themeColor="text1"/>
                <w:sz w:val="22"/>
              </w:rPr>
              <w:t>令和</w:t>
            </w:r>
            <w:r w:rsidR="00563D16" w:rsidRPr="006007D8">
              <w:rPr>
                <w:rFonts w:ascii="ＭＳ ゴシック" w:eastAsia="ＭＳ ゴシック" w:hAnsi="ＭＳ ゴシック" w:cs="ＭＳ ゴシック"/>
                <w:color w:val="000000" w:themeColor="text1"/>
                <w:sz w:val="22"/>
              </w:rPr>
              <w:t>3</w:t>
            </w:r>
            <w:r w:rsidR="00563D16" w:rsidRPr="006007D8">
              <w:rPr>
                <w:rFonts w:ascii="ＭＳ ゴシック" w:eastAsia="ＭＳ ゴシック" w:hAnsi="ＭＳ ゴシック" w:cs="ＭＳ ゴシック" w:hint="eastAsia"/>
                <w:color w:val="000000" w:themeColor="text1"/>
                <w:sz w:val="22"/>
              </w:rPr>
              <w:t>年4月1日に現に存ずるユニット型指定介護老人福祉施設（指定短期入所生活介護）（基本的な設備が完成しているものを含み</w:t>
            </w:r>
            <w:r w:rsidR="005B63D6" w:rsidRPr="006007D8">
              <w:rPr>
                <w:rFonts w:ascii="ＭＳ ゴシック" w:eastAsia="ＭＳ ゴシック" w:hAnsi="ＭＳ ゴシック" w:cs="ＭＳ ゴシック" w:hint="eastAsia"/>
                <w:color w:val="000000" w:themeColor="text1"/>
                <w:sz w:val="22"/>
              </w:rPr>
              <w:t>、</w:t>
            </w:r>
            <w:r w:rsidR="00563D16" w:rsidRPr="006007D8">
              <w:rPr>
                <w:rFonts w:ascii="ＭＳ ゴシック" w:eastAsia="ＭＳ ゴシック" w:hAnsi="ＭＳ ゴシック" w:cs="ＭＳ ゴシック" w:hint="eastAsia"/>
                <w:color w:val="000000" w:themeColor="text1"/>
                <w:sz w:val="22"/>
              </w:rPr>
              <w:t>令和3年4月1日以降に増築され</w:t>
            </w:r>
            <w:r w:rsidR="005B63D6" w:rsidRPr="006007D8">
              <w:rPr>
                <w:rFonts w:ascii="ＭＳ ゴシック" w:eastAsia="ＭＳ ゴシック" w:hAnsi="ＭＳ ゴシック" w:cs="ＭＳ ゴシック" w:hint="eastAsia"/>
                <w:color w:val="000000" w:themeColor="text1"/>
                <w:sz w:val="22"/>
              </w:rPr>
              <w:t>、</w:t>
            </w:r>
            <w:r w:rsidR="00563D16" w:rsidRPr="006007D8">
              <w:rPr>
                <w:rFonts w:ascii="ＭＳ ゴシック" w:eastAsia="ＭＳ ゴシック" w:hAnsi="ＭＳ ゴシック" w:cs="ＭＳ ゴシック" w:hint="eastAsia"/>
                <w:color w:val="000000" w:themeColor="text1"/>
                <w:sz w:val="22"/>
              </w:rPr>
              <w:t>又は</w:t>
            </w:r>
            <w:r w:rsidR="005B63D6" w:rsidRPr="006007D8">
              <w:rPr>
                <w:rFonts w:ascii="ＭＳ ゴシック" w:eastAsia="ＭＳ ゴシック" w:hAnsi="ＭＳ ゴシック" w:cs="ＭＳ ゴシック" w:hint="eastAsia"/>
                <w:color w:val="000000" w:themeColor="text1"/>
                <w:sz w:val="22"/>
              </w:rPr>
              <w:t>、</w:t>
            </w:r>
            <w:r w:rsidR="00563D16" w:rsidRPr="006007D8">
              <w:rPr>
                <w:rFonts w:ascii="ＭＳ ゴシック" w:eastAsia="ＭＳ ゴシック" w:hAnsi="ＭＳ ゴシック" w:cs="ＭＳ ゴシック" w:hint="eastAsia"/>
                <w:color w:val="000000" w:themeColor="text1"/>
                <w:sz w:val="22"/>
              </w:rPr>
              <w:t>全面的に改築された部分を除く。）においてユニットに属さない居室を改修してユニットが造られている場合</w:t>
            </w:r>
            <w:r w:rsidR="005B63D6" w:rsidRPr="006007D8">
              <w:rPr>
                <w:rFonts w:ascii="ＭＳ ゴシック" w:eastAsia="ＭＳ ゴシック" w:hAnsi="ＭＳ ゴシック" w:cs="ＭＳ ゴシック" w:hint="eastAsia"/>
                <w:color w:val="000000" w:themeColor="text1"/>
                <w:sz w:val="22"/>
              </w:rPr>
              <w:t>、</w:t>
            </w:r>
            <w:r w:rsidR="00563D16" w:rsidRPr="006007D8">
              <w:rPr>
                <w:rFonts w:ascii="ＭＳ ゴシック" w:eastAsia="ＭＳ ゴシック" w:hAnsi="ＭＳ ゴシック" w:cs="ＭＳ ゴシック" w:hint="eastAsia"/>
                <w:color w:val="000000" w:themeColor="text1"/>
                <w:sz w:val="22"/>
              </w:rPr>
              <w:t>床面積は1</w:t>
            </w:r>
            <w:r w:rsidR="00563D16" w:rsidRPr="006007D8">
              <w:rPr>
                <w:rFonts w:ascii="ＭＳ ゴシック" w:eastAsia="ＭＳ ゴシック" w:hAnsi="ＭＳ ゴシック" w:cs="ＭＳ ゴシック"/>
                <w:color w:val="000000" w:themeColor="text1"/>
                <w:sz w:val="22"/>
              </w:rPr>
              <w:t>0.65</w:t>
            </w:r>
            <w:r w:rsidR="00563D16" w:rsidRPr="006007D8">
              <w:rPr>
                <w:rFonts w:ascii="ＭＳ ゴシック" w:eastAsia="ＭＳ ゴシック" w:hAnsi="ＭＳ ゴシック" w:cs="ＭＳ ゴシック" w:hint="eastAsia"/>
                <w:color w:val="000000" w:themeColor="text1"/>
                <w:sz w:val="22"/>
              </w:rPr>
              <w:t>㎡以上であるか。</w:t>
            </w:r>
          </w:p>
          <w:p w14:paraId="6375664B" w14:textId="6C8EB7AC" w:rsidR="00A913DE" w:rsidRPr="006007D8" w:rsidRDefault="00A913DE"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・天井と壁との間に一定の隙間が生じていることは差し支えないが</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入居者同士の視線が遮断され</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入居者のプライバシーが十分に確保されているか</w:t>
            </w:r>
            <w:r w:rsidR="004A40A5" w:rsidRPr="006007D8">
              <w:rPr>
                <w:rFonts w:ascii="ＭＳ ゴシック" w:eastAsia="ＭＳ ゴシック" w:hAnsi="ＭＳ ゴシック" w:cs="ＭＳ ゴシック" w:hint="eastAsia"/>
                <w:color w:val="000000" w:themeColor="text1"/>
                <w:sz w:val="22"/>
              </w:rPr>
              <w:t>｡</w:t>
            </w:r>
          </w:p>
          <w:p w14:paraId="29E241A2" w14:textId="77777777" w:rsidR="00A913DE" w:rsidRPr="006007D8" w:rsidRDefault="00A913DE" w:rsidP="00A913DE">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・居室として一定程度以上の大きさの窓があるか</w:t>
            </w:r>
            <w:r w:rsidR="004A40A5" w:rsidRPr="006007D8">
              <w:rPr>
                <w:rFonts w:ascii="ＭＳ ゴシック" w:eastAsia="ＭＳ ゴシック" w:hAnsi="ＭＳ ゴシック" w:cs="ＭＳ ゴシック" w:hint="eastAsia"/>
                <w:color w:val="000000" w:themeColor="text1"/>
                <w:sz w:val="22"/>
              </w:rPr>
              <w:t>｡</w:t>
            </w:r>
          </w:p>
          <w:p w14:paraId="67FCBD64" w14:textId="5B933111" w:rsidR="00A913DE" w:rsidRPr="006007D8" w:rsidRDefault="00A913DE"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・居室への入口が複数の居室で共同であったり</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カーテンなどで仕切られているに過ぎないことはないか</w:t>
            </w:r>
            <w:r w:rsidR="004A40A5" w:rsidRPr="006007D8">
              <w:rPr>
                <w:rFonts w:ascii="ＭＳ ゴシック" w:eastAsia="ＭＳ ゴシック" w:hAnsi="ＭＳ ゴシック" w:cs="ＭＳ ゴシック" w:hint="eastAsia"/>
                <w:color w:val="000000" w:themeColor="text1"/>
                <w:sz w:val="22"/>
              </w:rPr>
              <w:t>｡</w:t>
            </w:r>
          </w:p>
          <w:p w14:paraId="65FA817D" w14:textId="77777777" w:rsidR="00A913DE" w:rsidRPr="006007D8" w:rsidRDefault="00A913DE"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w:t>
            </w:r>
            <w:r w:rsidR="00CC3773" w:rsidRPr="006007D8">
              <w:rPr>
                <w:rFonts w:ascii="ＭＳ ゴシック" w:eastAsia="ＭＳ ゴシック" w:hAnsi="ＭＳ ゴシック" w:cs="ＭＳ ゴシック"/>
                <w:color w:val="000000" w:themeColor="text1"/>
                <w:sz w:val="22"/>
                <w:u w:val="wave" w:color="000000"/>
              </w:rPr>
              <w:t>7</w:t>
            </w:r>
            <w:r w:rsidRPr="006007D8">
              <w:rPr>
                <w:rFonts w:ascii="ＭＳ ゴシック" w:eastAsia="ＭＳ ゴシック" w:hAnsi="ＭＳ ゴシック" w:cs="ＭＳ ゴシック"/>
                <w:color w:val="000000" w:themeColor="text1"/>
                <w:sz w:val="22"/>
                <w:u w:val="wave" w:color="000000"/>
              </w:rPr>
              <w:t>)</w:t>
            </w:r>
            <w:r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ブザー又はこれに代わる設備が設けられているか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56468248" w14:textId="506E0B74" w:rsidR="00A913DE" w:rsidRPr="006007D8" w:rsidRDefault="00A913DE"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color w:val="000000" w:themeColor="text1"/>
                <w:sz w:val="22"/>
                <w:shd w:val="clear" w:color="auto" w:fill="A8D08D" w:themeFill="accent6" w:themeFillTint="99"/>
              </w:rPr>
              <w:t>(</w:t>
            </w:r>
            <w:r w:rsidR="00CC3773" w:rsidRPr="006007D8">
              <w:rPr>
                <w:rFonts w:ascii="ＭＳ ゴシック" w:eastAsia="ＭＳ ゴシック" w:hAnsi="ＭＳ ゴシック" w:cs="ＭＳ 明朝"/>
                <w:color w:val="000000" w:themeColor="text1"/>
                <w:sz w:val="22"/>
                <w:shd w:val="clear" w:color="auto" w:fill="A8D08D" w:themeFill="accent6" w:themeFillTint="99"/>
              </w:rPr>
              <w:t>8</w:t>
            </w:r>
            <w:r w:rsidRPr="006007D8">
              <w:rPr>
                <w:rFonts w:ascii="ＭＳ ゴシック" w:eastAsia="ＭＳ ゴシック" w:hAnsi="ＭＳ ゴシック" w:cs="ＭＳ 明朝"/>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ab/>
              <w:t>日照</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採光</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換気等利用者の保健衛生</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防災等について十分考慮しているか</w:t>
            </w:r>
            <w:r w:rsidR="004A40A5" w:rsidRPr="006007D8">
              <w:rPr>
                <w:rFonts w:ascii="ＭＳ ゴシック" w:eastAsia="ＭＳ ゴシック" w:hAnsi="ＭＳ ゴシック" w:cs="ＭＳ 明朝" w:hint="eastAsia"/>
                <w:color w:val="000000" w:themeColor="text1"/>
                <w:sz w:val="22"/>
                <w:shd w:val="clear" w:color="auto" w:fill="A8D08D" w:themeFill="accent6" w:themeFillTint="99"/>
              </w:rPr>
              <w:t>｡</w:t>
            </w:r>
          </w:p>
        </w:tc>
        <w:tc>
          <w:tcPr>
            <w:tcW w:w="567" w:type="dxa"/>
            <w:tcBorders>
              <w:top w:val="nil"/>
              <w:left w:val="single" w:sz="4" w:space="0" w:color="000000"/>
              <w:bottom w:val="single" w:sz="4" w:space="0" w:color="auto"/>
              <w:right w:val="dashed" w:sz="4" w:space="0" w:color="000000"/>
            </w:tcBorders>
          </w:tcPr>
          <w:p w14:paraId="6A00F73E"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21A05BA"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B5A823D"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435DE9"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576A84E"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423B16C"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85A4417"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適</w:t>
            </w:r>
          </w:p>
          <w:p w14:paraId="79F3079C"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B77E308"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14D9162"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7CF3098"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28828CF"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92751F"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9A423FE"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059952"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D7B4A7"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C3A7104"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0E7427"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8AE3DF"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D54A478"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3369438"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FE0EF4D"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493757"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ADCBA55" w14:textId="77777777" w:rsidR="00A913DE" w:rsidRPr="006007D8" w:rsidRDefault="00A913DE" w:rsidP="000F79E7">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0E50B6C"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DF41616"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8001A8A"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070416"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34A5AB"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5C47DB0" w14:textId="77777777" w:rsidR="00563D16" w:rsidRPr="006007D8" w:rsidRDefault="00563D1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16D0B6"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C518EB1"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FDBD518"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8AEDC9" w14:textId="77777777" w:rsidR="00A913DE" w:rsidRPr="006007D8" w:rsidRDefault="00A913DE"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FD0F96E"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EFDE0C2"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CA42641"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05C52CD" w14:textId="77777777" w:rsidR="00A913DE" w:rsidRPr="006007D8" w:rsidRDefault="00A913DE"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nil"/>
              <w:left w:val="dashed" w:sz="4" w:space="0" w:color="000000"/>
              <w:bottom w:val="single" w:sz="4" w:space="0" w:color="auto"/>
              <w:right w:val="single" w:sz="4" w:space="0" w:color="000000"/>
            </w:tcBorders>
          </w:tcPr>
          <w:p w14:paraId="70E12503"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855DA2F"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09FE2C3"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0CB3AB0"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F9768B3"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E98711F"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3880CA"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否</w:t>
            </w:r>
          </w:p>
          <w:p w14:paraId="77B186A4"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08749CC"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126F9A5"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F43DD06"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982FDDC"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15189C3"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01EB118"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47CA27D"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C72604D"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AE545B9"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8B0A0FA"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1C5755"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94F40C7" w14:textId="77777777" w:rsidR="00E34CBE" w:rsidRPr="006007D8" w:rsidRDefault="00E34CB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074F786"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248925E"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523ECF4"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E460716" w14:textId="77777777" w:rsidR="00A913DE" w:rsidRPr="006007D8" w:rsidRDefault="00A913DE" w:rsidP="000F79E7">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F8AA48A"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4D74243"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115CF32"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BA763F"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8573ADC"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579DA05" w14:textId="77777777" w:rsidR="00563D16" w:rsidRPr="006007D8" w:rsidRDefault="00563D1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ADD254"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D6A9232"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C774C0D"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AD57ED" w14:textId="77777777" w:rsidR="00A913DE" w:rsidRPr="006007D8" w:rsidRDefault="00A913DE"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0130AB1"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58E2235"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8C33966" w14:textId="77777777" w:rsidR="00A913DE"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47DD859" w14:textId="77777777" w:rsidR="00A913DE" w:rsidRPr="006007D8" w:rsidRDefault="00A913DE"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nil"/>
              <w:left w:val="single" w:sz="4" w:space="0" w:color="000000"/>
              <w:bottom w:val="single" w:sz="4" w:space="0" w:color="auto"/>
              <w:right w:val="single" w:sz="4" w:space="0" w:color="000000"/>
            </w:tcBorders>
          </w:tcPr>
          <w:p w14:paraId="6AE17D16"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7889C04"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・平面図</w:t>
            </w:r>
          </w:p>
          <w:p w14:paraId="7ED63C5C"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・運営規程</w:t>
            </w:r>
          </w:p>
          <w:p w14:paraId="7BD69FBC" w14:textId="0D108E5E"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・指定申請</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変更届（写）</w:t>
            </w:r>
          </w:p>
          <w:p w14:paraId="73BAFB7C" w14:textId="77777777" w:rsidR="00C37395" w:rsidRPr="006007D8" w:rsidRDefault="00C3739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74EBE8D" w14:textId="77777777" w:rsidR="00E34CBE" w:rsidRPr="006007D8" w:rsidRDefault="00E34CB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2F126D3" w14:textId="77777777" w:rsidR="00E34CBE" w:rsidRPr="006007D8" w:rsidRDefault="00E34CB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86B534F" w14:textId="5866477F"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3-8-4(3)</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⑥ﾊ</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5-3(4)</w:t>
            </w:r>
            <w:r w:rsidRPr="006007D8">
              <w:rPr>
                <w:rFonts w:ascii="ＭＳ ゴシック" w:eastAsia="ＭＳ ゴシック" w:hAnsi="ＭＳ ゴシック" w:cs="ＭＳ Ｐ明朝" w:hint="eastAsia"/>
                <w:color w:val="000000" w:themeColor="text1"/>
                <w:sz w:val="22"/>
                <w:u w:val="wave" w:color="000000"/>
              </w:rPr>
              <w:t>③</w:t>
            </w:r>
          </w:p>
          <w:p w14:paraId="1867AB55"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C24A71B"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52B9EBD"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57569A9"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46370A8"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5E5A509" w14:textId="17CE4300"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3-8-4(3)</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⑥ﾆ</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5-3(4)</w:t>
            </w:r>
            <w:r w:rsidRPr="006007D8">
              <w:rPr>
                <w:rFonts w:ascii="ＭＳ ゴシック" w:eastAsia="ＭＳ ゴシック" w:hAnsi="ＭＳ ゴシック" w:cs="ＭＳ Ｐ明朝" w:hint="eastAsia"/>
                <w:color w:val="000000" w:themeColor="text1"/>
                <w:sz w:val="22"/>
                <w:u w:val="wave" w:color="000000"/>
              </w:rPr>
              <w:t>④</w:t>
            </w:r>
          </w:p>
          <w:p w14:paraId="35F93977"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51E52FD"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76275B2"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74A19EF"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0D1D1BA" w14:textId="77777777" w:rsidR="00A913DE" w:rsidRPr="006007D8"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C676F44" w14:textId="47AC1100" w:rsidR="00A913DE" w:rsidRPr="006007D8" w:rsidRDefault="00A913DE"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3-8-4(3)</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⑥ﾎ</w:t>
            </w:r>
            <w:r w:rsidRPr="006007D8">
              <w:rPr>
                <w:rFonts w:ascii="ＭＳ ゴシック" w:eastAsia="ＭＳ ゴシック" w:hAnsi="ＭＳ ゴシック" w:cs="ＭＳ Ｐ明朝"/>
                <w:color w:val="000000" w:themeColor="text1"/>
                <w:sz w:val="22"/>
                <w:shd w:val="clear" w:color="auto" w:fill="A8D08D" w:themeFill="accent6" w:themeFillTint="99"/>
              </w:rPr>
              <w:t>b</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5-3(4)</w:t>
            </w:r>
            <w:r w:rsidRPr="006007D8">
              <w:rPr>
                <w:rFonts w:ascii="ＭＳ ゴシック" w:eastAsia="ＭＳ ゴシック" w:hAnsi="ＭＳ ゴシック" w:cs="ＭＳ Ｐ明朝" w:hint="eastAsia"/>
                <w:color w:val="000000" w:themeColor="text1"/>
                <w:sz w:val="22"/>
                <w:u w:val="wave" w:color="000000"/>
              </w:rPr>
              <w:t>⑤ﾛ</w:t>
            </w:r>
          </w:p>
        </w:tc>
      </w:tr>
      <w:tr w:rsidR="006007D8" w:rsidRPr="006007D8" w14:paraId="01AEACE1" w14:textId="77777777" w:rsidTr="00691B23">
        <w:tc>
          <w:tcPr>
            <w:tcW w:w="7314" w:type="dxa"/>
            <w:tcBorders>
              <w:top w:val="single" w:sz="4" w:space="0" w:color="auto"/>
              <w:left w:val="single" w:sz="4" w:space="0" w:color="000000"/>
              <w:bottom w:val="single" w:sz="4" w:space="0" w:color="auto"/>
              <w:right w:val="single" w:sz="4" w:space="0" w:color="000000"/>
            </w:tcBorders>
          </w:tcPr>
          <w:p w14:paraId="43F8564A"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lastRenderedPageBreak/>
              <w:t>★</w:t>
            </w:r>
            <w:r w:rsidR="00B33526" w:rsidRPr="006007D8">
              <w:rPr>
                <w:rFonts w:ascii="ＭＳ ゴシック" w:eastAsia="ＭＳ ゴシック" w:hAnsi="ＭＳ ゴシック" w:cs="ＭＳ ゴシック" w:hint="eastAsia"/>
                <w:b/>
                <w:color w:val="000000" w:themeColor="text1"/>
                <w:sz w:val="22"/>
                <w:bdr w:val="single" w:sz="4" w:space="0" w:color="000000"/>
              </w:rPr>
              <w:t>２　共同生活室</w:t>
            </w:r>
          </w:p>
          <w:p w14:paraId="29132AAD" w14:textId="7CD21A06" w:rsidR="00B33526" w:rsidRPr="006007D8" w:rsidRDefault="00B33526" w:rsidP="00C42287">
            <w:pPr>
              <w:tabs>
                <w:tab w:val="left" w:pos="601"/>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C42287"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・共同生活室は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いずれかのユニットに属するものとし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当該ユニットの入居者が交流し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共同で日常生活を営むための場所としてふさわしい形状を有しているか</w:t>
            </w:r>
            <w:r w:rsidR="004A40A5" w:rsidRPr="006007D8">
              <w:rPr>
                <w:rFonts w:ascii="ＭＳ ゴシック" w:eastAsia="ＭＳ ゴシック" w:hAnsi="ＭＳ ゴシック" w:cs="ＭＳ ゴシック" w:hint="eastAsia"/>
                <w:color w:val="000000" w:themeColor="text1"/>
                <w:sz w:val="22"/>
              </w:rPr>
              <w:t>｡</w:t>
            </w:r>
          </w:p>
          <w:p w14:paraId="5F5907DC" w14:textId="035A9A97" w:rsidR="00B33526" w:rsidRPr="006007D8" w:rsidRDefault="00B33526" w:rsidP="00C42287">
            <w:pPr>
              <w:suppressAutoHyphens/>
              <w:overflowPunct w:val="0"/>
              <w:autoSpaceDE w:val="0"/>
              <w:autoSpaceDN w:val="0"/>
              <w:adjustRightInd w:val="0"/>
              <w:spacing w:line="288" w:lineRule="exact"/>
              <w:ind w:leftChars="275" w:left="715" w:rightChars="75" w:right="150" w:hangingChars="75" w:hanging="165"/>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・共同生活室は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次の２つの要件を満たしているか</w:t>
            </w:r>
            <w:r w:rsidR="004A40A5" w:rsidRPr="006007D8">
              <w:rPr>
                <w:rFonts w:ascii="ＭＳ ゴシック" w:eastAsia="ＭＳ ゴシック" w:hAnsi="ＭＳ ゴシック" w:cs="ＭＳ ゴシック" w:hint="eastAsia"/>
                <w:color w:val="000000" w:themeColor="text1"/>
                <w:sz w:val="22"/>
              </w:rPr>
              <w:t>｡</w:t>
            </w:r>
          </w:p>
          <w:p w14:paraId="758F7B07" w14:textId="23108779" w:rsidR="00B33526" w:rsidRPr="006007D8" w:rsidRDefault="00B33526" w:rsidP="008C6257">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①他のユニットの入居者が当該共同生活室を通過することなく</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施設内の他の場所に移動することができるか</w:t>
            </w:r>
            <w:r w:rsidR="004A40A5" w:rsidRPr="006007D8">
              <w:rPr>
                <w:rFonts w:ascii="ＭＳ ゴシック" w:eastAsia="ＭＳ ゴシック" w:hAnsi="ＭＳ ゴシック" w:cs="ＭＳ ゴシック" w:hint="eastAsia"/>
                <w:color w:val="000000" w:themeColor="text1"/>
                <w:sz w:val="22"/>
              </w:rPr>
              <w:t>｡</w:t>
            </w:r>
          </w:p>
          <w:p w14:paraId="1C6FC244" w14:textId="61DB1772" w:rsidR="00B33526" w:rsidRPr="006007D8" w:rsidRDefault="00B33526" w:rsidP="008C6257">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②当該ユニットの入居者全員とその介護等を行う従業者が一度に食事をしたり</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談話等を楽しんだりすることが可能な備品を備えた上で</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当該共同生活室内を車椅子が支障なく通行できる形状が確保されているか</w:t>
            </w:r>
            <w:r w:rsidR="004A40A5" w:rsidRPr="006007D8">
              <w:rPr>
                <w:rFonts w:ascii="ＭＳ ゴシック" w:eastAsia="ＭＳ ゴシック" w:hAnsi="ＭＳ ゴシック" w:cs="ＭＳ ゴシック" w:hint="eastAsia"/>
                <w:color w:val="000000" w:themeColor="text1"/>
                <w:sz w:val="22"/>
              </w:rPr>
              <w:t>｡</w:t>
            </w:r>
          </w:p>
          <w:p w14:paraId="067C74F6" w14:textId="276A2F04"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一の共同生活室の床面積は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２㎡に当該共同生活室が属するユニットの入居定員を乗じて得た面積以上を標準としているか</w:t>
            </w:r>
            <w:r w:rsidR="004A40A5" w:rsidRPr="006007D8">
              <w:rPr>
                <w:rFonts w:ascii="ＭＳ ゴシック" w:eastAsia="ＭＳ ゴシック" w:hAnsi="ＭＳ ゴシック" w:cs="ＭＳ ゴシック" w:hint="eastAsia"/>
                <w:color w:val="000000" w:themeColor="text1"/>
                <w:sz w:val="22"/>
              </w:rPr>
              <w:t>｡</w:t>
            </w:r>
          </w:p>
          <w:p w14:paraId="6F9FB511" w14:textId="77777777" w:rsidR="00B33526" w:rsidRPr="006007D8" w:rsidRDefault="00B33526" w:rsidP="00B86FD5">
            <w:pPr>
              <w:suppressAutoHyphens/>
              <w:overflowPunct w:val="0"/>
              <w:autoSpaceDE w:val="0"/>
              <w:autoSpaceDN w:val="0"/>
              <w:adjustRightInd w:val="0"/>
              <w:spacing w:line="288" w:lineRule="exact"/>
              <w:ind w:leftChars="100" w:left="530" w:rightChars="75" w:right="150" w:hangingChars="150" w:hanging="33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【経過措置】</w:t>
            </w:r>
          </w:p>
          <w:p w14:paraId="5CF233C0" w14:textId="08E4B164" w:rsidR="00B33526" w:rsidRPr="006007D8" w:rsidRDefault="00B33526" w:rsidP="009400AE">
            <w:pPr>
              <w:suppressAutoHyphens/>
              <w:overflowPunct w:val="0"/>
              <w:autoSpaceDE w:val="0"/>
              <w:autoSpaceDN w:val="0"/>
              <w:adjustRightInd w:val="0"/>
              <w:spacing w:line="288" w:lineRule="exact"/>
              <w:ind w:leftChars="275" w:left="5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平成</w:t>
            </w:r>
            <w:r w:rsidRPr="006007D8">
              <w:rPr>
                <w:rFonts w:ascii="ＭＳ ゴシック" w:eastAsia="ＭＳ ゴシック" w:hAnsi="ＭＳ ゴシック" w:cs="ＭＳ ゴシック"/>
                <w:color w:val="000000" w:themeColor="text1"/>
                <w:sz w:val="22"/>
              </w:rPr>
              <w:t>15</w:t>
            </w:r>
            <w:r w:rsidRPr="006007D8">
              <w:rPr>
                <w:rFonts w:ascii="ＭＳ ゴシック" w:eastAsia="ＭＳ ゴシック" w:hAnsi="ＭＳ ゴシック" w:cs="ＭＳ ゴシック" w:hint="eastAsia"/>
                <w:color w:val="000000" w:themeColor="text1"/>
                <w:sz w:val="22"/>
              </w:rPr>
              <w:t>年</w:t>
            </w:r>
            <w:r w:rsidRPr="006007D8">
              <w:rPr>
                <w:rFonts w:ascii="ＭＳ ゴシック" w:eastAsia="ＭＳ ゴシック" w:hAnsi="ＭＳ ゴシック" w:cs="ＭＳ ゴシック"/>
                <w:color w:val="000000" w:themeColor="text1"/>
                <w:sz w:val="22"/>
              </w:rPr>
              <w:t>4</w:t>
            </w:r>
            <w:r w:rsidRPr="006007D8">
              <w:rPr>
                <w:rFonts w:ascii="ＭＳ ゴシック" w:eastAsia="ＭＳ ゴシック" w:hAnsi="ＭＳ ゴシック" w:cs="ＭＳ ゴシック" w:hint="eastAsia"/>
                <w:color w:val="000000" w:themeColor="text1"/>
                <w:sz w:val="22"/>
              </w:rPr>
              <w:t>月</w:t>
            </w: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日に現に法第</w:t>
            </w:r>
            <w:r w:rsidRPr="006007D8">
              <w:rPr>
                <w:rFonts w:ascii="ＭＳ ゴシック" w:eastAsia="ＭＳ ゴシック" w:hAnsi="ＭＳ ゴシック" w:cs="ＭＳ ゴシック"/>
                <w:color w:val="000000" w:themeColor="text1"/>
                <w:sz w:val="22"/>
              </w:rPr>
              <w:t>48</w:t>
            </w:r>
            <w:r w:rsidRPr="006007D8">
              <w:rPr>
                <w:rFonts w:ascii="ＭＳ ゴシック" w:eastAsia="ＭＳ ゴシック" w:hAnsi="ＭＳ ゴシック" w:cs="ＭＳ ゴシック" w:hint="eastAsia"/>
                <w:color w:val="000000" w:themeColor="text1"/>
                <w:sz w:val="22"/>
              </w:rPr>
              <w:t>条第</w:t>
            </w: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項第</w:t>
            </w: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号の規定に基づく指定を受けている介護老人福祉施設（同日以後に増築又は改築された部分を除く</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）の場合は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「２㎡に当該共同生活室が属するユニット</w:t>
            </w:r>
            <w:r w:rsidRPr="006007D8">
              <w:rPr>
                <w:rFonts w:ascii="ＭＳ ゴシック" w:eastAsia="ＭＳ ゴシック" w:hAnsi="ＭＳ ゴシック" w:cs="ＭＳ ゴシック" w:hint="eastAsia"/>
                <w:color w:val="000000" w:themeColor="text1"/>
                <w:sz w:val="22"/>
              </w:rPr>
              <w:lastRenderedPageBreak/>
              <w:t>の入居定員を乗じて得た面積以上を標準」を「当該ユニットの入居者が交流し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共同で日常生活を営むのに必要な広さ」とする</w:t>
            </w:r>
            <w:r w:rsidR="004A40A5" w:rsidRPr="006007D8">
              <w:rPr>
                <w:rFonts w:ascii="ＭＳ ゴシック" w:eastAsia="ＭＳ ゴシック" w:hAnsi="ＭＳ ゴシック" w:cs="ＭＳ ゴシック" w:hint="eastAsia"/>
                <w:color w:val="000000" w:themeColor="text1"/>
                <w:sz w:val="22"/>
              </w:rPr>
              <w:t>｡</w:t>
            </w:r>
          </w:p>
          <w:p w14:paraId="52B84037" w14:textId="77777777" w:rsidR="00B33526" w:rsidRPr="006007D8" w:rsidRDefault="00B33526" w:rsidP="00704A1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(3)</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必要な設備及び備品を備えているか</w:t>
            </w:r>
            <w:r w:rsidR="004A40A5" w:rsidRPr="006007D8">
              <w:rPr>
                <w:rFonts w:ascii="ＭＳ ゴシック" w:eastAsia="ＭＳ ゴシック" w:hAnsi="ＭＳ ゴシック" w:cs="ＭＳ ゴシック" w:hint="eastAsia"/>
                <w:color w:val="000000" w:themeColor="text1"/>
                <w:sz w:val="22"/>
              </w:rPr>
              <w:t>｡</w:t>
            </w:r>
          </w:p>
          <w:p w14:paraId="0184544D" w14:textId="46DA28AD" w:rsidR="00B33526" w:rsidRPr="006007D8" w:rsidRDefault="00B33526" w:rsidP="00691B23">
            <w:pPr>
              <w:suppressAutoHyphens/>
              <w:overflowPunct w:val="0"/>
              <w:autoSpaceDE w:val="0"/>
              <w:autoSpaceDN w:val="0"/>
              <w:adjustRightInd w:val="0"/>
              <w:spacing w:line="288" w:lineRule="exact"/>
              <w:ind w:leftChars="200" w:left="400" w:rightChars="75" w:right="150" w:firstLineChars="200" w:firstLine="44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（テーブル</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椅子</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簡易な流し・調理設備等）</w:t>
            </w:r>
          </w:p>
        </w:tc>
        <w:tc>
          <w:tcPr>
            <w:tcW w:w="567" w:type="dxa"/>
            <w:tcBorders>
              <w:top w:val="single" w:sz="4" w:space="0" w:color="auto"/>
              <w:left w:val="single" w:sz="4" w:space="0" w:color="000000"/>
              <w:bottom w:val="single" w:sz="4" w:space="0" w:color="auto"/>
              <w:right w:val="dashed" w:sz="4" w:space="0" w:color="000000"/>
            </w:tcBorders>
          </w:tcPr>
          <w:p w14:paraId="4CA2CB0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C5419E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17254A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A25C10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6A7B1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100E38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A2527B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E70FBA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5F74338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E8A7E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7EA3D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C60FF5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02FC2C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5146C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01445D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4C8EA6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AD5575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583BFD4"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A62F61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432D0A"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2123DA9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84789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0130E2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611B05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A8290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13B607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DF17EE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49EB93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835437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E6ABC3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FC397D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DA4273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D8106E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9F1AB6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4A256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288B73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1EA26B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EDC94A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3F999F6" w14:textId="77777777" w:rsidR="009400AE" w:rsidRPr="006007D8" w:rsidRDefault="009400A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BAF02BC"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7408AFA6"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C476CD8" w14:textId="42196B9E"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3-8-4(3)</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⑦ｲ</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5-3(5)</w:t>
            </w:r>
            <w:r w:rsidRPr="006007D8">
              <w:rPr>
                <w:rFonts w:ascii="ＭＳ ゴシック" w:eastAsia="ＭＳ ゴシック" w:hAnsi="ＭＳ ゴシック" w:cs="ＭＳ Ｐ明朝" w:hint="eastAsia"/>
                <w:color w:val="000000" w:themeColor="text1"/>
                <w:sz w:val="22"/>
                <w:u w:val="wave" w:color="000000"/>
              </w:rPr>
              <w:t>①</w:t>
            </w:r>
          </w:p>
          <w:p w14:paraId="2B273F8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BBE276B"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8FAFED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010AA66"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A65C86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DC6A802"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92834E1"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6816F6E"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E9CCB0A"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026370B"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51A76DE"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34EDC45"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36510B0"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73E3709"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8D21AE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F5FDAF4"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B5F8900" w14:textId="77777777" w:rsidR="00F15634" w:rsidRPr="006007D8" w:rsidRDefault="00F1563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B178DFA" w14:textId="642D8EC0"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3-8-4(3)</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⑦ﾛ</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5-3(5)</w:t>
            </w:r>
            <w:r w:rsidRPr="006007D8">
              <w:rPr>
                <w:rFonts w:ascii="ＭＳ ゴシック" w:eastAsia="ＭＳ ゴシック" w:hAnsi="ＭＳ ゴシック" w:cs="ＭＳ Ｐ明朝" w:hint="eastAsia"/>
                <w:color w:val="000000" w:themeColor="text1"/>
                <w:sz w:val="22"/>
                <w:u w:val="wave" w:color="000000"/>
              </w:rPr>
              <w:t>③</w:t>
            </w:r>
          </w:p>
        </w:tc>
      </w:tr>
      <w:tr w:rsidR="006007D8" w:rsidRPr="006007D8" w14:paraId="26683FD3" w14:textId="77777777" w:rsidTr="00691B23">
        <w:tc>
          <w:tcPr>
            <w:tcW w:w="7314" w:type="dxa"/>
            <w:tcBorders>
              <w:top w:val="single" w:sz="4" w:space="0" w:color="auto"/>
              <w:left w:val="single" w:sz="4" w:space="0" w:color="000000"/>
              <w:bottom w:val="single" w:sz="4" w:space="0" w:color="auto"/>
              <w:right w:val="single" w:sz="4" w:space="0" w:color="000000"/>
            </w:tcBorders>
          </w:tcPr>
          <w:p w14:paraId="252AED5C"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lastRenderedPageBreak/>
              <w:t>★</w:t>
            </w:r>
            <w:r w:rsidR="00B33526" w:rsidRPr="006007D8">
              <w:rPr>
                <w:rFonts w:ascii="ＭＳ ゴシック" w:eastAsia="ＭＳ ゴシック" w:hAnsi="ＭＳ ゴシック" w:cs="ＭＳ ゴシック" w:hint="eastAsia"/>
                <w:b/>
                <w:color w:val="000000" w:themeColor="text1"/>
                <w:sz w:val="22"/>
                <w:bdr w:val="single" w:sz="4" w:space="0" w:color="000000"/>
              </w:rPr>
              <w:t>３　洗面設備</w:t>
            </w:r>
          </w:p>
          <w:p w14:paraId="7AE0B00C" w14:textId="6536F3D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685D41"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居室ごとに設けるか</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又は共同生活室ごとに適当数設けているか</w:t>
            </w:r>
            <w:r w:rsidR="004A40A5" w:rsidRPr="006007D8">
              <w:rPr>
                <w:rFonts w:ascii="ＭＳ ゴシック" w:eastAsia="ＭＳ ゴシック" w:hAnsi="ＭＳ ゴシック" w:cs="ＭＳ ゴシック" w:hint="eastAsia"/>
                <w:color w:val="000000" w:themeColor="text1"/>
                <w:sz w:val="22"/>
              </w:rPr>
              <w:t>｡</w:t>
            </w:r>
          </w:p>
          <w:p w14:paraId="18CEB419"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要介護者が使用するのに適したものであるか</w:t>
            </w:r>
            <w:r w:rsidR="004A40A5" w:rsidRPr="006007D8">
              <w:rPr>
                <w:rFonts w:ascii="ＭＳ ゴシック" w:eastAsia="ＭＳ ゴシック" w:hAnsi="ＭＳ ゴシック" w:cs="ＭＳ ゴシック" w:hint="eastAsia"/>
                <w:color w:val="000000" w:themeColor="text1"/>
                <w:sz w:val="22"/>
              </w:rPr>
              <w:t>｡</w:t>
            </w:r>
          </w:p>
          <w:p w14:paraId="4CDFE0BF" w14:textId="3F6A7DE0" w:rsidR="00B33526" w:rsidRPr="006007D8" w:rsidRDefault="00B33526" w:rsidP="0062124C">
            <w:pPr>
              <w:suppressAutoHyphens/>
              <w:overflowPunct w:val="0"/>
              <w:autoSpaceDE w:val="0"/>
              <w:autoSpaceDN w:val="0"/>
              <w:adjustRightInd w:val="0"/>
              <w:spacing w:line="288" w:lineRule="exact"/>
              <w:ind w:leftChars="200" w:left="400" w:rightChars="75" w:right="150" w:firstLineChars="150" w:firstLine="33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（高さ</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蛇口の構造や鏡の向き</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手</w:t>
            </w:r>
            <w:r w:rsidR="004A40A5" w:rsidRPr="006007D8">
              <w:rPr>
                <w:rFonts w:ascii="ＭＳ ゴシック" w:eastAsia="ＭＳ ゴシック" w:hAnsi="ＭＳ ゴシック" w:cs="ＭＳ ゴシック" w:hint="eastAsia"/>
                <w:color w:val="000000" w:themeColor="text1"/>
                <w:sz w:val="22"/>
              </w:rPr>
              <w:t>す</w:t>
            </w:r>
            <w:r w:rsidRPr="006007D8">
              <w:rPr>
                <w:rFonts w:ascii="ＭＳ ゴシック" w:eastAsia="ＭＳ ゴシック" w:hAnsi="ＭＳ ゴシック" w:cs="ＭＳ ゴシック" w:hint="eastAsia"/>
                <w:color w:val="000000" w:themeColor="text1"/>
                <w:sz w:val="22"/>
              </w:rPr>
              <w:t>り等）</w:t>
            </w:r>
          </w:p>
        </w:tc>
        <w:tc>
          <w:tcPr>
            <w:tcW w:w="567" w:type="dxa"/>
            <w:tcBorders>
              <w:top w:val="single" w:sz="4" w:space="0" w:color="auto"/>
              <w:left w:val="single" w:sz="4" w:space="0" w:color="000000"/>
              <w:bottom w:val="single" w:sz="4" w:space="0" w:color="auto"/>
              <w:right w:val="dashed" w:sz="4" w:space="0" w:color="000000"/>
            </w:tcBorders>
          </w:tcPr>
          <w:p w14:paraId="43BDEC0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814D74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293BFF9" w14:textId="77777777" w:rsidR="00AB2A3C" w:rsidRPr="006007D8"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386CA0"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04AC26A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B54584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DCC1DD8" w14:textId="77777777" w:rsidR="00AB2A3C" w:rsidRPr="006007D8"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AA1D730"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1DC91F9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7CE6EFA"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584355A"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BFF90F1" w14:textId="77777777" w:rsidR="00B33526" w:rsidRPr="006007D8" w:rsidRDefault="00B33526"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u w:val="wave" w:color="000000"/>
              </w:rPr>
              <w:t>市例示</w:t>
            </w:r>
          </w:p>
        </w:tc>
      </w:tr>
      <w:tr w:rsidR="006007D8" w:rsidRPr="006007D8" w14:paraId="5DDAB4EE" w14:textId="77777777" w:rsidTr="00691B23">
        <w:tc>
          <w:tcPr>
            <w:tcW w:w="7314" w:type="dxa"/>
            <w:tcBorders>
              <w:top w:val="single" w:sz="4" w:space="0" w:color="auto"/>
              <w:left w:val="single" w:sz="4" w:space="0" w:color="000000"/>
              <w:bottom w:val="single" w:sz="4" w:space="0" w:color="auto"/>
              <w:right w:val="single" w:sz="4" w:space="0" w:color="000000"/>
            </w:tcBorders>
          </w:tcPr>
          <w:p w14:paraId="08654611" w14:textId="77777777" w:rsidR="0062124C" w:rsidRPr="006007D8" w:rsidRDefault="00DE78AC" w:rsidP="0062124C">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62124C" w:rsidRPr="006007D8">
              <w:rPr>
                <w:rFonts w:ascii="ＭＳ ゴシック" w:eastAsia="ＭＳ ゴシック" w:hAnsi="ＭＳ ゴシック" w:cs="ＭＳ ゴシック" w:hint="eastAsia"/>
                <w:b/>
                <w:color w:val="000000" w:themeColor="text1"/>
                <w:sz w:val="22"/>
                <w:bdr w:val="single" w:sz="4" w:space="0" w:color="000000"/>
              </w:rPr>
              <w:t>４　便所</w:t>
            </w:r>
          </w:p>
          <w:p w14:paraId="303DA76F" w14:textId="0B90B56C" w:rsidR="0062124C" w:rsidRPr="006007D8" w:rsidRDefault="0062124C" w:rsidP="0062124C">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居室ごとに設けるか</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又は共同生活室ごとに適当数設けているか｡</w:t>
            </w:r>
          </w:p>
          <w:p w14:paraId="484D1C13" w14:textId="77777777" w:rsidR="0062124C" w:rsidRPr="006007D8" w:rsidRDefault="0062124C" w:rsidP="0062124C">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(2)</w:t>
            </w:r>
            <w:r w:rsidRPr="006007D8">
              <w:rPr>
                <w:rFonts w:ascii="ＭＳ ゴシック" w:eastAsia="ＭＳ ゴシック" w:hAnsi="ＭＳ ゴシック" w:cs="ＭＳ ゴシック" w:hint="eastAsia"/>
                <w:color w:val="000000" w:themeColor="text1"/>
                <w:sz w:val="22"/>
                <w:u w:val="wave" w:color="000000"/>
              </w:rPr>
              <w:tab/>
              <w:t>・ブザー又はこれに代わる設備を設けているか｡</w:t>
            </w:r>
          </w:p>
          <w:p w14:paraId="513ADB12" w14:textId="77777777" w:rsidR="0062124C" w:rsidRPr="006007D8" w:rsidRDefault="0062124C" w:rsidP="00D06686">
            <w:pPr>
              <w:suppressAutoHyphens/>
              <w:overflowPunct w:val="0"/>
              <w:autoSpaceDE w:val="0"/>
              <w:autoSpaceDN w:val="0"/>
              <w:adjustRightInd w:val="0"/>
              <w:spacing w:line="288" w:lineRule="exact"/>
              <w:ind w:leftChars="257" w:left="514" w:rightChars="75" w:right="150" w:firstLineChars="18" w:firstLine="40"/>
              <w:jc w:val="left"/>
              <w:textAlignment w:val="baseline"/>
              <w:rPr>
                <w:rFonts w:ascii="ＭＳ ゴシック" w:eastAsia="ＭＳ ゴシック" w:hAnsi="ＭＳ ゴシック" w:cs="ＭＳ ゴシック"/>
                <w:b/>
                <w:color w:val="000000" w:themeColor="text1"/>
                <w:sz w:val="22"/>
                <w:bdr w:val="single" w:sz="4" w:space="0" w:color="000000"/>
              </w:rPr>
            </w:pPr>
            <w:r w:rsidRPr="006007D8">
              <w:rPr>
                <w:rFonts w:ascii="ＭＳ ゴシック" w:eastAsia="ＭＳ ゴシック" w:hAnsi="ＭＳ ゴシック" w:cs="ＭＳ ゴシック" w:hint="eastAsia"/>
                <w:color w:val="000000" w:themeColor="text1"/>
                <w:sz w:val="22"/>
              </w:rPr>
              <w:t>・要介護者が使用するのに適したものであるか｡</w:t>
            </w:r>
          </w:p>
        </w:tc>
        <w:tc>
          <w:tcPr>
            <w:tcW w:w="567" w:type="dxa"/>
            <w:tcBorders>
              <w:top w:val="single" w:sz="4" w:space="0" w:color="auto"/>
              <w:left w:val="single" w:sz="4" w:space="0" w:color="000000"/>
              <w:bottom w:val="single" w:sz="4" w:space="0" w:color="auto"/>
              <w:right w:val="dashed" w:sz="4" w:space="0" w:color="000000"/>
            </w:tcBorders>
          </w:tcPr>
          <w:p w14:paraId="59F31708" w14:textId="77777777" w:rsidR="00E34CBE" w:rsidRPr="006007D8" w:rsidRDefault="00E34CBE"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5DC77169"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756AB60"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2F960BB"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400E47E"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014A613C" w14:textId="77777777" w:rsidR="00E34CBE" w:rsidRPr="006007D8" w:rsidRDefault="00E34CBE"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1D80FBC3"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8472DD2"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DB5CFA7"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2EC33BA" w14:textId="77777777" w:rsidR="0062124C" w:rsidRPr="006007D8" w:rsidRDefault="0062124C" w:rsidP="0062124C">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5A893C49" w14:textId="77777777" w:rsidR="0062124C" w:rsidRPr="006007D8" w:rsidRDefault="0062124C"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tc>
      </w:tr>
      <w:tr w:rsidR="006007D8" w:rsidRPr="006007D8" w14:paraId="5001FC3F" w14:textId="77777777" w:rsidTr="00691B23">
        <w:tc>
          <w:tcPr>
            <w:tcW w:w="7314" w:type="dxa"/>
            <w:tcBorders>
              <w:top w:val="single" w:sz="4" w:space="0" w:color="auto"/>
              <w:left w:val="single" w:sz="4" w:space="0" w:color="000000"/>
              <w:bottom w:val="single" w:sz="4" w:space="0" w:color="auto"/>
              <w:right w:val="single" w:sz="4" w:space="0" w:color="000000"/>
            </w:tcBorders>
          </w:tcPr>
          <w:p w14:paraId="2A5BE455"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68134E" w:rsidRPr="006007D8">
              <w:rPr>
                <w:rFonts w:ascii="ＭＳ ゴシック" w:eastAsia="ＭＳ ゴシック" w:hAnsi="ＭＳ ゴシック" w:cs="ＭＳ ゴシック" w:hint="eastAsia"/>
                <w:b/>
                <w:color w:val="000000" w:themeColor="text1"/>
                <w:sz w:val="22"/>
                <w:bdr w:val="single" w:sz="4" w:space="0" w:color="000000"/>
              </w:rPr>
              <w:t>５　浴</w:t>
            </w:r>
            <w:r w:rsidR="00B33526" w:rsidRPr="006007D8">
              <w:rPr>
                <w:rFonts w:ascii="ＭＳ ゴシック" w:eastAsia="ＭＳ ゴシック" w:hAnsi="ＭＳ ゴシック" w:cs="ＭＳ ゴシック" w:hint="eastAsia"/>
                <w:b/>
                <w:color w:val="000000" w:themeColor="text1"/>
                <w:sz w:val="22"/>
                <w:bdr w:val="single" w:sz="4" w:space="0" w:color="000000"/>
              </w:rPr>
              <w:t>室</w:t>
            </w:r>
          </w:p>
          <w:p w14:paraId="22534A80"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要介護者が入浴するのに適したものであるか</w:t>
            </w:r>
            <w:r w:rsidR="004A40A5" w:rsidRPr="006007D8">
              <w:rPr>
                <w:rFonts w:ascii="ＭＳ ゴシック" w:eastAsia="ＭＳ ゴシック" w:hAnsi="ＭＳ ゴシック" w:cs="ＭＳ ゴシック" w:hint="eastAsia"/>
                <w:color w:val="000000" w:themeColor="text1"/>
                <w:sz w:val="22"/>
              </w:rPr>
              <w:t>｡</w:t>
            </w:r>
          </w:p>
          <w:p w14:paraId="705DDE20" w14:textId="4F18C1C4" w:rsidR="00B33526" w:rsidRPr="006007D8" w:rsidRDefault="00B33526" w:rsidP="001D096C">
            <w:pPr>
              <w:suppressAutoHyphens/>
              <w:overflowPunct w:val="0"/>
              <w:autoSpaceDE w:val="0"/>
              <w:autoSpaceDN w:val="0"/>
              <w:adjustRightInd w:val="0"/>
              <w:spacing w:line="288" w:lineRule="exact"/>
              <w:ind w:leftChars="350" w:left="700" w:rightChars="75" w:right="150" w:firstLineChars="24" w:firstLine="53"/>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浴室や脱衣場の転倒防止の配慮</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手すりの設置</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特別浴槽等</w:t>
            </w:r>
            <w:r w:rsidRPr="006007D8">
              <w:rPr>
                <w:rFonts w:ascii="ＭＳ ゴシック" w:eastAsia="ＭＳ ゴシック" w:hAnsi="ＭＳ ゴシック" w:cs="ＭＳ ゴシック"/>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5C1F525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8A75A14"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0737961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A86E977"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24B78201"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F0318EF" w14:textId="77777777" w:rsidR="00D17293" w:rsidRPr="006007D8" w:rsidRDefault="00D1729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4E067F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u w:val="wave" w:color="000000"/>
              </w:rPr>
              <w:t>市例示</w:t>
            </w:r>
          </w:p>
        </w:tc>
      </w:tr>
      <w:tr w:rsidR="006007D8" w:rsidRPr="006007D8" w14:paraId="576B400F" w14:textId="77777777" w:rsidTr="00691B23">
        <w:tc>
          <w:tcPr>
            <w:tcW w:w="7314" w:type="dxa"/>
            <w:tcBorders>
              <w:top w:val="single" w:sz="4" w:space="0" w:color="auto"/>
              <w:left w:val="single" w:sz="4" w:space="0" w:color="000000"/>
              <w:bottom w:val="single" w:sz="4" w:space="0" w:color="auto"/>
              <w:right w:val="single" w:sz="4" w:space="0" w:color="000000"/>
            </w:tcBorders>
          </w:tcPr>
          <w:p w14:paraId="7736E496"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６　医務室</w:t>
            </w:r>
          </w:p>
          <w:p w14:paraId="0FEC3752"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(1)</w:t>
            </w:r>
            <w:r w:rsidR="00685D41"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医療法第７条第１項の規定に基づき</w:t>
            </w:r>
            <w:r w:rsidR="00853801" w:rsidRPr="006007D8">
              <w:rPr>
                <w:rFonts w:ascii="ＭＳ ゴシック" w:eastAsia="ＭＳ ゴシック" w:hAnsi="ＭＳ ゴシック" w:cs="ＭＳ ゴシック" w:hint="eastAsia"/>
                <w:color w:val="000000" w:themeColor="text1"/>
                <w:sz w:val="22"/>
                <w:u w:val="wave" w:color="000000"/>
              </w:rPr>
              <w:t>市</w:t>
            </w:r>
            <w:r w:rsidRPr="006007D8">
              <w:rPr>
                <w:rFonts w:ascii="ＭＳ ゴシック" w:eastAsia="ＭＳ ゴシック" w:hAnsi="ＭＳ ゴシック" w:cs="ＭＳ ゴシック" w:hint="eastAsia"/>
                <w:color w:val="000000" w:themeColor="text1"/>
                <w:sz w:val="22"/>
                <w:u w:val="wave" w:color="000000"/>
              </w:rPr>
              <w:t>の許可を受けているか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7412FCC2" w14:textId="20909599" w:rsidR="00A913DE" w:rsidRPr="006007D8" w:rsidRDefault="00B33526" w:rsidP="00C119D3">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(2)</w:t>
            </w:r>
            <w:r w:rsidR="00C119D3" w:rsidRPr="006007D8">
              <w:rPr>
                <w:rFonts w:ascii="ＭＳ ゴシック" w:eastAsia="ＭＳ ゴシック" w:hAnsi="ＭＳ ゴシック" w:cs="ＭＳ ゴシック" w:hint="eastAsia"/>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・必要な医薬品</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医療用具は整っているか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1777929E" w14:textId="77777777" w:rsidR="00CB3EBE" w:rsidRPr="006007D8" w:rsidRDefault="00A913DE" w:rsidP="00CB3EBE">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s="ＭＳ ゴシック"/>
                <w:color w:val="000000" w:themeColor="text1"/>
                <w:sz w:val="22"/>
                <w:u w:val="wave" w:color="000000"/>
              </w:rPr>
            </w:pPr>
            <w:r w:rsidRPr="006007D8">
              <w:rPr>
                <w:rFonts w:ascii="ＭＳ ゴシック" w:eastAsia="ＭＳ ゴシック" w:hAnsi="ＭＳ ゴシック" w:cs="ＭＳ ゴシック" w:hint="eastAsia"/>
                <w:color w:val="000000" w:themeColor="text1"/>
                <w:sz w:val="22"/>
                <w:u w:val="wave" w:color="000000"/>
              </w:rPr>
              <w:t>・必要に応じて臨床検査設備を設けているか</w:t>
            </w:r>
            <w:r w:rsidR="004A40A5" w:rsidRPr="006007D8">
              <w:rPr>
                <w:rFonts w:ascii="ＭＳ ゴシック" w:eastAsia="ＭＳ ゴシック" w:hAnsi="ＭＳ ゴシック" w:cs="ＭＳ ゴシック" w:hint="eastAsia"/>
                <w:color w:val="000000" w:themeColor="text1"/>
                <w:sz w:val="22"/>
                <w:u w:val="wave" w:color="000000"/>
              </w:rPr>
              <w:t>｡</w:t>
            </w:r>
          </w:p>
        </w:tc>
        <w:tc>
          <w:tcPr>
            <w:tcW w:w="567" w:type="dxa"/>
            <w:tcBorders>
              <w:top w:val="single" w:sz="4" w:space="0" w:color="auto"/>
              <w:left w:val="single" w:sz="4" w:space="0" w:color="000000"/>
              <w:bottom w:val="single" w:sz="4" w:space="0" w:color="auto"/>
              <w:right w:val="dashed" w:sz="4" w:space="0" w:color="000000"/>
            </w:tcBorders>
          </w:tcPr>
          <w:p w14:paraId="61407FD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275C0D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A73A822" w14:textId="77777777" w:rsidR="00A913DE" w:rsidRPr="006007D8" w:rsidRDefault="00B33526"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2060AC1" w14:textId="77777777" w:rsidR="00B33526"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7CD755F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C09EC5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3BD09D7" w14:textId="77777777" w:rsidR="00A913DE" w:rsidRPr="006007D8" w:rsidRDefault="00B33526"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62F7285" w14:textId="77777777" w:rsidR="00B33526" w:rsidRPr="006007D8"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354923FF" w14:textId="77777777" w:rsidR="00C119D3" w:rsidRPr="006007D8" w:rsidRDefault="00C119D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1F6B2A5" w14:textId="77777777" w:rsidR="00C119D3"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・診療所開設許可書</w:t>
            </w:r>
          </w:p>
          <w:p w14:paraId="003048F3" w14:textId="3D6C341A" w:rsidR="00B33526" w:rsidRPr="006007D8" w:rsidRDefault="00B33526" w:rsidP="00106D50">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・医薬品に関する台帳</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備品に関する台帳</w:t>
            </w:r>
          </w:p>
        </w:tc>
      </w:tr>
      <w:tr w:rsidR="006007D8" w:rsidRPr="006007D8" w14:paraId="2567D14E" w14:textId="77777777" w:rsidTr="00691B23">
        <w:tc>
          <w:tcPr>
            <w:tcW w:w="7314" w:type="dxa"/>
            <w:tcBorders>
              <w:top w:val="single" w:sz="4" w:space="0" w:color="auto"/>
              <w:left w:val="single" w:sz="4" w:space="0" w:color="000000"/>
              <w:bottom w:val="single" w:sz="4" w:space="0" w:color="auto"/>
              <w:right w:val="single" w:sz="4" w:space="0" w:color="000000"/>
            </w:tcBorders>
          </w:tcPr>
          <w:p w14:paraId="4885589D" w14:textId="77777777" w:rsidR="0075513B"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75513B" w:rsidRPr="006007D8">
              <w:rPr>
                <w:rFonts w:ascii="ＭＳ ゴシック" w:eastAsia="ＭＳ ゴシック" w:hAnsi="ＭＳ ゴシック" w:cs="ＭＳ ゴシック" w:hint="eastAsia"/>
                <w:b/>
                <w:color w:val="000000" w:themeColor="text1"/>
                <w:sz w:val="22"/>
                <w:bdr w:val="single" w:sz="4" w:space="0" w:color="000000"/>
              </w:rPr>
              <w:t>７　廊下幅</w:t>
            </w:r>
          </w:p>
          <w:p w14:paraId="3EA56D1B" w14:textId="561FE5FA" w:rsidR="0075513B" w:rsidRPr="006007D8" w:rsidRDefault="0075513B" w:rsidP="0075513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t>1.8</w:t>
            </w:r>
            <w:r w:rsidRPr="006007D8">
              <w:rPr>
                <w:rFonts w:ascii="ＭＳ ゴシック" w:eastAsia="ＭＳ ゴシック" w:hAnsi="ＭＳ ゴシック" w:cs="ＭＳ ゴシック" w:hint="eastAsia"/>
                <w:color w:val="000000" w:themeColor="text1"/>
                <w:sz w:val="22"/>
              </w:rPr>
              <w:t>ｍ以上</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ただし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中廊下は</w:t>
            </w:r>
            <w:r w:rsidRPr="006007D8">
              <w:rPr>
                <w:rFonts w:ascii="ＭＳ ゴシック" w:eastAsia="ＭＳ ゴシック" w:hAnsi="ＭＳ ゴシック" w:cs="ＭＳ ゴシック"/>
                <w:color w:val="000000" w:themeColor="text1"/>
                <w:sz w:val="22"/>
              </w:rPr>
              <w:t>2.7</w:t>
            </w:r>
            <w:r w:rsidRPr="006007D8">
              <w:rPr>
                <w:rFonts w:ascii="ＭＳ ゴシック" w:eastAsia="ＭＳ ゴシック" w:hAnsi="ＭＳ ゴシック" w:cs="ＭＳ ゴシック" w:hint="eastAsia"/>
                <w:color w:val="000000" w:themeColor="text1"/>
                <w:sz w:val="22"/>
              </w:rPr>
              <w:t>ｍ以上となっているか</w:t>
            </w:r>
            <w:r w:rsidR="004A40A5" w:rsidRPr="006007D8">
              <w:rPr>
                <w:rFonts w:ascii="ＭＳ ゴシック" w:eastAsia="ＭＳ ゴシック" w:hAnsi="ＭＳ ゴシック" w:cs="ＭＳ ゴシック" w:hint="eastAsia"/>
                <w:color w:val="000000" w:themeColor="text1"/>
                <w:sz w:val="22"/>
              </w:rPr>
              <w:t>｡</w:t>
            </w:r>
          </w:p>
          <w:p w14:paraId="15A8633B" w14:textId="75FEA77D" w:rsidR="0075513B" w:rsidRPr="00691B23" w:rsidRDefault="0075513B" w:rsidP="00691B23">
            <w:pPr>
              <w:suppressAutoHyphens/>
              <w:overflowPunct w:val="0"/>
              <w:autoSpaceDE w:val="0"/>
              <w:autoSpaceDN w:val="0"/>
              <w:adjustRightInd w:val="0"/>
              <w:spacing w:line="288" w:lineRule="exact"/>
              <w:ind w:leftChars="370" w:left="740" w:rightChars="75" w:right="150"/>
              <w:jc w:val="left"/>
              <w:textAlignment w:val="baseline"/>
              <w:rPr>
                <w:rFonts w:ascii="ＭＳ ゴシック" w:eastAsia="ＭＳ ゴシック" w:hAnsi="ＭＳ ゴシック" w:cs="ＭＳ ゴシック" w:hint="eastAsia"/>
                <w:color w:val="000000" w:themeColor="text1"/>
                <w:sz w:val="22"/>
              </w:rPr>
            </w:pPr>
            <w:r w:rsidRPr="006007D8">
              <w:rPr>
                <w:rFonts w:ascii="ＭＳ ゴシック" w:eastAsia="ＭＳ ゴシック" w:hAnsi="ＭＳ ゴシック" w:cs="ＭＳ ゴシック" w:hint="eastAsia"/>
                <w:color w:val="000000" w:themeColor="text1"/>
                <w:sz w:val="22"/>
              </w:rPr>
              <w:t>廊下の一部の幅を拡張することにより</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w:t>
            </w:r>
            <w:r w:rsidR="005B63D6"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従業者等の円滑な往来に支障が生じないと認められる場合には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color w:val="000000" w:themeColor="text1"/>
                <w:sz w:val="22"/>
              </w:rPr>
              <w:t>1.5</w:t>
            </w:r>
            <w:r w:rsidRPr="006007D8">
              <w:rPr>
                <w:rFonts w:ascii="ＭＳ ゴシック" w:eastAsia="ＭＳ ゴシック" w:hAnsi="ＭＳ ゴシック" w:cs="ＭＳ ゴシック" w:hint="eastAsia"/>
                <w:color w:val="000000" w:themeColor="text1"/>
                <w:sz w:val="22"/>
              </w:rPr>
              <w:t>ｍ以上（中廊下は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color w:val="000000" w:themeColor="text1"/>
                <w:sz w:val="22"/>
              </w:rPr>
              <w:t>1.8</w:t>
            </w:r>
            <w:r w:rsidRPr="006007D8">
              <w:rPr>
                <w:rFonts w:ascii="ＭＳ ゴシック" w:eastAsia="ＭＳ ゴシック" w:hAnsi="ＭＳ ゴシック" w:cs="ＭＳ ゴシック" w:hint="eastAsia"/>
                <w:color w:val="000000" w:themeColor="text1"/>
                <w:sz w:val="22"/>
              </w:rPr>
              <w:t>ｍ以上）として差し支えない</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77F38ECB" w14:textId="77777777" w:rsidR="0075513B" w:rsidRPr="006007D8" w:rsidRDefault="0075513B"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BA0312" w14:textId="77777777" w:rsidR="0075513B" w:rsidRPr="006007D8" w:rsidRDefault="0075513B"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5C14B728" w14:textId="77777777" w:rsidR="0075513B" w:rsidRPr="006007D8" w:rsidRDefault="0075513B"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1C36FC5" w14:textId="77777777" w:rsidR="0075513B" w:rsidRPr="006007D8" w:rsidRDefault="0075513B"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61A3A42B" w14:textId="77777777" w:rsidR="0075513B" w:rsidRPr="006007D8" w:rsidRDefault="0075513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DDDEA06" w14:textId="77777777" w:rsidR="0075513B" w:rsidRPr="006007D8" w:rsidRDefault="0075513B"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アルコーブ等</w:t>
            </w:r>
          </w:p>
        </w:tc>
      </w:tr>
      <w:tr w:rsidR="006007D8" w:rsidRPr="006007D8" w14:paraId="5550F442" w14:textId="77777777" w:rsidTr="00691B23">
        <w:tc>
          <w:tcPr>
            <w:tcW w:w="7314" w:type="dxa"/>
            <w:tcBorders>
              <w:top w:val="single" w:sz="4" w:space="0" w:color="auto"/>
              <w:left w:val="single" w:sz="4" w:space="0" w:color="000000"/>
              <w:bottom w:val="single" w:sz="4" w:space="0" w:color="auto"/>
              <w:right w:val="single" w:sz="4" w:space="0" w:color="000000"/>
            </w:tcBorders>
          </w:tcPr>
          <w:p w14:paraId="1AD5711C"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８　消火設備</w:t>
            </w:r>
          </w:p>
          <w:p w14:paraId="0960F580"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消防法その他の法令等に規定された消火設備その他の非常災害に際して必要な設備を確実に設置しているか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67B6D70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C65570D"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06C9908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DBB2A64"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10562EE0"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tc>
      </w:tr>
      <w:tr w:rsidR="006007D8" w:rsidRPr="006007D8" w14:paraId="0C644561" w14:textId="77777777" w:rsidTr="00691B23">
        <w:tc>
          <w:tcPr>
            <w:tcW w:w="7314" w:type="dxa"/>
            <w:tcBorders>
              <w:top w:val="single" w:sz="4" w:space="0" w:color="auto"/>
              <w:left w:val="single" w:sz="4" w:space="0" w:color="000000"/>
              <w:bottom w:val="single" w:sz="4" w:space="0" w:color="auto"/>
              <w:right w:val="single" w:sz="4" w:space="0" w:color="000000"/>
            </w:tcBorders>
          </w:tcPr>
          <w:p w14:paraId="1DB75A40"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９　その他</w:t>
            </w:r>
          </w:p>
          <w:p w14:paraId="1E0E0DA9" w14:textId="5153B50A"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(1)</w:t>
            </w:r>
            <w:r w:rsidR="00685D41"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上記に掲げる設備は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専ら当該介護老人福祉施設の用に供しているか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1C2EE004" w14:textId="47160991" w:rsidR="00B33526" w:rsidRPr="006007D8" w:rsidRDefault="00B33526" w:rsidP="00A2543D">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ただし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入居者に対する指定介護福祉サービスの提供に支障がない場合には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この限りでない</w:t>
            </w:r>
            <w:r w:rsidR="004A40A5" w:rsidRPr="006007D8">
              <w:rPr>
                <w:rFonts w:ascii="ＭＳ ゴシック" w:eastAsia="ＭＳ ゴシック" w:hAnsi="ＭＳ ゴシック" w:cs="ＭＳ ゴシック" w:hint="eastAsia"/>
                <w:color w:val="000000" w:themeColor="text1"/>
                <w:sz w:val="22"/>
                <w:u w:val="wave" w:color="000000"/>
              </w:rPr>
              <w:t>｡</w:t>
            </w:r>
          </w:p>
          <w:p w14:paraId="4D54C834" w14:textId="77777777" w:rsidR="00B33526" w:rsidRPr="006007D8" w:rsidRDefault="00B33526"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hint="eastAsia"/>
                <w:color w:val="000000" w:themeColor="text1"/>
                <w:sz w:val="22"/>
              </w:rPr>
              <w:t>【面積又は数の定めのない設備】</w:t>
            </w:r>
          </w:p>
          <w:p w14:paraId="4891490F" w14:textId="77777777" w:rsidR="00B33526" w:rsidRPr="006007D8" w:rsidRDefault="00A2543D"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w:t>
            </w:r>
            <w:r w:rsidR="00B33526" w:rsidRPr="006007D8">
              <w:rPr>
                <w:rFonts w:ascii="ＭＳ ゴシック" w:eastAsia="ＭＳ ゴシック" w:hAnsi="ＭＳ ゴシック" w:cs="ＭＳ ゴシック" w:hint="eastAsia"/>
                <w:color w:val="000000" w:themeColor="text1"/>
                <w:sz w:val="22"/>
              </w:rPr>
              <w:t>身体の不自由な利用者が使うのに不自由のない広さを有しているか</w:t>
            </w:r>
            <w:r w:rsidR="004A40A5" w:rsidRPr="006007D8">
              <w:rPr>
                <w:rFonts w:ascii="ＭＳ ゴシック" w:eastAsia="ＭＳ ゴシック" w:hAnsi="ＭＳ ゴシック" w:cs="ＭＳ ゴシック" w:hint="eastAsia"/>
                <w:color w:val="000000" w:themeColor="text1"/>
                <w:sz w:val="22"/>
              </w:rPr>
              <w:t>｡</w:t>
            </w:r>
          </w:p>
          <w:p w14:paraId="08AC99F2" w14:textId="77777777" w:rsidR="00B33526" w:rsidRPr="006007D8" w:rsidRDefault="00B33526" w:rsidP="008B03BB">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・利用者のため必要な数が設置されているか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609A960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7B795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CE9F74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6C083B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289AEF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091484"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264D1E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0D6B0B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453B3C" w14:textId="77777777" w:rsidR="00B33526" w:rsidRPr="006007D8" w:rsidRDefault="00B33526" w:rsidP="008B03B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45FE4AD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89B11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85C4FF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873C96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D029A7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EC682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63639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6EFD0F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930C0BD" w14:textId="77777777" w:rsidR="00B33526" w:rsidRPr="006007D8" w:rsidRDefault="00B33526" w:rsidP="008B03B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0E5EFC3D"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CFF6103"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C399A6A"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8E5A4C1"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CEE6E8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21433B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C121163"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3-8-2(4)</w:t>
            </w:r>
          </w:p>
          <w:p w14:paraId="2C31C521" w14:textId="6577C4AA" w:rsidR="00B33526" w:rsidRPr="006007D8" w:rsidRDefault="00B33526" w:rsidP="008B03B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3-1</w:t>
            </w:r>
            <w:r w:rsidR="005B63D6" w:rsidRPr="006007D8">
              <w:rPr>
                <w:rFonts w:ascii="ＭＳ ゴシック" w:eastAsia="ＭＳ ゴシック" w:hAnsi="ＭＳ ゴシック" w:cs="ＭＳ Ｐ明朝"/>
                <w:color w:val="000000" w:themeColor="text1"/>
                <w:sz w:val="22"/>
                <w:u w:val="wave" w:color="000000"/>
              </w:rPr>
              <w:t>、</w:t>
            </w:r>
            <w:r w:rsidRPr="006007D8">
              <w:rPr>
                <w:rFonts w:ascii="ＭＳ ゴシック" w:eastAsia="ＭＳ ゴシック" w:hAnsi="ＭＳ ゴシック" w:cs="ＭＳ Ｐ明朝" w:hint="eastAsia"/>
                <w:color w:val="000000" w:themeColor="text1"/>
                <w:sz w:val="22"/>
                <w:u w:val="wave" w:color="000000"/>
              </w:rPr>
              <w:t>第</w:t>
            </w:r>
            <w:r w:rsidRPr="006007D8">
              <w:rPr>
                <w:rFonts w:ascii="ＭＳ ゴシック" w:eastAsia="ＭＳ ゴシック" w:hAnsi="ＭＳ ゴシック" w:cs="ＭＳ Ｐ明朝"/>
                <w:color w:val="000000" w:themeColor="text1"/>
                <w:sz w:val="22"/>
                <w:u w:val="wave" w:color="000000"/>
              </w:rPr>
              <w:t>5-3(10)</w:t>
            </w:r>
          </w:p>
        </w:tc>
      </w:tr>
      <w:tr w:rsidR="006007D8" w:rsidRPr="006007D8" w14:paraId="0DC20692" w14:textId="77777777" w:rsidTr="00691B23">
        <w:tc>
          <w:tcPr>
            <w:tcW w:w="7314" w:type="dxa"/>
            <w:tcBorders>
              <w:top w:val="single" w:sz="4" w:space="0" w:color="auto"/>
              <w:left w:val="single" w:sz="4" w:space="0" w:color="000000"/>
              <w:bottom w:val="single" w:sz="4" w:space="0" w:color="auto"/>
              <w:right w:val="single" w:sz="4" w:space="0" w:color="000000"/>
            </w:tcBorders>
          </w:tcPr>
          <w:p w14:paraId="7DC64B2A" w14:textId="77777777" w:rsidR="00B33526" w:rsidRPr="006007D8" w:rsidRDefault="00B33526" w:rsidP="00B86FD5">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b/>
                <w:bCs/>
                <w:color w:val="000000" w:themeColor="text1"/>
                <w:sz w:val="22"/>
              </w:rPr>
              <w:t>第４　運営に関する基準</w:t>
            </w:r>
          </w:p>
          <w:p w14:paraId="3B3E7B8D"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１　内容及び手続の説明及び同意</w:t>
            </w:r>
          </w:p>
          <w:p w14:paraId="67169C46" w14:textId="77777777" w:rsidR="00B33526" w:rsidRPr="006007D8" w:rsidRDefault="00B33526" w:rsidP="0011435B">
            <w:pPr>
              <w:tabs>
                <w:tab w:val="left" w:pos="601"/>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11435B"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・重要事項を記した文書を交付して説明しているか</w:t>
            </w:r>
            <w:r w:rsidR="004A40A5" w:rsidRPr="006007D8">
              <w:rPr>
                <w:rFonts w:ascii="ＭＳ ゴシック" w:eastAsia="ＭＳ ゴシック" w:hAnsi="ＭＳ ゴシック" w:cs="ＭＳ ゴシック" w:hint="eastAsia"/>
                <w:color w:val="000000" w:themeColor="text1"/>
                <w:sz w:val="22"/>
              </w:rPr>
              <w:t>｡</w:t>
            </w:r>
          </w:p>
          <w:p w14:paraId="69761147" w14:textId="77777777" w:rsidR="00B33526" w:rsidRPr="006007D8" w:rsidRDefault="00B33526" w:rsidP="0011435B">
            <w:pPr>
              <w:suppressAutoHyphens/>
              <w:overflowPunct w:val="0"/>
              <w:autoSpaceDE w:val="0"/>
              <w:autoSpaceDN w:val="0"/>
              <w:adjustRightInd w:val="0"/>
              <w:spacing w:line="288" w:lineRule="exact"/>
              <w:ind w:leftChars="375" w:left="816" w:rightChars="75" w:right="150" w:hangingChars="30" w:hanging="6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旧措置入所者に対しても同様に説明しているか</w:t>
            </w:r>
            <w:r w:rsidR="004A40A5"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w:t>
            </w:r>
          </w:p>
          <w:p w14:paraId="7181C78D" w14:textId="77777777" w:rsidR="00B33526" w:rsidRPr="006007D8" w:rsidRDefault="00B33526"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・重要事項を記した文書に不適切な事項や漏れはないか</w:t>
            </w:r>
            <w:r w:rsidR="004A40A5" w:rsidRPr="006007D8">
              <w:rPr>
                <w:rFonts w:ascii="ＭＳ ゴシック" w:eastAsia="ＭＳ ゴシック" w:hAnsi="ＭＳ ゴシック" w:cs="ＭＳ ゴシック" w:hint="eastAsia"/>
                <w:color w:val="000000" w:themeColor="text1"/>
                <w:sz w:val="22"/>
              </w:rPr>
              <w:t>｡</w:t>
            </w:r>
          </w:p>
          <w:p w14:paraId="1AD1689B" w14:textId="77777777" w:rsidR="00B33526" w:rsidRPr="006007D8" w:rsidRDefault="00B33526" w:rsidP="0011435B">
            <w:pPr>
              <w:suppressAutoHyphens/>
              <w:overflowPunct w:val="0"/>
              <w:autoSpaceDE w:val="0"/>
              <w:autoSpaceDN w:val="0"/>
              <w:adjustRightInd w:val="0"/>
              <w:spacing w:line="288" w:lineRule="exact"/>
              <w:ind w:leftChars="475" w:left="1014" w:rightChars="75" w:right="150" w:hangingChars="29" w:hanging="64"/>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重要事項最低必要項目</w:t>
            </w:r>
          </w:p>
          <w:p w14:paraId="6EA6C9DD" w14:textId="77777777" w:rsidR="00B33526" w:rsidRPr="006007D8" w:rsidRDefault="00B33526" w:rsidP="0011435B">
            <w:pPr>
              <w:suppressAutoHyphens/>
              <w:overflowPunct w:val="0"/>
              <w:autoSpaceDE w:val="0"/>
              <w:autoSpaceDN w:val="0"/>
              <w:adjustRightInd w:val="0"/>
              <w:spacing w:line="288" w:lineRule="exact"/>
              <w:ind w:leftChars="575" w:left="1214" w:rightChars="75" w:right="150" w:hangingChars="29" w:hanging="64"/>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①運営規程の概要</w:t>
            </w:r>
          </w:p>
          <w:p w14:paraId="0F9B0F09" w14:textId="77777777" w:rsidR="00B33526" w:rsidRPr="006007D8" w:rsidRDefault="00B33526" w:rsidP="0011435B">
            <w:pPr>
              <w:suppressAutoHyphens/>
              <w:overflowPunct w:val="0"/>
              <w:autoSpaceDE w:val="0"/>
              <w:autoSpaceDN w:val="0"/>
              <w:adjustRightInd w:val="0"/>
              <w:spacing w:line="288" w:lineRule="exact"/>
              <w:ind w:leftChars="575" w:left="1214" w:rightChars="75" w:right="150" w:hangingChars="29" w:hanging="64"/>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②従業者の勤務の体制</w:t>
            </w:r>
          </w:p>
          <w:p w14:paraId="4A9C878A" w14:textId="77777777" w:rsidR="00B33526" w:rsidRPr="006007D8" w:rsidRDefault="00B33526" w:rsidP="0011435B">
            <w:pPr>
              <w:suppressAutoHyphens/>
              <w:overflowPunct w:val="0"/>
              <w:autoSpaceDE w:val="0"/>
              <w:autoSpaceDN w:val="0"/>
              <w:adjustRightInd w:val="0"/>
              <w:spacing w:line="288" w:lineRule="exact"/>
              <w:ind w:leftChars="575" w:left="1214" w:rightChars="75" w:right="150" w:hangingChars="29" w:hanging="64"/>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③事故発生時の対応</w:t>
            </w:r>
          </w:p>
          <w:p w14:paraId="7208869B" w14:textId="77777777" w:rsidR="00B33526" w:rsidRPr="006007D8" w:rsidRDefault="00B33526" w:rsidP="0011435B">
            <w:pPr>
              <w:suppressAutoHyphens/>
              <w:overflowPunct w:val="0"/>
              <w:autoSpaceDE w:val="0"/>
              <w:autoSpaceDN w:val="0"/>
              <w:adjustRightInd w:val="0"/>
              <w:spacing w:line="288" w:lineRule="exact"/>
              <w:ind w:leftChars="575" w:left="1214" w:rightChars="75" w:right="150" w:hangingChars="29" w:hanging="64"/>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④苦情処理の体制</w:t>
            </w:r>
          </w:p>
          <w:p w14:paraId="4C20E178" w14:textId="26C8A42F" w:rsidR="00B3313C" w:rsidRPr="00691B23" w:rsidRDefault="00B3313C" w:rsidP="00B3313C">
            <w:pPr>
              <w:suppressAutoHyphens/>
              <w:overflowPunct w:val="0"/>
              <w:autoSpaceDE w:val="0"/>
              <w:autoSpaceDN w:val="0"/>
              <w:adjustRightInd w:val="0"/>
              <w:spacing w:line="288" w:lineRule="exact"/>
              <w:ind w:leftChars="576" w:left="1362" w:rightChars="75" w:right="150" w:hangingChars="100" w:hanging="210"/>
              <w:jc w:val="left"/>
              <w:textAlignment w:val="baseline"/>
              <w:rPr>
                <w:rFonts w:ascii="ＭＳ ゴシック" w:eastAsia="ＭＳ ゴシック" w:hAnsi="ＭＳ ゴシック"/>
                <w:color w:val="000000" w:themeColor="text1"/>
                <w:sz w:val="24"/>
              </w:rPr>
            </w:pPr>
            <w:r w:rsidRPr="00691B23">
              <w:rPr>
                <w:rFonts w:ascii="ＭＳ ゴシック" w:eastAsia="ＭＳ ゴシック" w:hAnsi="ＭＳ ゴシック" w:hint="eastAsia"/>
                <w:color w:val="000000" w:themeColor="text1"/>
                <w:sz w:val="21"/>
              </w:rPr>
              <w:t>⑤提供するサービスの第三者評価の実施状況（実施の有無</w:t>
            </w:r>
            <w:r w:rsidR="005B63D6" w:rsidRPr="00691B23">
              <w:rPr>
                <w:rFonts w:ascii="ＭＳ ゴシック" w:eastAsia="ＭＳ ゴシック" w:hAnsi="ＭＳ ゴシック" w:hint="eastAsia"/>
                <w:color w:val="000000" w:themeColor="text1"/>
                <w:sz w:val="21"/>
              </w:rPr>
              <w:t>、</w:t>
            </w:r>
            <w:r w:rsidRPr="00691B23">
              <w:rPr>
                <w:rFonts w:ascii="ＭＳ ゴシック" w:eastAsia="ＭＳ ゴシック" w:hAnsi="ＭＳ ゴシック" w:hint="eastAsia"/>
                <w:color w:val="000000" w:themeColor="text1"/>
                <w:sz w:val="21"/>
              </w:rPr>
              <w:t>実施した直近の年月日</w:t>
            </w:r>
            <w:r w:rsidR="005B63D6" w:rsidRPr="00691B23">
              <w:rPr>
                <w:rFonts w:ascii="ＭＳ ゴシック" w:eastAsia="ＭＳ ゴシック" w:hAnsi="ＭＳ ゴシック" w:hint="eastAsia"/>
                <w:color w:val="000000" w:themeColor="text1"/>
                <w:sz w:val="21"/>
              </w:rPr>
              <w:t>、</w:t>
            </w:r>
            <w:r w:rsidRPr="00691B23">
              <w:rPr>
                <w:rFonts w:ascii="ＭＳ ゴシック" w:eastAsia="ＭＳ ゴシック" w:hAnsi="ＭＳ ゴシック" w:hint="eastAsia"/>
                <w:color w:val="000000" w:themeColor="text1"/>
                <w:sz w:val="21"/>
              </w:rPr>
              <w:t>実施した評価機関の名称</w:t>
            </w:r>
            <w:r w:rsidR="005B63D6" w:rsidRPr="00691B23">
              <w:rPr>
                <w:rFonts w:ascii="ＭＳ ゴシック" w:eastAsia="ＭＳ ゴシック" w:hAnsi="ＭＳ ゴシック" w:hint="eastAsia"/>
                <w:color w:val="000000" w:themeColor="text1"/>
                <w:sz w:val="21"/>
              </w:rPr>
              <w:t>、</w:t>
            </w:r>
            <w:r w:rsidRPr="00691B23">
              <w:rPr>
                <w:rFonts w:ascii="ＭＳ ゴシック" w:eastAsia="ＭＳ ゴシック" w:hAnsi="ＭＳ ゴシック" w:hint="eastAsia"/>
                <w:color w:val="000000" w:themeColor="text1"/>
                <w:sz w:val="21"/>
              </w:rPr>
              <w:t>評価結果の開示状況）</w:t>
            </w:r>
          </w:p>
          <w:p w14:paraId="2476877F" w14:textId="55D8BAF0" w:rsidR="00B33526" w:rsidRPr="006007D8" w:rsidRDefault="00B33526"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・利用申込者の同意は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書面によって適正に徴されているか</w:t>
            </w:r>
            <w:r w:rsidR="004A40A5" w:rsidRPr="006007D8">
              <w:rPr>
                <w:rFonts w:ascii="ＭＳ ゴシック" w:eastAsia="ＭＳ ゴシック" w:hAnsi="ＭＳ ゴシック" w:cs="ＭＳ ゴシック" w:hint="eastAsia"/>
                <w:color w:val="000000" w:themeColor="text1"/>
                <w:sz w:val="22"/>
              </w:rPr>
              <w:t>｡</w:t>
            </w:r>
          </w:p>
          <w:p w14:paraId="7238D0E0" w14:textId="6A76C7C3"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文書は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わかりやすいものとなっているか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08B214F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2DC123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FB4905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D114B5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833EB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50AAA1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2CB8B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FB7BF7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3A0B4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8CFA01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03CC75B" w14:textId="77777777" w:rsidR="006737BB" w:rsidRPr="006007D8" w:rsidRDefault="006737B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6B8A85B" w14:textId="77777777" w:rsidR="006737BB" w:rsidRPr="006007D8" w:rsidRDefault="006737B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1F6AAD" w14:textId="77777777" w:rsidR="006737BB" w:rsidRPr="006007D8" w:rsidRDefault="006737B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14C2A7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206EDB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2EDADD3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D64C53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DEDD69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84D7CD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FBB7A8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6597EB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25FFAE4"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28DBA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580C72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8640EE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19BE278" w14:textId="77777777" w:rsidR="006737BB" w:rsidRPr="006007D8" w:rsidRDefault="006737B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44C04CA" w14:textId="77777777" w:rsidR="006737BB" w:rsidRPr="006007D8" w:rsidRDefault="006737B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608223" w14:textId="77777777" w:rsidR="006737BB" w:rsidRPr="006007D8" w:rsidRDefault="006737B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86D60D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729EA8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4E18357B"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1C89F1B"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88C861B"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〔説明・同意の方法手順等を確認〕</w:t>
            </w:r>
          </w:p>
          <w:p w14:paraId="22019599" w14:textId="77777777" w:rsidR="00B33526" w:rsidRPr="006007D8" w:rsidRDefault="00412FB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・重要事項説明書</w:t>
            </w:r>
          </w:p>
          <w:p w14:paraId="31D4D59E"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・入居申込書</w:t>
            </w:r>
          </w:p>
          <w:p w14:paraId="4D13C95E"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・同意に関する書類</w:t>
            </w:r>
          </w:p>
          <w:p w14:paraId="0B20F31E" w14:textId="4D1B19C0"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rPr>
              <w:t>(1)</w:t>
            </w:r>
            <w:r w:rsidRPr="006007D8">
              <w:rPr>
                <w:rFonts w:ascii="ＭＳ ゴシック" w:eastAsia="ＭＳ ゴシック" w:hAnsi="ＭＳ ゴシック" w:cs="ＭＳ Ｐ明朝" w:hint="eastAsia"/>
                <w:color w:val="000000" w:themeColor="text1"/>
                <w:sz w:val="22"/>
              </w:rPr>
              <w:t>③</w:t>
            </w:r>
            <w:r w:rsidR="005B63D6" w:rsidRPr="006007D8">
              <w:rPr>
                <w:rFonts w:ascii="ＭＳ ゴシック" w:eastAsia="ＭＳ ゴシック" w:hAnsi="ＭＳ ゴシック" w:cs="ＭＳ Ｐ明朝"/>
                <w:color w:val="000000" w:themeColor="text1"/>
                <w:sz w:val="22"/>
              </w:rPr>
              <w:t>、</w:t>
            </w:r>
            <w:r w:rsidRPr="006007D8">
              <w:rPr>
                <w:rFonts w:ascii="ＭＳ ゴシック" w:eastAsia="ＭＳ ゴシック" w:hAnsi="ＭＳ ゴシック" w:cs="ＭＳ Ｐ明朝" w:hint="eastAsia"/>
                <w:color w:val="000000" w:themeColor="text1"/>
                <w:sz w:val="22"/>
              </w:rPr>
              <w:t>④</w:t>
            </w:r>
            <w:r w:rsidR="005B63D6" w:rsidRPr="006007D8">
              <w:rPr>
                <w:rFonts w:ascii="ＭＳ ゴシック" w:eastAsia="ＭＳ ゴシック" w:hAnsi="ＭＳ ゴシック" w:cs="ＭＳ Ｐ明朝"/>
                <w:color w:val="000000" w:themeColor="text1"/>
                <w:sz w:val="22"/>
              </w:rPr>
              <w:t>、</w:t>
            </w:r>
            <w:r w:rsidRPr="006007D8">
              <w:rPr>
                <w:rFonts w:ascii="ＭＳ ゴシック" w:eastAsia="ＭＳ ゴシック" w:hAnsi="ＭＳ ゴシック" w:cs="ＭＳ Ｐ明朝" w:hint="eastAsia"/>
                <w:color w:val="000000" w:themeColor="text1"/>
                <w:sz w:val="22"/>
              </w:rPr>
              <w:t>同意書</w:t>
            </w:r>
            <w:r w:rsidRPr="006007D8">
              <w:rPr>
                <w:rFonts w:ascii="ＭＳ ゴシック" w:eastAsia="ＭＳ ゴシック" w:hAnsi="ＭＳ ゴシック" w:cs="ＭＳ Ｐ明朝" w:hint="eastAsia"/>
                <w:color w:val="000000" w:themeColor="text1"/>
                <w:sz w:val="22"/>
              </w:rPr>
              <w:lastRenderedPageBreak/>
              <w:t>面</w:t>
            </w:r>
            <w:r w:rsidR="005B63D6" w:rsidRPr="006007D8">
              <w:rPr>
                <w:rFonts w:ascii="ＭＳ ゴシック" w:eastAsia="ＭＳ ゴシック" w:hAnsi="ＭＳ ゴシック" w:cs="ＭＳ Ｐ明朝"/>
                <w:color w:val="000000" w:themeColor="text1"/>
                <w:sz w:val="22"/>
              </w:rPr>
              <w:t>、</w:t>
            </w:r>
            <w:r w:rsidRPr="006007D8">
              <w:rPr>
                <w:rFonts w:ascii="ＭＳ ゴシック" w:eastAsia="ＭＳ ゴシック" w:hAnsi="ＭＳ ゴシック" w:cs="ＭＳ Ｐ明朝"/>
                <w:color w:val="000000" w:themeColor="text1"/>
                <w:sz w:val="22"/>
                <w:shd w:val="clear" w:color="auto" w:fill="A8D08D" w:themeFill="accent6" w:themeFillTint="99"/>
              </w:rPr>
              <w:t>(2)</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は</w:t>
            </w: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w:t>
            </w:r>
          </w:p>
          <w:p w14:paraId="0A1B82D2"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color w:val="000000" w:themeColor="text1"/>
                <w:sz w:val="22"/>
              </w:rPr>
            </w:pPr>
          </w:p>
          <w:p w14:paraId="5C765940"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【市独自基準】</w:t>
            </w:r>
          </w:p>
          <w:p w14:paraId="434AD779"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施設規則第3条</w:t>
            </w:r>
          </w:p>
          <w:p w14:paraId="29391407"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shd w:val="clear" w:color="auto" w:fill="A8D08D" w:themeFill="accent6" w:themeFillTint="99"/>
              </w:rPr>
              <w:t>居宅規則第111条(87条準用)</w:t>
            </w:r>
          </w:p>
        </w:tc>
      </w:tr>
      <w:tr w:rsidR="006007D8" w:rsidRPr="006007D8" w14:paraId="06E37FE9"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6782C117" w14:textId="77777777" w:rsidR="00B33526" w:rsidRPr="006007D8" w:rsidRDefault="00B33526"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lastRenderedPageBreak/>
              <w:t>２　提供拒否の禁止</w:t>
            </w:r>
          </w:p>
          <w:p w14:paraId="1E367616"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正当な理由なく提供を拒んでいないか</w:t>
            </w:r>
            <w:r w:rsidR="004A40A5" w:rsidRPr="006007D8">
              <w:rPr>
                <w:rFonts w:ascii="ＭＳ ゴシック" w:eastAsia="ＭＳ ゴシック" w:hAnsi="ＭＳ ゴシック" w:cs="ＭＳ ゴシック" w:hint="eastAsia"/>
                <w:color w:val="000000" w:themeColor="text1"/>
                <w:sz w:val="22"/>
              </w:rPr>
              <w:t>｡</w:t>
            </w:r>
          </w:p>
          <w:p w14:paraId="2A5CDE98" w14:textId="77777777" w:rsidR="00B33526" w:rsidRPr="006007D8" w:rsidRDefault="00B33526" w:rsidP="00B86FD5">
            <w:pPr>
              <w:suppressAutoHyphens/>
              <w:overflowPunct w:val="0"/>
              <w:autoSpaceDE w:val="0"/>
              <w:autoSpaceDN w:val="0"/>
              <w:adjustRightInd w:val="0"/>
              <w:spacing w:line="288" w:lineRule="exact"/>
              <w:ind w:leftChars="350" w:left="1030" w:rightChars="75" w:right="150" w:hangingChars="150" w:hanging="33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正当な理由の例：</w:t>
            </w:r>
          </w:p>
          <w:p w14:paraId="47D43453" w14:textId="77777777" w:rsidR="00B33526" w:rsidRPr="006007D8" w:rsidRDefault="00B33526" w:rsidP="00D72411">
            <w:pPr>
              <w:suppressAutoHyphens/>
              <w:overflowPunct w:val="0"/>
              <w:autoSpaceDE w:val="0"/>
              <w:autoSpaceDN w:val="0"/>
              <w:adjustRightInd w:val="0"/>
              <w:spacing w:line="288" w:lineRule="exact"/>
              <w:ind w:leftChars="475" w:left="1225" w:rightChars="75" w:right="150" w:hangingChars="125" w:hanging="275"/>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①入院治療の必要がある</w:t>
            </w:r>
            <w:r w:rsidR="004A40A5" w:rsidRPr="006007D8">
              <w:rPr>
                <w:rFonts w:ascii="ＭＳ ゴシック" w:eastAsia="ＭＳ ゴシック" w:hAnsi="ＭＳ ゴシック" w:cs="ＭＳ ゴシック" w:hint="eastAsia"/>
                <w:color w:val="000000" w:themeColor="text1"/>
                <w:sz w:val="22"/>
                <w:u w:val="wave" w:color="000000"/>
              </w:rPr>
              <w:t>｡</w:t>
            </w:r>
          </w:p>
          <w:p w14:paraId="32E83C74" w14:textId="77777777" w:rsidR="00B33526" w:rsidRPr="006007D8" w:rsidRDefault="00B33526" w:rsidP="00D72411">
            <w:pPr>
              <w:suppressAutoHyphens/>
              <w:overflowPunct w:val="0"/>
              <w:autoSpaceDE w:val="0"/>
              <w:autoSpaceDN w:val="0"/>
              <w:adjustRightInd w:val="0"/>
              <w:spacing w:line="288" w:lineRule="exact"/>
              <w:ind w:leftChars="475" w:left="1225" w:rightChars="75" w:right="150" w:hangingChars="125" w:hanging="275"/>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②適切なサービスを提供することができない</w:t>
            </w:r>
            <w:r w:rsidR="004A40A5" w:rsidRPr="006007D8">
              <w:rPr>
                <w:rFonts w:ascii="ＭＳ ゴシック" w:eastAsia="ＭＳ ゴシック" w:hAnsi="ＭＳ ゴシック" w:cs="ＭＳ ゴシック" w:hint="eastAsia"/>
                <w:color w:val="000000" w:themeColor="text1"/>
                <w:sz w:val="22"/>
              </w:rPr>
              <w:t>｡</w:t>
            </w:r>
          </w:p>
          <w:p w14:paraId="126401FD" w14:textId="77777777" w:rsidR="00B33526" w:rsidRPr="006007D8" w:rsidRDefault="00B33526" w:rsidP="00DB0F4F">
            <w:pPr>
              <w:shd w:val="clear" w:color="auto" w:fill="A8D08D" w:themeFill="accent6" w:themeFillTint="99"/>
              <w:suppressAutoHyphens/>
              <w:overflowPunct w:val="0"/>
              <w:autoSpaceDE w:val="0"/>
              <w:autoSpaceDN w:val="0"/>
              <w:adjustRightInd w:val="0"/>
              <w:spacing w:line="288" w:lineRule="exact"/>
              <w:ind w:leftChars="475" w:left="1225" w:rightChars="75" w:right="150" w:hangingChars="125" w:hanging="275"/>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③事業所現員からは利用申込に応じきれない</w:t>
            </w:r>
            <w:r w:rsidR="004A40A5" w:rsidRPr="006007D8">
              <w:rPr>
                <w:rFonts w:ascii="ＭＳ ゴシック" w:eastAsia="ＭＳ ゴシック" w:hAnsi="ＭＳ ゴシック" w:cs="ＭＳ 明朝" w:hint="eastAsia"/>
                <w:color w:val="000000" w:themeColor="text1"/>
                <w:sz w:val="22"/>
              </w:rPr>
              <w:t>｡</w:t>
            </w:r>
          </w:p>
          <w:p w14:paraId="21AD0434" w14:textId="77777777" w:rsidR="00B33526" w:rsidRPr="006007D8" w:rsidRDefault="00B33526" w:rsidP="00DB0F4F">
            <w:pPr>
              <w:shd w:val="clear" w:color="auto" w:fill="A8D08D" w:themeFill="accent6" w:themeFillTint="99"/>
              <w:suppressAutoHyphens/>
              <w:overflowPunct w:val="0"/>
              <w:autoSpaceDE w:val="0"/>
              <w:autoSpaceDN w:val="0"/>
              <w:adjustRightInd w:val="0"/>
              <w:spacing w:line="288" w:lineRule="exact"/>
              <w:ind w:leftChars="475" w:left="1225" w:rightChars="75" w:right="150" w:hangingChars="125" w:hanging="275"/>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④居住地が通常の実施地域外</w:t>
            </w:r>
            <w:r w:rsidR="004A40A5" w:rsidRPr="006007D8">
              <w:rPr>
                <w:rFonts w:ascii="ＭＳ ゴシック" w:eastAsia="ＭＳ ゴシック" w:hAnsi="ＭＳ ゴシック" w:cs="ＭＳ 明朝" w:hint="eastAsia"/>
                <w:color w:val="000000" w:themeColor="text1"/>
                <w:sz w:val="22"/>
              </w:rPr>
              <w:t>｡</w:t>
            </w:r>
          </w:p>
          <w:p w14:paraId="058708B3" w14:textId="7777777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(2)</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要介護度や所得の多寡を理由に提供を拒んでいないか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28656B4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D1821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178C3D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0FEB36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35402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3EAC17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00C5C4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53CE13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4B99CC0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634435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E07450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F100A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3B1F28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CB247B7"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E75F82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EBD73E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4514B4FE"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6705E26" w14:textId="77777777" w:rsidR="000278BF" w:rsidRPr="006007D8" w:rsidRDefault="000278BF"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color w:val="000000" w:themeColor="text1"/>
                <w:sz w:val="22"/>
              </w:rPr>
            </w:pPr>
          </w:p>
          <w:p w14:paraId="5FD8A488"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・入居申込書</w:t>
            </w:r>
          </w:p>
          <w:p w14:paraId="152CCF40"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・入居申込受付簿</w:t>
            </w:r>
          </w:p>
          <w:p w14:paraId="7317758E" w14:textId="77777777" w:rsidR="00B33526" w:rsidRPr="006007D8" w:rsidRDefault="00B33526"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・要介護度の分布がわかる資料</w:t>
            </w:r>
          </w:p>
          <w:p w14:paraId="6605C856" w14:textId="5C079A76"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rPr>
              <w:t>(1)</w:t>
            </w:r>
            <w:r w:rsidRPr="006007D8">
              <w:rPr>
                <w:rFonts w:ascii="ＭＳ ゴシック" w:eastAsia="ＭＳ ゴシック" w:hAnsi="ＭＳ ゴシック" w:cs="ＭＳ Ｐ明朝" w:hint="eastAsia"/>
                <w:color w:val="000000" w:themeColor="text1"/>
                <w:sz w:val="22"/>
              </w:rPr>
              <w:t>正当な理由の例は</w:t>
            </w: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w:t>
            </w:r>
          </w:p>
        </w:tc>
      </w:tr>
      <w:tr w:rsidR="006007D8" w:rsidRPr="006007D8" w14:paraId="0937D9F2"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60AEBA00" w14:textId="77777777" w:rsidR="00B33526" w:rsidRPr="006007D8" w:rsidRDefault="00B33526"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３　サービス提供困難時の対応</w:t>
            </w:r>
          </w:p>
          <w:p w14:paraId="2A228039" w14:textId="357BA79B"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自ら便宜を供与することが困難な場合は</w:t>
            </w:r>
            <w:r w:rsidR="005B63D6" w:rsidRPr="006007D8">
              <w:rPr>
                <w:rFonts w:ascii="ＭＳ ゴシック" w:eastAsia="ＭＳ ゴシック" w:hAnsi="ＭＳ ゴシック" w:cs="ＭＳ ゴシック"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居宅介護支援事業者への連絡</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適当な他の指定短期入所生活介護事業所</w:t>
            </w:r>
            <w:r w:rsidR="005B63D6" w:rsidRPr="006007D8">
              <w:rPr>
                <w:rFonts w:ascii="ＭＳ ゴシック" w:eastAsia="ＭＳ ゴシック" w:hAnsi="ＭＳ ゴシック" w:cs="ＭＳ 明朝" w:hint="eastAsia"/>
                <w:color w:val="000000" w:themeColor="text1"/>
                <w:sz w:val="22"/>
              </w:rPr>
              <w:t>、</w:t>
            </w:r>
            <w:r w:rsidRPr="006007D8">
              <w:rPr>
                <w:rFonts w:ascii="ＭＳ ゴシック" w:eastAsia="ＭＳ ゴシック" w:hAnsi="ＭＳ ゴシック" w:cs="ＭＳ ゴシック" w:hint="eastAsia"/>
                <w:color w:val="000000" w:themeColor="text1"/>
                <w:sz w:val="22"/>
                <w:u w:val="wave" w:color="000000"/>
              </w:rPr>
              <w:t>適切な病院</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診療所</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介護老人保健施設</w:t>
            </w:r>
            <w:r w:rsidR="005B63D6" w:rsidRPr="006007D8">
              <w:rPr>
                <w:rFonts w:ascii="ＭＳ ゴシック" w:eastAsia="ＭＳ ゴシック" w:hAnsi="ＭＳ ゴシック" w:cs="ＭＳ ゴシック" w:hint="eastAsia"/>
                <w:color w:val="000000" w:themeColor="text1"/>
                <w:sz w:val="22"/>
                <w:u w:val="wave" w:color="000000"/>
              </w:rPr>
              <w:t>、</w:t>
            </w:r>
            <w:r w:rsidR="00CF35E0" w:rsidRPr="006007D8">
              <w:rPr>
                <w:rFonts w:ascii="ＭＳ ゴシック" w:eastAsia="ＭＳ ゴシック" w:hAnsi="ＭＳ ゴシック" w:cs="ＭＳ ゴシック" w:hint="eastAsia"/>
                <w:color w:val="000000" w:themeColor="text1"/>
                <w:sz w:val="22"/>
                <w:u w:val="wave" w:color="000000"/>
              </w:rPr>
              <w:t>介護医療院</w:t>
            </w:r>
            <w:r w:rsidRPr="006007D8">
              <w:rPr>
                <w:rFonts w:ascii="ＭＳ ゴシック" w:eastAsia="ＭＳ ゴシック" w:hAnsi="ＭＳ ゴシック" w:cs="ＭＳ ゴシック" w:hint="eastAsia"/>
                <w:color w:val="000000" w:themeColor="text1"/>
                <w:sz w:val="22"/>
              </w:rPr>
              <w:t>を紹介する等適切な措置をどのように講じているか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089DC59B"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7B275F2"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046385F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16AE97"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7634C599"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18D6A67" w14:textId="77777777" w:rsidR="00B33526" w:rsidRPr="006007D8" w:rsidRDefault="00B33526"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・紹介の記録</w:t>
            </w:r>
          </w:p>
        </w:tc>
      </w:tr>
      <w:tr w:rsidR="006007D8" w:rsidRPr="006007D8" w14:paraId="1DBD6BCA" w14:textId="77777777" w:rsidTr="00691B23">
        <w:tc>
          <w:tcPr>
            <w:tcW w:w="7314" w:type="dxa"/>
            <w:tcBorders>
              <w:top w:val="single" w:sz="4" w:space="0" w:color="auto"/>
              <w:left w:val="single" w:sz="4" w:space="0" w:color="000000"/>
              <w:bottom w:val="single" w:sz="4" w:space="0" w:color="auto"/>
              <w:right w:val="single" w:sz="4" w:space="0" w:color="000000"/>
            </w:tcBorders>
          </w:tcPr>
          <w:p w14:paraId="3EB0DB4D" w14:textId="77777777" w:rsidR="00B33526"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B33526" w:rsidRPr="006007D8">
              <w:rPr>
                <w:rFonts w:ascii="ＭＳ ゴシック" w:eastAsia="ＭＳ ゴシック" w:hAnsi="ＭＳ ゴシック" w:cs="ＭＳ ゴシック" w:hint="eastAsia"/>
                <w:b/>
                <w:color w:val="000000" w:themeColor="text1"/>
                <w:sz w:val="22"/>
                <w:bdr w:val="single" w:sz="4" w:space="0" w:color="000000"/>
              </w:rPr>
              <w:t>４　受給資格等の確認</w:t>
            </w:r>
          </w:p>
          <w:p w14:paraId="21D9F044" w14:textId="2FD53107"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サービス提供を求められた場合</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以下の要件を被保険者証によって確認しているか</w:t>
            </w:r>
            <w:r w:rsidR="004A40A5" w:rsidRPr="006007D8">
              <w:rPr>
                <w:rFonts w:ascii="ＭＳ ゴシック" w:eastAsia="ＭＳ ゴシック" w:hAnsi="ＭＳ ゴシック" w:cs="ＭＳ ゴシック" w:hint="eastAsia"/>
                <w:color w:val="000000" w:themeColor="text1"/>
                <w:sz w:val="22"/>
              </w:rPr>
              <w:t>｡</w:t>
            </w:r>
          </w:p>
          <w:p w14:paraId="40E32BA2" w14:textId="77777777" w:rsidR="00B33526" w:rsidRPr="006007D8" w:rsidRDefault="00B33526" w:rsidP="00D72411">
            <w:pPr>
              <w:suppressAutoHyphens/>
              <w:overflowPunct w:val="0"/>
              <w:autoSpaceDE w:val="0"/>
              <w:autoSpaceDN w:val="0"/>
              <w:adjustRightInd w:val="0"/>
              <w:spacing w:line="288" w:lineRule="exact"/>
              <w:ind w:leftChars="475" w:left="1016" w:rightChars="75" w:right="150" w:hangingChars="30" w:hanging="6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①被保険者資格</w:t>
            </w:r>
          </w:p>
          <w:p w14:paraId="660DB1E7" w14:textId="77777777" w:rsidR="00B33526" w:rsidRPr="006007D8" w:rsidRDefault="00B33526" w:rsidP="00D72411">
            <w:pPr>
              <w:suppressAutoHyphens/>
              <w:overflowPunct w:val="0"/>
              <w:autoSpaceDE w:val="0"/>
              <w:autoSpaceDN w:val="0"/>
              <w:adjustRightInd w:val="0"/>
              <w:spacing w:line="288" w:lineRule="exact"/>
              <w:ind w:leftChars="475" w:left="1016" w:rightChars="75" w:right="150" w:hangingChars="30" w:hanging="6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②要介護認定</w:t>
            </w:r>
            <w:r w:rsidRPr="006007D8">
              <w:rPr>
                <w:rFonts w:ascii="ＭＳ ゴシック" w:eastAsia="ＭＳ ゴシック" w:hAnsi="ＭＳ ゴシック" w:cs="ＭＳ 明朝" w:hint="eastAsia"/>
                <w:color w:val="000000" w:themeColor="text1"/>
                <w:sz w:val="22"/>
                <w:shd w:val="clear" w:color="auto" w:fill="A8D08D" w:themeFill="accent6" w:themeFillTint="99"/>
              </w:rPr>
              <w:t>等</w:t>
            </w:r>
            <w:r w:rsidRPr="006007D8">
              <w:rPr>
                <w:rFonts w:ascii="ＭＳ ゴシック" w:eastAsia="ＭＳ ゴシック" w:hAnsi="ＭＳ ゴシック" w:cs="ＭＳ ゴシック" w:hint="eastAsia"/>
                <w:color w:val="000000" w:themeColor="text1"/>
                <w:sz w:val="22"/>
              </w:rPr>
              <w:t>の有無</w:t>
            </w:r>
          </w:p>
          <w:p w14:paraId="366ED2C5" w14:textId="77777777" w:rsidR="00B33526" w:rsidRPr="006007D8" w:rsidRDefault="00B33526" w:rsidP="00D72411">
            <w:pPr>
              <w:suppressAutoHyphens/>
              <w:overflowPunct w:val="0"/>
              <w:autoSpaceDE w:val="0"/>
              <w:autoSpaceDN w:val="0"/>
              <w:adjustRightInd w:val="0"/>
              <w:spacing w:line="288" w:lineRule="exact"/>
              <w:ind w:leftChars="475" w:left="1016" w:rightChars="75" w:right="150" w:hangingChars="30" w:hanging="6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③要介護認定</w:t>
            </w:r>
            <w:r w:rsidRPr="006007D8">
              <w:rPr>
                <w:rFonts w:ascii="ＭＳ ゴシック" w:eastAsia="ＭＳ ゴシック" w:hAnsi="ＭＳ ゴシック" w:cs="ＭＳ 明朝" w:hint="eastAsia"/>
                <w:color w:val="000000" w:themeColor="text1"/>
                <w:sz w:val="22"/>
                <w:shd w:val="clear" w:color="auto" w:fill="A8D08D" w:themeFill="accent6" w:themeFillTint="99"/>
              </w:rPr>
              <w:t>等</w:t>
            </w:r>
            <w:r w:rsidRPr="006007D8">
              <w:rPr>
                <w:rFonts w:ascii="ＭＳ ゴシック" w:eastAsia="ＭＳ ゴシック" w:hAnsi="ＭＳ ゴシック" w:cs="ＭＳ ゴシック" w:hint="eastAsia"/>
                <w:color w:val="000000" w:themeColor="text1"/>
                <w:sz w:val="22"/>
              </w:rPr>
              <w:t>の有効期間</w:t>
            </w:r>
          </w:p>
          <w:p w14:paraId="54989FF7" w14:textId="7E0294A1" w:rsidR="00B33526" w:rsidRPr="006007D8" w:rsidRDefault="00B3352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00685D41"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認定審査会意見が記載されているときは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それに配慮したサービスを提供するよう努めているか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7E3D9CB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CB3394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2AA512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AF853F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3BAA5F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A7DD03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7A9C5DD"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2718A11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E938E9"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C393402"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98D2A2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79837D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A35373"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5C557E3" w14:textId="77777777" w:rsidR="00B33526" w:rsidRPr="006007D8" w:rsidRDefault="00B3352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2EC99BF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7725B49"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・施設サービス計画書</w:t>
            </w:r>
          </w:p>
          <w:p w14:paraId="4924A43C" w14:textId="77777777" w:rsidR="00B33526" w:rsidRPr="006007D8" w:rsidRDefault="00B33526"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・入居者に関する記録</w:t>
            </w:r>
          </w:p>
        </w:tc>
      </w:tr>
      <w:tr w:rsidR="006007D8" w:rsidRPr="006007D8" w14:paraId="60BB2A81"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6DCDDA2" w14:textId="77777777" w:rsidR="00B33526" w:rsidRPr="006007D8" w:rsidRDefault="00B33526"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bdr w:val="single" w:sz="4" w:space="0" w:color="000000"/>
              </w:rPr>
              <w:t>５</w:t>
            </w:r>
            <w:r w:rsidRPr="006007D8">
              <w:rPr>
                <w:rFonts w:ascii="ＭＳ ゴシック" w:eastAsia="ＭＳ ゴシック" w:hAnsi="ＭＳ ゴシック" w:cs="ＭＳ ゴシック" w:hint="eastAsia"/>
                <w:b/>
                <w:color w:val="000000" w:themeColor="text1"/>
                <w:sz w:val="22"/>
                <w:bdr w:val="single" w:sz="4" w:space="0" w:color="000000"/>
              </w:rPr>
              <w:t xml:space="preserve">　要介護認定の申請に係る援助</w:t>
            </w:r>
          </w:p>
          <w:p w14:paraId="622F3AA2" w14:textId="4B312D9A" w:rsidR="00B33526" w:rsidRPr="006007D8" w:rsidRDefault="00685D41"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hint="eastAsia"/>
                <w:color w:val="000000" w:themeColor="text1"/>
                <w:sz w:val="22"/>
              </w:rPr>
              <w:t>要介護認定を受けていない場合は</w:t>
            </w:r>
            <w:r w:rsidR="005B63D6" w:rsidRPr="006007D8">
              <w:rPr>
                <w:rFonts w:ascii="ＭＳ ゴシック" w:eastAsia="ＭＳ ゴシック" w:hAnsi="ＭＳ ゴシック" w:cs="ＭＳ ゴシック" w:hint="eastAsia"/>
                <w:color w:val="000000" w:themeColor="text1"/>
                <w:sz w:val="22"/>
              </w:rPr>
              <w:t>、</w:t>
            </w:r>
            <w:r w:rsidR="00B33526" w:rsidRPr="006007D8">
              <w:rPr>
                <w:rFonts w:ascii="ＭＳ ゴシック" w:eastAsia="ＭＳ ゴシック" w:hAnsi="ＭＳ ゴシック" w:cs="ＭＳ ゴシック" w:hint="eastAsia"/>
                <w:color w:val="000000" w:themeColor="text1"/>
                <w:sz w:val="22"/>
              </w:rPr>
              <w:t>説明を行い</w:t>
            </w:r>
            <w:r w:rsidR="005B63D6" w:rsidRPr="006007D8">
              <w:rPr>
                <w:rFonts w:ascii="ＭＳ ゴシック" w:eastAsia="ＭＳ ゴシック" w:hAnsi="ＭＳ ゴシック" w:cs="ＭＳ ゴシック" w:hint="eastAsia"/>
                <w:color w:val="000000" w:themeColor="text1"/>
                <w:sz w:val="22"/>
              </w:rPr>
              <w:t>、</w:t>
            </w:r>
            <w:r w:rsidR="00B33526" w:rsidRPr="006007D8">
              <w:rPr>
                <w:rFonts w:ascii="ＭＳ ゴシック" w:eastAsia="ＭＳ ゴシック" w:hAnsi="ＭＳ ゴシック" w:cs="ＭＳ ゴシック" w:hint="eastAsia"/>
                <w:color w:val="000000" w:themeColor="text1"/>
                <w:sz w:val="22"/>
              </w:rPr>
              <w:t>必要な援助を行っているか</w:t>
            </w:r>
            <w:r w:rsidR="004A40A5" w:rsidRPr="006007D8">
              <w:rPr>
                <w:rFonts w:ascii="ＭＳ ゴシック" w:eastAsia="ＭＳ ゴシック" w:hAnsi="ＭＳ ゴシック" w:cs="ＭＳ ゴシック" w:hint="eastAsia"/>
                <w:color w:val="000000" w:themeColor="text1"/>
                <w:sz w:val="22"/>
              </w:rPr>
              <w:t>｡</w:t>
            </w:r>
          </w:p>
          <w:p w14:paraId="48E94E30" w14:textId="77777777" w:rsidR="00B33526" w:rsidRPr="006007D8" w:rsidRDefault="00B33526" w:rsidP="008C6257">
            <w:pPr>
              <w:suppressAutoHyphens/>
              <w:overflowPunct w:val="0"/>
              <w:autoSpaceDE w:val="0"/>
              <w:autoSpaceDN w:val="0"/>
              <w:adjustRightInd w:val="0"/>
              <w:spacing w:line="288" w:lineRule="exact"/>
              <w:ind w:leftChars="378" w:left="965"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※必要な援助とは</w:t>
            </w:r>
          </w:p>
          <w:p w14:paraId="39697283" w14:textId="27444B43" w:rsidR="00B33526" w:rsidRPr="006007D8" w:rsidRDefault="00B33526" w:rsidP="008C6257">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①要介護</w:t>
            </w:r>
            <w:r w:rsidR="006741AB" w:rsidRPr="006007D8">
              <w:rPr>
                <w:rFonts w:ascii="ＭＳ ゴシック" w:eastAsia="ＭＳ ゴシック" w:hAnsi="ＭＳ ゴシック" w:cs="ＭＳ ゴシック" w:hint="eastAsia"/>
                <w:color w:val="000000" w:themeColor="text1"/>
                <w:sz w:val="22"/>
                <w:shd w:val="clear" w:color="auto" w:fill="A8D08D" w:themeFill="accent6" w:themeFillTint="99"/>
              </w:rPr>
              <w:t>等</w:t>
            </w:r>
            <w:r w:rsidRPr="006007D8">
              <w:rPr>
                <w:rFonts w:ascii="ＭＳ ゴシック" w:eastAsia="ＭＳ ゴシック" w:hAnsi="ＭＳ ゴシック" w:cs="ＭＳ ゴシック" w:hint="eastAsia"/>
                <w:color w:val="000000" w:themeColor="text1"/>
                <w:sz w:val="22"/>
              </w:rPr>
              <w:t>認定を受けていないことを確認した場合には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既に申請が行われているかどうかを確認する</w:t>
            </w:r>
            <w:r w:rsidR="004A40A5" w:rsidRPr="006007D8">
              <w:rPr>
                <w:rFonts w:ascii="ＭＳ ゴシック" w:eastAsia="ＭＳ ゴシック" w:hAnsi="ＭＳ ゴシック" w:cs="ＭＳ ゴシック" w:hint="eastAsia"/>
                <w:color w:val="000000" w:themeColor="text1"/>
                <w:sz w:val="22"/>
              </w:rPr>
              <w:t>｡</w:t>
            </w:r>
          </w:p>
          <w:p w14:paraId="1D5AD4B9" w14:textId="1A4CFE4A" w:rsidR="00B33526" w:rsidRPr="006007D8" w:rsidRDefault="00B33526" w:rsidP="008C6257">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②入居申込者の意思を踏まえ</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u w:val="wave" w:color="000000"/>
              </w:rPr>
              <w:t>代行申請を行うか</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申請を促す</w:t>
            </w:r>
            <w:r w:rsidR="004A40A5" w:rsidRPr="006007D8">
              <w:rPr>
                <w:rFonts w:ascii="ＭＳ ゴシック" w:eastAsia="ＭＳ ゴシック" w:hAnsi="ＭＳ ゴシック" w:cs="ＭＳ ゴシック" w:hint="eastAsia"/>
                <w:color w:val="000000" w:themeColor="text1"/>
                <w:sz w:val="22"/>
              </w:rPr>
              <w:t>｡</w:t>
            </w:r>
          </w:p>
          <w:p w14:paraId="409F7B79" w14:textId="7DED65F9" w:rsidR="00B33526" w:rsidRPr="006007D8" w:rsidRDefault="00685D41" w:rsidP="0068134E">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hint="eastAsia"/>
                <w:color w:val="000000" w:themeColor="text1"/>
                <w:sz w:val="22"/>
              </w:rPr>
              <w:tab/>
            </w:r>
            <w:r w:rsidR="00B33526" w:rsidRPr="006007D8">
              <w:rPr>
                <w:rFonts w:ascii="ＭＳ ゴシック" w:eastAsia="ＭＳ ゴシック" w:hAnsi="ＭＳ ゴシック" w:cs="ＭＳ ゴシック" w:hint="eastAsia"/>
                <w:color w:val="000000" w:themeColor="text1"/>
                <w:sz w:val="22"/>
              </w:rPr>
              <w:t>更新の申請は</w:t>
            </w:r>
            <w:r w:rsidR="005B63D6" w:rsidRPr="006007D8">
              <w:rPr>
                <w:rFonts w:ascii="ＭＳ ゴシック" w:eastAsia="ＭＳ ゴシック" w:hAnsi="ＭＳ ゴシック" w:cs="ＭＳ ゴシック" w:hint="eastAsia"/>
                <w:color w:val="000000" w:themeColor="text1"/>
                <w:sz w:val="22"/>
              </w:rPr>
              <w:t>、</w:t>
            </w:r>
            <w:r w:rsidR="00B33526" w:rsidRPr="006007D8">
              <w:rPr>
                <w:rFonts w:ascii="ＭＳ ゴシック" w:eastAsia="ＭＳ ゴシック" w:hAnsi="ＭＳ ゴシック" w:cs="ＭＳ ゴシック" w:hint="eastAsia"/>
                <w:color w:val="000000" w:themeColor="text1"/>
                <w:sz w:val="22"/>
              </w:rPr>
              <w:t>有効期間満了の６０日前から遅くとも３０日前にはなされるよう必要に応じて援助しているか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4150A8A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E61C98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87D443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8AEDBB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72F6D8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18A4F94"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21BB1AF"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B7C8D5F" w14:textId="77777777" w:rsidR="008C6257" w:rsidRPr="006007D8" w:rsidRDefault="008C625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44846A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3CB905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736E5138"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A2EC0D6"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EA8B660"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69322D"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3B6D61E"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8411AB5"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4AA7B7A"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B4FDC8C" w14:textId="77777777" w:rsidR="008C6257" w:rsidRPr="006007D8" w:rsidRDefault="008C625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1CCCFFC"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953CA51" w14:textId="77777777" w:rsidR="00B33526" w:rsidRPr="006007D8"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E85621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E11C076"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・入居者に関する書類</w:t>
            </w:r>
          </w:p>
          <w:p w14:paraId="4A11451C" w14:textId="732B579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※は</w:t>
            </w: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w:t>
            </w:r>
          </w:p>
          <w:p w14:paraId="13951FA3"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AEB693C"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4310568"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7A91BC2" w14:textId="77777777" w:rsidR="008C6257" w:rsidRPr="006007D8" w:rsidRDefault="008C625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D9AA50F" w14:textId="77777777" w:rsidR="00B33526" w:rsidRPr="006007D8"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期間満了の</w:t>
            </w:r>
            <w:r w:rsidRPr="006007D8">
              <w:rPr>
                <w:rFonts w:ascii="ＭＳ ゴシック" w:eastAsia="ＭＳ ゴシック" w:hAnsi="ＭＳ ゴシック" w:cs="ＭＳ Ｐ明朝"/>
                <w:color w:val="000000" w:themeColor="text1"/>
                <w:sz w:val="22"/>
              </w:rPr>
              <w:t>60</w:t>
            </w:r>
            <w:r w:rsidRPr="006007D8">
              <w:rPr>
                <w:rFonts w:ascii="ＭＳ ゴシック" w:eastAsia="ＭＳ ゴシック" w:hAnsi="ＭＳ ゴシック" w:cs="ＭＳ Ｐ明朝" w:hint="eastAsia"/>
                <w:color w:val="000000" w:themeColor="text1"/>
                <w:sz w:val="22"/>
              </w:rPr>
              <w:t>日前は</w:t>
            </w:r>
            <w:r w:rsidRPr="006007D8">
              <w:rPr>
                <w:rFonts w:ascii="ＭＳ ゴシック" w:eastAsia="ＭＳ ゴシック" w:hAnsi="ＭＳ ゴシック" w:cs="ＭＳ Ｐ明朝" w:hint="eastAsia"/>
                <w:color w:val="000000" w:themeColor="text1"/>
                <w:sz w:val="22"/>
                <w:u w:val="wave" w:color="000000"/>
              </w:rPr>
              <w:t>規則</w:t>
            </w:r>
            <w:r w:rsidRPr="006007D8">
              <w:rPr>
                <w:rFonts w:ascii="ＭＳ ゴシック" w:eastAsia="ＭＳ ゴシック" w:hAnsi="ＭＳ ゴシック" w:cs="ＭＳ Ｐ明朝"/>
                <w:color w:val="000000" w:themeColor="text1"/>
                <w:sz w:val="22"/>
                <w:u w:val="wave" w:color="000000"/>
              </w:rPr>
              <w:t>39</w:t>
            </w:r>
            <w:r w:rsidRPr="006007D8">
              <w:rPr>
                <w:rFonts w:ascii="ＭＳ ゴシック" w:eastAsia="ＭＳ ゴシック" w:hAnsi="ＭＳ ゴシック" w:cs="ＭＳ Ｐ明朝" w:hint="eastAsia"/>
                <w:color w:val="000000" w:themeColor="text1"/>
                <w:sz w:val="22"/>
                <w:u w:val="wave" w:color="000000"/>
              </w:rPr>
              <w:t>条</w:t>
            </w:r>
          </w:p>
        </w:tc>
      </w:tr>
      <w:tr w:rsidR="006007D8" w:rsidRPr="006007D8" w14:paraId="343AFDC5" w14:textId="77777777" w:rsidTr="00691B23">
        <w:tc>
          <w:tcPr>
            <w:tcW w:w="7314" w:type="dxa"/>
            <w:tcBorders>
              <w:top w:val="single" w:sz="4" w:space="0" w:color="auto"/>
              <w:left w:val="single" w:sz="4" w:space="0" w:color="000000"/>
              <w:bottom w:val="single" w:sz="4" w:space="0" w:color="auto"/>
              <w:right w:val="single" w:sz="4" w:space="0" w:color="000000"/>
            </w:tcBorders>
          </w:tcPr>
          <w:p w14:paraId="075A9306" w14:textId="77777777" w:rsidR="00834D80"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834D80" w:rsidRPr="006007D8">
              <w:rPr>
                <w:rFonts w:ascii="ＭＳ ゴシック" w:eastAsia="ＭＳ ゴシック" w:hAnsi="ＭＳ ゴシック" w:cs="ＭＳ ゴシック" w:hint="eastAsia"/>
                <w:b/>
                <w:color w:val="000000" w:themeColor="text1"/>
                <w:sz w:val="22"/>
                <w:bdr w:val="single" w:sz="4" w:space="0" w:color="000000"/>
              </w:rPr>
              <w:t>６　入退居</w:t>
            </w:r>
          </w:p>
          <w:p w14:paraId="38C6FFD5" w14:textId="77777777" w:rsidR="00834D80" w:rsidRPr="006007D8" w:rsidRDefault="00834D80" w:rsidP="00834D8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入居対象に適した者であるか</w:t>
            </w:r>
            <w:r w:rsidR="004A40A5" w:rsidRPr="006007D8">
              <w:rPr>
                <w:rFonts w:ascii="ＭＳ ゴシック" w:eastAsia="ＭＳ ゴシック" w:hAnsi="ＭＳ ゴシック" w:cs="ＭＳ ゴシック" w:hint="eastAsia"/>
                <w:color w:val="000000" w:themeColor="text1"/>
                <w:sz w:val="22"/>
              </w:rPr>
              <w:t>｡</w:t>
            </w:r>
          </w:p>
          <w:p w14:paraId="45516020" w14:textId="6B33BCA6" w:rsidR="00834D80" w:rsidRPr="006007D8" w:rsidRDefault="00834D80" w:rsidP="00834D8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(2)</w:t>
            </w:r>
            <w:r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入居申込者の数が</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入居定員から入居者の数を差し引いた数を超えている場合には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介護の必要の程度及び家族等の状況を勘案し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指定介護福祉施設サービスを受ける必要性が高いと認められる入居申込者を優先的に入居させるよう努めているか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5DE18BFB" w14:textId="73697EDD" w:rsidR="00834D80" w:rsidRPr="006007D8" w:rsidRDefault="00834D80" w:rsidP="0011435B">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なお</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こうした優先的な入居の取扱いについては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透明性及び公平性が求められることに留意しているか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30C40CA7" w14:textId="0ED90CA3" w:rsidR="00834D80" w:rsidRPr="006007D8" w:rsidRDefault="00834D80" w:rsidP="00834D8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(3)</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入居に際して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入居申込者に係る居宅介護支援事業者に対する照会等により</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その者の心身の状況</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生活歴</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病歴</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指定居宅サービス等の利用状況等を把握しているか</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本人</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家族との面談等</w:t>
            </w:r>
            <w:r w:rsidRPr="006007D8">
              <w:rPr>
                <w:rFonts w:ascii="ＭＳ ゴシック" w:eastAsia="ＭＳ ゴシック" w:hAnsi="ＭＳ ゴシック" w:cs="ＭＳ ゴシック"/>
                <w:color w:val="000000" w:themeColor="text1"/>
                <w:sz w:val="22"/>
              </w:rPr>
              <w:t>)</w:t>
            </w:r>
          </w:p>
          <w:p w14:paraId="6C262ECB" w14:textId="3F86E48B" w:rsidR="00834D80" w:rsidRPr="006007D8" w:rsidRDefault="00834D80" w:rsidP="00834D8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lastRenderedPageBreak/>
              <w:t>(4)</w:t>
            </w:r>
            <w:r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居宅において日常生活を営むことができるかどうかについて</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生活相談員</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介護職員</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看護職員</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介護支援専門員等により定期的に協議しているか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0FDE1091" w14:textId="544A1563" w:rsidR="00834D80" w:rsidRPr="006007D8" w:rsidRDefault="00834D80" w:rsidP="00834D8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(5)</w:t>
            </w:r>
            <w:r w:rsidRPr="006007D8">
              <w:rPr>
                <w:rFonts w:ascii="ＭＳ ゴシック" w:eastAsia="ＭＳ ゴシック" w:hAnsi="ＭＳ ゴシック" w:cs="ＭＳ ゴシック"/>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居宅での介護が可能と判断される場合</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入居者及びその家族等の希望</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退居後の環境等を勘案し</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円滑な退居のため必要な援助を行っているか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552E5707" w14:textId="77777777" w:rsidR="00834D80" w:rsidRPr="006007D8" w:rsidRDefault="00834D80" w:rsidP="0011435B">
            <w:pPr>
              <w:tabs>
                <w:tab w:val="left" w:pos="56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(6)</w:t>
            </w:r>
            <w:r w:rsidR="0011435B" w:rsidRPr="006007D8">
              <w:rPr>
                <w:rFonts w:ascii="ＭＳ ゴシック" w:eastAsia="ＭＳ ゴシック" w:hAnsi="ＭＳ ゴシック" w:cs="ＭＳ ゴシック" w:hint="eastAsia"/>
                <w:color w:val="000000" w:themeColor="text1"/>
                <w:sz w:val="22"/>
                <w:u w:val="wave" w:color="000000"/>
              </w:rPr>
              <w:tab/>
            </w:r>
            <w:r w:rsidRPr="006007D8">
              <w:rPr>
                <w:rFonts w:ascii="ＭＳ ゴシック" w:eastAsia="ＭＳ ゴシック" w:hAnsi="ＭＳ ゴシック" w:cs="ＭＳ ゴシック" w:hint="eastAsia"/>
                <w:color w:val="000000" w:themeColor="text1"/>
                <w:sz w:val="22"/>
                <w:u w:val="wave" w:color="000000"/>
              </w:rPr>
              <w:t>・安易に施設側の理由により退居を促すことのないように留意しているか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6DCD84E7" w14:textId="29C1BD36" w:rsidR="00834D80" w:rsidRPr="006007D8" w:rsidRDefault="00834D80" w:rsidP="00834D80">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・退居が可能になった入居者の退居を円滑に行うために</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介護支援専門員及び生活相談員が中心となって</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退居後の主治の医師及び居宅介護支援事業者等並びに市町村と十分連携を図っているか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00707833" w14:textId="65D5BE11" w:rsidR="000362F2" w:rsidRPr="006007D8" w:rsidRDefault="00834D80" w:rsidP="007F0321">
            <w:pPr>
              <w:suppressAutoHyphens/>
              <w:overflowPunct w:val="0"/>
              <w:autoSpaceDE w:val="0"/>
              <w:autoSpaceDN w:val="0"/>
              <w:adjustRightInd w:val="0"/>
              <w:spacing w:line="288" w:lineRule="exact"/>
              <w:ind w:leftChars="75" w:left="779" w:rightChars="75" w:right="150" w:hangingChars="286" w:hanging="62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(7)</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入居者の退居に際しては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居宅介護支援事業者に対する情報の提供に努めるほか</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その他サービス提供者等との</w:t>
            </w:r>
            <w:r w:rsidR="006741AB" w:rsidRPr="006007D8">
              <w:rPr>
                <w:rFonts w:ascii="ＭＳ ゴシック" w:eastAsia="ＭＳ ゴシック" w:hAnsi="ＭＳ ゴシック" w:cs="ＭＳ ゴシック" w:hint="eastAsia"/>
                <w:color w:val="000000" w:themeColor="text1"/>
                <w:sz w:val="22"/>
              </w:rPr>
              <w:t>密接な</w:t>
            </w:r>
            <w:r w:rsidRPr="006007D8">
              <w:rPr>
                <w:rFonts w:ascii="ＭＳ ゴシック" w:eastAsia="ＭＳ ゴシック" w:hAnsi="ＭＳ ゴシック" w:cs="ＭＳ ゴシック" w:hint="eastAsia"/>
                <w:color w:val="000000" w:themeColor="text1"/>
                <w:sz w:val="22"/>
              </w:rPr>
              <w:t>連携に努めているか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75BFEDC1"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F10EBEA"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7375D7B"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209F9A0"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3BA1C9C"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5E849F7"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B6A5289"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D3336E8" w14:textId="77777777" w:rsidR="00E34CBE" w:rsidRPr="006007D8" w:rsidRDefault="00E34CBE"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0CE2D10"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0A37CEE"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FC8031"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CEA774" w14:textId="77777777" w:rsidR="00AB2A3C" w:rsidRPr="006007D8" w:rsidRDefault="00AB2A3C"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FAC3D7"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適</w:t>
            </w:r>
          </w:p>
          <w:p w14:paraId="1437D983"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DA0383A"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699E768"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94F4E8F"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2858C42"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8627E52"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594C80F"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CBD11A"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1218A45"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EC238E7"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0DECD4"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D437096" w14:textId="77777777" w:rsidR="00834D80" w:rsidRPr="006007D8"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5F42EFCD"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F665FD"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8B35E91"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43FE1B5"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1C28822"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EED8712"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963AE29"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5C5C3CD" w14:textId="77777777" w:rsidR="00E34CBE" w:rsidRPr="006007D8" w:rsidRDefault="00E34CBE"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F53624"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02AAC10"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017C95D"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B94CFD3" w14:textId="77777777" w:rsidR="00AB2A3C" w:rsidRPr="006007D8" w:rsidRDefault="00AB2A3C"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6F59FBA"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否</w:t>
            </w:r>
          </w:p>
          <w:p w14:paraId="07FD86C1"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42747F9"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200D53B"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500EDA2"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A93857"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E34F4D"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06613D1"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7130069"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F037A8F"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381A58D"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B8F7C0" w14:textId="77777777" w:rsidR="00834D80" w:rsidRPr="006007D8"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6055F63" w14:textId="77777777" w:rsidR="00834D80" w:rsidRPr="006007D8"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17291C41"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F2DA17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・入居者に関する書類</w:t>
            </w:r>
          </w:p>
          <w:p w14:paraId="34970587"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・入所指針</w:t>
            </w:r>
          </w:p>
          <w:p w14:paraId="20BBDC9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・入居申込書</w:t>
            </w:r>
          </w:p>
          <w:p w14:paraId="620A70CF"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・受付簿</w:t>
            </w:r>
          </w:p>
          <w:p w14:paraId="45969AE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・入居順位名簿</w:t>
            </w:r>
          </w:p>
          <w:p w14:paraId="3DC06FDF" w14:textId="77777777" w:rsidR="00834D80" w:rsidRPr="006007D8"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・入所検討委員会議事録</w:t>
            </w:r>
          </w:p>
          <w:p w14:paraId="1A909874"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［把握方法を確認］</w:t>
            </w:r>
          </w:p>
          <w:p w14:paraId="383556D5"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・協議に関する記録</w:t>
            </w:r>
          </w:p>
          <w:p w14:paraId="71510829" w14:textId="76170A31" w:rsidR="00834D80" w:rsidRPr="006007D8"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・相談</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助言</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紹介等の記録</w:t>
            </w:r>
          </w:p>
          <w:p w14:paraId="4CB3047B"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lastRenderedPageBreak/>
              <w:t>・情報提供の記録</w:t>
            </w:r>
          </w:p>
          <w:p w14:paraId="0ABFB8A1"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(2)</w:t>
            </w:r>
            <w:r w:rsidRPr="006007D8">
              <w:rPr>
                <w:rFonts w:ascii="ＭＳ ゴシック" w:eastAsia="ＭＳ ゴシック" w:hAnsi="ＭＳ ゴシック" w:cs="ＭＳ Ｐ明朝" w:hint="eastAsia"/>
                <w:color w:val="000000" w:themeColor="text1"/>
                <w:sz w:val="22"/>
                <w:u w:val="wave" w:color="000000"/>
              </w:rPr>
              <w:t>は</w:t>
            </w:r>
            <w:r w:rsidR="00D031DE" w:rsidRPr="006007D8">
              <w:rPr>
                <w:rFonts w:ascii="ＭＳ ゴシック" w:eastAsia="ＭＳ ゴシック" w:hAnsi="ＭＳ ゴシック" w:cs="ＭＳ 明朝" w:hint="eastAsia"/>
                <w:color w:val="000000" w:themeColor="text1"/>
                <w:sz w:val="22"/>
                <w:u w:val="wave"/>
              </w:rPr>
              <w:t>1212第1号通知</w:t>
            </w:r>
          </w:p>
          <w:p w14:paraId="781AB913" w14:textId="265031AB" w:rsidR="00834D80" w:rsidRPr="006007D8" w:rsidRDefault="00834D80"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(2)</w:t>
            </w:r>
            <w:r w:rsidR="008F55A1" w:rsidRPr="006007D8">
              <w:rPr>
                <w:rFonts w:ascii="ＭＳ ゴシック" w:eastAsia="ＭＳ ゴシック" w:hAnsi="ＭＳ ゴシック" w:cs="ＭＳ Ｐ明朝" w:hint="eastAsia"/>
                <w:color w:val="000000" w:themeColor="text1"/>
                <w:sz w:val="22"/>
                <w:u w:val="wave" w:color="000000"/>
              </w:rPr>
              <w:t>なお</w:t>
            </w:r>
            <w:r w:rsidRPr="006007D8">
              <w:rPr>
                <w:rFonts w:ascii="ＭＳ ゴシック" w:eastAsia="ＭＳ ゴシック" w:hAnsi="ＭＳ ゴシック" w:cs="ＭＳ Ｐ明朝" w:hint="eastAsia"/>
                <w:color w:val="000000" w:themeColor="text1"/>
                <w:sz w:val="22"/>
                <w:u w:val="wave" w:color="000000"/>
              </w:rPr>
              <w:t>書</w:t>
            </w:r>
            <w:r w:rsidR="005B63D6" w:rsidRPr="006007D8">
              <w:rPr>
                <w:rFonts w:ascii="ＭＳ ゴシック" w:eastAsia="ＭＳ ゴシック" w:hAnsi="ＭＳ ゴシック" w:cs="ＭＳ Ｐ明朝"/>
                <w:color w:val="000000" w:themeColor="text1"/>
                <w:sz w:val="22"/>
                <w:u w:val="wave" w:color="000000"/>
              </w:rPr>
              <w:t>、</w:t>
            </w:r>
            <w:r w:rsidRPr="006007D8">
              <w:rPr>
                <w:rFonts w:ascii="ＭＳ ゴシック" w:eastAsia="ＭＳ ゴシック" w:hAnsi="ＭＳ ゴシック" w:cs="ＭＳ Ｐ明朝"/>
                <w:color w:val="000000" w:themeColor="text1"/>
                <w:sz w:val="22"/>
                <w:u w:val="wave" w:color="000000"/>
              </w:rPr>
              <w:t>(6)</w:t>
            </w:r>
            <w:r w:rsidRPr="006007D8">
              <w:rPr>
                <w:rFonts w:ascii="ＭＳ ゴシック" w:eastAsia="ＭＳ ゴシック" w:hAnsi="ＭＳ ゴシック" w:cs="ＭＳ Ｐ明朝" w:hint="eastAsia"/>
                <w:color w:val="000000" w:themeColor="text1"/>
                <w:sz w:val="22"/>
                <w:u w:val="wave" w:color="000000"/>
              </w:rPr>
              <w:t>は</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w:t>
            </w:r>
          </w:p>
        </w:tc>
      </w:tr>
      <w:tr w:rsidR="006007D8" w:rsidRPr="006007D8" w14:paraId="097BA129" w14:textId="77777777" w:rsidTr="00691B23">
        <w:tc>
          <w:tcPr>
            <w:tcW w:w="7314" w:type="dxa"/>
            <w:tcBorders>
              <w:top w:val="single" w:sz="4" w:space="0" w:color="auto"/>
              <w:left w:val="single" w:sz="4" w:space="0" w:color="000000"/>
              <w:bottom w:val="single" w:sz="4" w:space="0" w:color="auto"/>
              <w:right w:val="single" w:sz="4" w:space="0" w:color="000000"/>
            </w:tcBorders>
          </w:tcPr>
          <w:p w14:paraId="56264FBF" w14:textId="77777777" w:rsidR="00834D80"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lastRenderedPageBreak/>
              <w:t>★</w:t>
            </w:r>
            <w:r w:rsidR="00834D80" w:rsidRPr="006007D8">
              <w:rPr>
                <w:rFonts w:ascii="ＭＳ ゴシック" w:eastAsia="ＭＳ ゴシック" w:hAnsi="ＭＳ ゴシック" w:cs="ＭＳ ゴシック" w:hint="eastAsia"/>
                <w:b/>
                <w:color w:val="000000" w:themeColor="text1"/>
                <w:sz w:val="22"/>
                <w:bdr w:val="single" w:sz="4" w:space="0" w:color="000000"/>
              </w:rPr>
              <w:t>７　サービスの提供の記録</w:t>
            </w:r>
          </w:p>
          <w:p w14:paraId="16CE42C8" w14:textId="77777777"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u w:val="wave" w:color="000000"/>
              </w:rPr>
              <w:t>(1)</w:t>
            </w:r>
            <w:r w:rsidRPr="006007D8">
              <w:rPr>
                <w:rFonts w:ascii="ＭＳ ゴシック" w:eastAsia="ＭＳ ゴシック" w:hAnsi="ＭＳ ゴシック" w:cs="ＭＳ ゴシック" w:hint="eastAsia"/>
                <w:color w:val="000000" w:themeColor="text1"/>
                <w:sz w:val="22"/>
                <w:u w:val="wave" w:color="000000"/>
              </w:rPr>
              <w:tab/>
              <w:t>入退居の記録を被保険者証に記載しているか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01E4B7D2" w14:textId="77777777" w:rsidR="00834D80" w:rsidRPr="006007D8" w:rsidRDefault="00834D80" w:rsidP="0011435B">
            <w:pPr>
              <w:tabs>
                <w:tab w:val="left" w:pos="788"/>
                <w:tab w:val="left" w:pos="204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u w:val="wave" w:color="000000"/>
              </w:rPr>
              <w:t>記載事項</w:t>
            </w:r>
            <w:r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u w:val="wave" w:color="000000"/>
              </w:rPr>
              <w:t>①入居年月日</w:t>
            </w:r>
          </w:p>
          <w:p w14:paraId="3E6C9981" w14:textId="77777777" w:rsidR="00834D80" w:rsidRPr="006007D8" w:rsidRDefault="00834D80" w:rsidP="0011435B">
            <w:pPr>
              <w:tabs>
                <w:tab w:val="left" w:pos="788"/>
                <w:tab w:val="left" w:pos="204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u w:val="wave" w:color="000000"/>
              </w:rPr>
              <w:t>②入居施設の種類及び名称</w:t>
            </w:r>
          </w:p>
          <w:p w14:paraId="6749B5C4" w14:textId="77777777" w:rsidR="00834D80" w:rsidRPr="006007D8" w:rsidRDefault="00834D80" w:rsidP="0011435B">
            <w:pPr>
              <w:tabs>
                <w:tab w:val="left" w:pos="788"/>
                <w:tab w:val="left" w:pos="2048"/>
              </w:tabs>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u w:val="wave" w:color="000000"/>
              </w:rPr>
              <w:t>③退居年月日</w:t>
            </w:r>
          </w:p>
          <w:p w14:paraId="11CF1120" w14:textId="77777777" w:rsidR="00834D80" w:rsidRPr="006007D8" w:rsidRDefault="00834D80" w:rsidP="00DB0F4F">
            <w:pPr>
              <w:shd w:val="clear" w:color="auto" w:fill="A8D08D" w:themeFill="accent6" w:themeFillTint="99"/>
              <w:tabs>
                <w:tab w:val="left" w:pos="57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color w:val="000000" w:themeColor="text1"/>
                <w:sz w:val="22"/>
              </w:rPr>
              <w:t>(2)</w:t>
            </w:r>
            <w:r w:rsidR="0011435B" w:rsidRPr="006007D8">
              <w:rPr>
                <w:rFonts w:ascii="ＭＳ ゴシック" w:eastAsia="ＭＳ ゴシック" w:hAnsi="ＭＳ ゴシック" w:cs="ＭＳ 明朝" w:hint="eastAsia"/>
                <w:color w:val="000000" w:themeColor="text1"/>
                <w:sz w:val="22"/>
              </w:rPr>
              <w:tab/>
            </w:r>
            <w:r w:rsidRPr="006007D8">
              <w:rPr>
                <w:rFonts w:ascii="ＭＳ ゴシック" w:eastAsia="ＭＳ ゴシック" w:hAnsi="ＭＳ ゴシック" w:cs="ＭＳ 明朝" w:hint="eastAsia"/>
                <w:color w:val="000000" w:themeColor="text1"/>
                <w:sz w:val="22"/>
              </w:rPr>
              <w:t>・利用者の居宅サービス計画を記載した書面又はこれに準ずる書面に提供日及び内容が記録されているか</w:t>
            </w:r>
            <w:r w:rsidR="004A40A5" w:rsidRPr="006007D8">
              <w:rPr>
                <w:rFonts w:ascii="ＭＳ ゴシック" w:eastAsia="ＭＳ ゴシック" w:hAnsi="ＭＳ ゴシック" w:cs="ＭＳ 明朝" w:hint="eastAsia"/>
                <w:color w:val="000000" w:themeColor="text1"/>
                <w:sz w:val="22"/>
              </w:rPr>
              <w:t>｡</w:t>
            </w:r>
          </w:p>
          <w:p w14:paraId="4FD0A1D6" w14:textId="77777777" w:rsidR="00834D80" w:rsidRPr="006007D8" w:rsidRDefault="00834D80" w:rsidP="00DB0F4F">
            <w:pPr>
              <w:shd w:val="clear" w:color="auto" w:fill="A8D08D" w:themeFill="accent6" w:themeFillTint="99"/>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・居宅介護サービス費又は居宅支援サービス費の額は記載されているか</w:t>
            </w:r>
            <w:r w:rsidR="004A40A5" w:rsidRPr="006007D8">
              <w:rPr>
                <w:rFonts w:ascii="ＭＳ ゴシック" w:eastAsia="ＭＳ ゴシック" w:hAnsi="ＭＳ ゴシック" w:cs="ＭＳ 明朝" w:hint="eastAsia"/>
                <w:color w:val="000000" w:themeColor="text1"/>
                <w:sz w:val="22"/>
              </w:rPr>
              <w:t>｡</w:t>
            </w:r>
          </w:p>
          <w:p w14:paraId="11DD64D7" w14:textId="77777777" w:rsidR="00834D80" w:rsidRPr="006007D8" w:rsidRDefault="00834D80" w:rsidP="00DB0F4F">
            <w:pPr>
              <w:shd w:val="clear" w:color="auto" w:fill="A8D08D" w:themeFill="accent6" w:themeFillTint="99"/>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・その他必要な事項は記載されているか</w:t>
            </w:r>
            <w:r w:rsidR="004A40A5" w:rsidRPr="006007D8">
              <w:rPr>
                <w:rFonts w:ascii="ＭＳ ゴシック" w:eastAsia="ＭＳ ゴシック" w:hAnsi="ＭＳ ゴシック" w:cs="ＭＳ 明朝" w:hint="eastAsia"/>
                <w:color w:val="000000" w:themeColor="text1"/>
                <w:sz w:val="22"/>
              </w:rPr>
              <w:t>｡</w:t>
            </w:r>
          </w:p>
          <w:p w14:paraId="75723444" w14:textId="25713183" w:rsidR="00834D80" w:rsidRPr="006007D8" w:rsidRDefault="00834D80" w:rsidP="0011435B">
            <w:pPr>
              <w:tabs>
                <w:tab w:val="left" w:pos="601"/>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(3)</w:t>
            </w:r>
            <w:r w:rsidRPr="006007D8">
              <w:rPr>
                <w:rFonts w:ascii="ＭＳ ゴシック" w:eastAsia="ＭＳ ゴシック" w:hAnsi="ＭＳ ゴシック" w:cs="ＭＳ ゴシック" w:hint="eastAsia"/>
                <w:color w:val="000000" w:themeColor="text1"/>
                <w:sz w:val="22"/>
              </w:rPr>
              <w:t>・サービスを提供した際には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提供した具体的なサービスの内容等を記録</w:t>
            </w:r>
            <w:r w:rsidRPr="006007D8">
              <w:rPr>
                <w:rFonts w:ascii="ＭＳ ゴシック" w:eastAsia="ＭＳ ゴシック" w:hAnsi="ＭＳ ゴシック" w:cs="ＭＳ 明朝" w:hint="eastAsia"/>
                <w:color w:val="000000" w:themeColor="text1"/>
                <w:sz w:val="22"/>
                <w:shd w:val="clear" w:color="auto" w:fill="A8D08D" w:themeFill="accent6" w:themeFillTint="99"/>
              </w:rPr>
              <w:t>するとともに</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利用者から申出があった場合には</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文書の交付その他適切な方法により</w:t>
            </w:r>
            <w:r w:rsidR="005B63D6" w:rsidRPr="006007D8">
              <w:rPr>
                <w:rFonts w:ascii="ＭＳ ゴシック" w:eastAsia="ＭＳ ゴシック" w:hAnsi="ＭＳ ゴシック" w:cs="ＭＳ 明朝" w:hint="eastAsia"/>
                <w:color w:val="000000" w:themeColor="text1"/>
                <w:sz w:val="22"/>
                <w:shd w:val="clear" w:color="auto" w:fill="A8D08D" w:themeFill="accent6" w:themeFillTint="99"/>
              </w:rPr>
              <w:t>、</w:t>
            </w:r>
            <w:r w:rsidRPr="006007D8">
              <w:rPr>
                <w:rFonts w:ascii="ＭＳ ゴシック" w:eastAsia="ＭＳ ゴシック" w:hAnsi="ＭＳ ゴシック" w:cs="ＭＳ 明朝" w:hint="eastAsia"/>
                <w:color w:val="000000" w:themeColor="text1"/>
                <w:sz w:val="22"/>
                <w:shd w:val="clear" w:color="auto" w:fill="A8D08D" w:themeFill="accent6" w:themeFillTint="99"/>
              </w:rPr>
              <w:t>その情報を利用者に対して提供</w:t>
            </w:r>
            <w:r w:rsidRPr="006007D8">
              <w:rPr>
                <w:rFonts w:ascii="ＭＳ ゴシック" w:eastAsia="ＭＳ ゴシック" w:hAnsi="ＭＳ ゴシック" w:cs="ＭＳ ゴシック" w:hint="eastAsia"/>
                <w:color w:val="000000" w:themeColor="text1"/>
                <w:sz w:val="22"/>
              </w:rPr>
              <w:t>しているか</w:t>
            </w:r>
            <w:r w:rsidR="004A40A5" w:rsidRPr="006007D8">
              <w:rPr>
                <w:rFonts w:ascii="ＭＳ ゴシック" w:eastAsia="ＭＳ ゴシック" w:hAnsi="ＭＳ ゴシック" w:cs="ＭＳ ゴシック" w:hint="eastAsia"/>
                <w:color w:val="000000" w:themeColor="text1"/>
                <w:sz w:val="22"/>
              </w:rPr>
              <w:t>｡</w:t>
            </w:r>
          </w:p>
          <w:p w14:paraId="394BFC54" w14:textId="77777777"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・当該記録を</w:t>
            </w:r>
            <w:r w:rsidR="00D04681" w:rsidRPr="006007D8">
              <w:rPr>
                <w:rFonts w:ascii="ＭＳ ゴシック" w:eastAsia="ＭＳ ゴシック" w:hAnsi="ＭＳ ゴシック" w:cs="ＭＳ ゴシック" w:hint="eastAsia"/>
                <w:color w:val="000000" w:themeColor="text1"/>
                <w:sz w:val="22"/>
              </w:rPr>
              <w:t>完結後</w:t>
            </w:r>
            <w:r w:rsidRPr="006007D8">
              <w:rPr>
                <w:rFonts w:ascii="ＭＳ ゴシック" w:eastAsia="ＭＳ ゴシック" w:hAnsi="ＭＳ ゴシック" w:cs="ＭＳ ゴシック" w:hint="eastAsia"/>
                <w:color w:val="000000" w:themeColor="text1"/>
                <w:sz w:val="22"/>
              </w:rPr>
              <w:t>５年間保存しているか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331C047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4E372C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4B68B8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13174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70CDD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795A32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2A0ADD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938E99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76533D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081D87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5059B9D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D3AABC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EDC6F6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9AB475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DBDA8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3F5C0AD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17EB9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5B5B66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23704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596112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1BFC9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1B5683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6C1DD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9C261E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131D03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F0E129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9EC1CA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214C8F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26E03A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18EA3F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3834F819"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31EA7DA" w14:textId="77777777" w:rsidR="00FB1CCF" w:rsidRPr="006007D8" w:rsidRDefault="00FB1CCF"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A1A4F0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・入居者に関する書類</w:t>
            </w:r>
          </w:p>
          <w:p w14:paraId="4E57A566"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・サービス計画書</w:t>
            </w:r>
          </w:p>
          <w:p w14:paraId="137127A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70BE7B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EC56FD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75F3CA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BA7A8F1"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A08F534" w14:textId="27C45709"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37</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139</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条の</w:t>
            </w:r>
            <w:r w:rsidRPr="006007D8">
              <w:rPr>
                <w:rFonts w:ascii="ＭＳ ゴシック" w:eastAsia="ＭＳ ゴシック" w:hAnsi="ＭＳ ゴシック" w:cs="ＭＳ Ｐ明朝"/>
                <w:color w:val="000000" w:themeColor="text1"/>
                <w:sz w:val="22"/>
                <w:shd w:val="clear" w:color="auto" w:fill="A8D08D" w:themeFill="accent6" w:themeFillTint="99"/>
              </w:rPr>
              <w:t>2</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第</w:t>
            </w:r>
            <w:r w:rsidRPr="006007D8">
              <w:rPr>
                <w:rFonts w:ascii="ＭＳ ゴシック" w:eastAsia="ＭＳ ゴシック" w:hAnsi="ＭＳ ゴシック" w:cs="ＭＳ Ｐ明朝"/>
                <w:color w:val="000000" w:themeColor="text1"/>
                <w:sz w:val="22"/>
                <w:shd w:val="clear" w:color="auto" w:fill="A8D08D" w:themeFill="accent6" w:themeFillTint="99"/>
              </w:rPr>
              <w:t>2</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項</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39</w:t>
            </w:r>
            <w:r w:rsidRPr="006007D8">
              <w:rPr>
                <w:rFonts w:ascii="ＭＳ ゴシック" w:eastAsia="ＭＳ ゴシック" w:hAnsi="ＭＳ ゴシック" w:cs="ＭＳ Ｐ明朝" w:hint="eastAsia"/>
                <w:color w:val="000000" w:themeColor="text1"/>
                <w:sz w:val="22"/>
                <w:u w:val="wave" w:color="000000"/>
              </w:rPr>
              <w:t>号省令</w:t>
            </w:r>
            <w:r w:rsidRPr="006007D8">
              <w:rPr>
                <w:rFonts w:ascii="ＭＳ ゴシック" w:eastAsia="ＭＳ ゴシック" w:hAnsi="ＭＳ ゴシック" w:cs="ＭＳ Ｐ明朝"/>
                <w:color w:val="000000" w:themeColor="text1"/>
                <w:sz w:val="22"/>
                <w:u w:val="wave" w:color="000000"/>
              </w:rPr>
              <w:t>37</w:t>
            </w:r>
            <w:r w:rsidRPr="006007D8">
              <w:rPr>
                <w:rFonts w:ascii="ＭＳ ゴシック" w:eastAsia="ＭＳ ゴシック" w:hAnsi="ＭＳ ゴシック" w:cs="ＭＳ Ｐ明朝" w:hint="eastAsia"/>
                <w:color w:val="000000" w:themeColor="text1"/>
                <w:sz w:val="22"/>
                <w:u w:val="wave" w:color="000000"/>
              </w:rPr>
              <w:t>条</w:t>
            </w:r>
            <w:r w:rsidRPr="006007D8">
              <w:rPr>
                <w:rFonts w:ascii="ＭＳ ゴシック" w:eastAsia="ＭＳ ゴシック" w:hAnsi="ＭＳ ゴシック" w:cs="ＭＳ Ｐ明朝"/>
                <w:color w:val="000000" w:themeColor="text1"/>
                <w:sz w:val="22"/>
                <w:u w:val="wave" w:color="000000"/>
              </w:rPr>
              <w:t>2</w:t>
            </w:r>
            <w:r w:rsidRPr="006007D8">
              <w:rPr>
                <w:rFonts w:ascii="ＭＳ ゴシック" w:eastAsia="ＭＳ ゴシック" w:hAnsi="ＭＳ ゴシック" w:cs="ＭＳ Ｐ明朝" w:hint="eastAsia"/>
                <w:color w:val="000000" w:themeColor="text1"/>
                <w:sz w:val="22"/>
                <w:u w:val="wave" w:color="000000"/>
              </w:rPr>
              <w:t>項</w:t>
            </w:r>
            <w:r w:rsidR="005B63D6" w:rsidRPr="006007D8">
              <w:rPr>
                <w:rFonts w:ascii="ＭＳ ゴシック" w:eastAsia="ＭＳ ゴシック" w:hAnsi="ＭＳ ゴシック" w:cs="ＭＳ Ｐ明朝"/>
                <w:color w:val="000000" w:themeColor="text1"/>
                <w:sz w:val="22"/>
                <w:u w:color="000000"/>
                <w:shd w:val="clear" w:color="auto" w:fill="A8D08D" w:themeFill="accent6" w:themeFillTint="99"/>
              </w:rPr>
              <w:t>、</w:t>
            </w:r>
            <w:r w:rsidRPr="006007D8">
              <w:rPr>
                <w:rFonts w:ascii="ＭＳ ゴシック" w:eastAsia="ＭＳ ゴシック" w:hAnsi="ＭＳ ゴシック" w:cs="ＭＳ Ｐ明朝"/>
                <w:color w:val="000000" w:themeColor="text1"/>
                <w:sz w:val="22"/>
                <w:shd w:val="clear" w:color="auto" w:fill="A8D08D" w:themeFill="accent6" w:themeFillTint="99"/>
              </w:rPr>
              <w:t>35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141</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r w:rsidRPr="006007D8">
              <w:rPr>
                <w:rFonts w:ascii="ＭＳ ゴシック" w:eastAsia="ＭＳ ゴシック" w:hAnsi="ＭＳ ゴシック" w:cs="ＭＳ Ｐ明朝"/>
                <w:color w:val="000000" w:themeColor="text1"/>
                <w:sz w:val="22"/>
                <w:shd w:val="clear" w:color="auto" w:fill="A8D08D" w:themeFill="accent6" w:themeFillTint="99"/>
              </w:rPr>
              <w:t>2</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項</w:t>
            </w:r>
          </w:p>
          <w:p w14:paraId="34B38297"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color w:val="000000" w:themeColor="text1"/>
                <w:sz w:val="22"/>
              </w:rPr>
            </w:pPr>
            <w:r w:rsidRPr="006007D8">
              <w:rPr>
                <w:rFonts w:ascii="ＭＳ ゴシック" w:eastAsia="ＭＳ ゴシック" w:hAnsi="ＭＳ ゴシック" w:cs="ＭＳ Ｐ明朝" w:hint="eastAsia"/>
                <w:color w:val="000000" w:themeColor="text1"/>
                <w:sz w:val="22"/>
              </w:rPr>
              <w:t>【市独自基準】</w:t>
            </w:r>
          </w:p>
          <w:p w14:paraId="65A5A54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color w:val="000000" w:themeColor="text1"/>
                <w:sz w:val="22"/>
              </w:rPr>
            </w:pPr>
            <w:r w:rsidRPr="006007D8">
              <w:rPr>
                <w:rFonts w:ascii="ＭＳ ゴシック" w:eastAsia="ＭＳ ゴシック" w:hAnsi="ＭＳ ゴシック" w:cs="ＭＳ Ｐ明朝" w:hint="eastAsia"/>
                <w:color w:val="000000" w:themeColor="text1"/>
                <w:sz w:val="22"/>
              </w:rPr>
              <w:t>施設規則第33条2項</w:t>
            </w:r>
          </w:p>
          <w:p w14:paraId="1EC1BCFB"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shd w:val="clear" w:color="auto" w:fill="A8D08D" w:themeFill="accent6" w:themeFillTint="99"/>
              </w:rPr>
              <w:t>居宅規則第111条（101条準用）</w:t>
            </w:r>
          </w:p>
        </w:tc>
      </w:tr>
      <w:tr w:rsidR="006007D8" w:rsidRPr="006007D8" w14:paraId="6BE69B9C" w14:textId="77777777" w:rsidTr="00691B23">
        <w:tc>
          <w:tcPr>
            <w:tcW w:w="7314" w:type="dxa"/>
            <w:tcBorders>
              <w:top w:val="single" w:sz="4" w:space="0" w:color="auto"/>
              <w:left w:val="single" w:sz="4" w:space="0" w:color="auto"/>
              <w:bottom w:val="single" w:sz="4" w:space="0" w:color="auto"/>
              <w:right w:val="single" w:sz="4" w:space="0" w:color="000000"/>
            </w:tcBorders>
          </w:tcPr>
          <w:p w14:paraId="66E2494E" w14:textId="77777777" w:rsidR="00834D80"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t>★</w:t>
            </w:r>
            <w:r w:rsidR="00834D80" w:rsidRPr="006007D8">
              <w:rPr>
                <w:rFonts w:ascii="ＭＳ ゴシック" w:eastAsia="ＭＳ ゴシック" w:hAnsi="ＭＳ ゴシック" w:cs="ＭＳ ゴシック" w:hint="eastAsia"/>
                <w:b/>
                <w:color w:val="000000" w:themeColor="text1"/>
                <w:sz w:val="22"/>
                <w:bdr w:val="single" w:sz="4" w:space="0" w:color="000000"/>
              </w:rPr>
              <w:t>８　利用料等の受領</w:t>
            </w:r>
          </w:p>
          <w:p w14:paraId="12232402" w14:textId="77777777" w:rsidR="00834D80" w:rsidRPr="006007D8" w:rsidRDefault="00834D80"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〔法定代理受領サービスに該当する場合〕</w:t>
            </w:r>
          </w:p>
          <w:p w14:paraId="69291F11" w14:textId="186F412A"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w:t>
            </w:r>
            <w:r w:rsidR="00B05D67" w:rsidRPr="006007D8">
              <w:rPr>
                <w:rFonts w:ascii="ＭＳ ゴシック" w:eastAsia="ＭＳ ゴシック" w:hAnsi="ＭＳ ゴシック" w:cs="ＭＳ ゴシック" w:hint="eastAsia"/>
                <w:color w:val="000000" w:themeColor="text1"/>
                <w:sz w:val="22"/>
              </w:rPr>
              <w:t>「介護保険負担割合証」に記載された負担割合</w:t>
            </w:r>
            <w:r w:rsidRPr="006007D8">
              <w:rPr>
                <w:rFonts w:ascii="ＭＳ ゴシック" w:eastAsia="ＭＳ ゴシック" w:hAnsi="ＭＳ ゴシック" w:cs="ＭＳ ゴシック" w:hint="eastAsia"/>
                <w:color w:val="000000" w:themeColor="text1"/>
                <w:sz w:val="22"/>
              </w:rPr>
              <w:t>相当額</w:t>
            </w:r>
            <w:r w:rsidR="006741AB" w:rsidRPr="006007D8">
              <w:rPr>
                <w:rFonts w:ascii="ＭＳ ゴシック" w:eastAsia="ＭＳ ゴシック" w:hAnsi="ＭＳ ゴシック" w:cs="ＭＳ ゴシック" w:hint="eastAsia"/>
                <w:color w:val="000000" w:themeColor="text1"/>
                <w:sz w:val="22"/>
              </w:rPr>
              <w:t>（１割、２割又は３割）</w:t>
            </w:r>
            <w:r w:rsidRPr="006007D8">
              <w:rPr>
                <w:rFonts w:ascii="ＭＳ ゴシック" w:eastAsia="ＭＳ ゴシック" w:hAnsi="ＭＳ ゴシック" w:cs="ＭＳ ゴシック" w:hint="eastAsia"/>
                <w:color w:val="000000" w:themeColor="text1"/>
                <w:sz w:val="22"/>
              </w:rPr>
              <w:t>の</w:t>
            </w:r>
            <w:r w:rsidR="004A40A5" w:rsidRPr="006007D8">
              <w:rPr>
                <w:rFonts w:ascii="ＭＳ ゴシック" w:eastAsia="ＭＳ ゴシック" w:hAnsi="ＭＳ ゴシック" w:cs="ＭＳ ゴシック" w:hint="eastAsia"/>
                <w:color w:val="000000" w:themeColor="text1"/>
                <w:sz w:val="22"/>
              </w:rPr>
              <w:t>支払</w:t>
            </w:r>
            <w:r w:rsidRPr="006007D8">
              <w:rPr>
                <w:rFonts w:ascii="ＭＳ ゴシック" w:eastAsia="ＭＳ ゴシック" w:hAnsi="ＭＳ ゴシック" w:cs="ＭＳ ゴシック" w:hint="eastAsia"/>
                <w:color w:val="000000" w:themeColor="text1"/>
                <w:sz w:val="22"/>
              </w:rPr>
              <w:t>を受けているか</w:t>
            </w:r>
            <w:r w:rsidR="004A40A5" w:rsidRPr="006007D8">
              <w:rPr>
                <w:rFonts w:ascii="ＭＳ ゴシック" w:eastAsia="ＭＳ ゴシック" w:hAnsi="ＭＳ ゴシック" w:cs="ＭＳ ゴシック" w:hint="eastAsia"/>
                <w:color w:val="000000" w:themeColor="text1"/>
                <w:sz w:val="22"/>
              </w:rPr>
              <w:t>｡</w:t>
            </w:r>
          </w:p>
          <w:p w14:paraId="6999ADCF" w14:textId="77777777" w:rsidR="00834D80" w:rsidRPr="006007D8" w:rsidRDefault="00834D80" w:rsidP="00B86FD5">
            <w:pPr>
              <w:suppressAutoHyphens/>
              <w:overflowPunct w:val="0"/>
              <w:autoSpaceDE w:val="0"/>
              <w:autoSpaceDN w:val="0"/>
              <w:adjustRightInd w:val="0"/>
              <w:spacing w:line="288" w:lineRule="exact"/>
              <w:ind w:leftChars="350" w:left="700" w:rightChars="75" w:right="150"/>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（※旧措置入所者の特例あり）</w:t>
            </w:r>
          </w:p>
          <w:p w14:paraId="47ADC7D9" w14:textId="77777777" w:rsidR="00834D80" w:rsidRPr="006007D8" w:rsidRDefault="00834D80"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hint="eastAsia"/>
                <w:color w:val="000000" w:themeColor="text1"/>
                <w:sz w:val="22"/>
              </w:rPr>
              <w:t>〔法定代理受領サービスに該当しない場合〕</w:t>
            </w:r>
          </w:p>
          <w:p w14:paraId="70D8AE04" w14:textId="77777777"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w:t>
            </w:r>
            <w:r w:rsidR="001B08CA" w:rsidRPr="006007D8">
              <w:rPr>
                <w:rFonts w:ascii="ＭＳ ゴシック" w:eastAsia="ＭＳ ゴシック" w:hAnsi="ＭＳ ゴシック" w:cs="ＭＳ ゴシック" w:hint="eastAsia"/>
                <w:color w:val="000000" w:themeColor="text1"/>
                <w:sz w:val="22"/>
              </w:rPr>
              <w:t>１０</w:t>
            </w:r>
            <w:r w:rsidRPr="006007D8">
              <w:rPr>
                <w:rFonts w:ascii="ＭＳ ゴシック" w:eastAsia="ＭＳ ゴシック" w:hAnsi="ＭＳ ゴシック" w:cs="ＭＳ ゴシック" w:hint="eastAsia"/>
                <w:color w:val="000000" w:themeColor="text1"/>
                <w:sz w:val="22"/>
              </w:rPr>
              <w:t>割相当額の</w:t>
            </w:r>
            <w:r w:rsidR="004A40A5" w:rsidRPr="006007D8">
              <w:rPr>
                <w:rFonts w:ascii="ＭＳ ゴシック" w:eastAsia="ＭＳ ゴシック" w:hAnsi="ＭＳ ゴシック" w:cs="ＭＳ ゴシック" w:hint="eastAsia"/>
                <w:color w:val="000000" w:themeColor="text1"/>
                <w:sz w:val="22"/>
              </w:rPr>
              <w:t>支払</w:t>
            </w:r>
            <w:r w:rsidRPr="006007D8">
              <w:rPr>
                <w:rFonts w:ascii="ＭＳ ゴシック" w:eastAsia="ＭＳ ゴシック" w:hAnsi="ＭＳ ゴシック" w:cs="ＭＳ ゴシック" w:hint="eastAsia"/>
                <w:color w:val="000000" w:themeColor="text1"/>
                <w:sz w:val="22"/>
              </w:rPr>
              <w:t>を受けているか</w:t>
            </w:r>
            <w:r w:rsidR="004A40A5" w:rsidRPr="006007D8">
              <w:rPr>
                <w:rFonts w:ascii="ＭＳ ゴシック" w:eastAsia="ＭＳ ゴシック" w:hAnsi="ＭＳ ゴシック" w:cs="ＭＳ ゴシック" w:hint="eastAsia"/>
                <w:color w:val="000000" w:themeColor="text1"/>
                <w:sz w:val="22"/>
              </w:rPr>
              <w:t>｡</w:t>
            </w:r>
          </w:p>
          <w:p w14:paraId="4398B5A8" w14:textId="74119F61"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・施設サービス</w:t>
            </w:r>
            <w:r w:rsidR="006741AB" w:rsidRPr="006007D8">
              <w:rPr>
                <w:rFonts w:ascii="ＭＳ ゴシック" w:eastAsia="ＭＳ ゴシック" w:hAnsi="ＭＳ ゴシック" w:cs="ＭＳ ゴシック" w:hint="eastAsia"/>
                <w:color w:val="000000" w:themeColor="text1"/>
                <w:sz w:val="22"/>
                <w:shd w:val="clear" w:color="auto" w:fill="A8D08D" w:themeFill="accent6" w:themeFillTint="99"/>
              </w:rPr>
              <w:t>（居宅サービス）</w:t>
            </w:r>
            <w:r w:rsidRPr="006007D8">
              <w:rPr>
                <w:rFonts w:ascii="ＭＳ ゴシック" w:eastAsia="ＭＳ ゴシック" w:hAnsi="ＭＳ ゴシック" w:cs="ＭＳ ゴシック" w:hint="eastAsia"/>
                <w:color w:val="000000" w:themeColor="text1"/>
                <w:sz w:val="22"/>
              </w:rPr>
              <w:t>費用基準額との間に</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不合理な差額が生じていないか</w:t>
            </w:r>
            <w:r w:rsidR="004A40A5" w:rsidRPr="006007D8">
              <w:rPr>
                <w:rFonts w:ascii="ＭＳ ゴシック" w:eastAsia="ＭＳ ゴシック" w:hAnsi="ＭＳ ゴシック" w:cs="ＭＳ ゴシック" w:hint="eastAsia"/>
                <w:color w:val="000000" w:themeColor="text1"/>
                <w:sz w:val="22"/>
              </w:rPr>
              <w:t>｡</w:t>
            </w:r>
          </w:p>
          <w:p w14:paraId="547DBE94" w14:textId="77777777" w:rsidR="00834D80" w:rsidRPr="006007D8" w:rsidRDefault="00834D80"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(3)</w:t>
            </w:r>
            <w:r w:rsidRPr="006007D8">
              <w:rPr>
                <w:rFonts w:ascii="ＭＳ ゴシック" w:eastAsia="ＭＳ ゴシック" w:hAnsi="ＭＳ ゴシック" w:cs="ＭＳ ゴシック" w:hint="eastAsia"/>
                <w:color w:val="000000" w:themeColor="text1"/>
                <w:sz w:val="22"/>
              </w:rPr>
              <w:t>〔居住費・食費〕</w:t>
            </w:r>
          </w:p>
          <w:p w14:paraId="770517B8" w14:textId="77777777"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・利用者と施設の契約に関する「指針」に沿って適正な契約が行われているか</w:t>
            </w:r>
            <w:r w:rsidR="004A40A5" w:rsidRPr="006007D8">
              <w:rPr>
                <w:rFonts w:ascii="ＭＳ ゴシック" w:eastAsia="ＭＳ ゴシック" w:hAnsi="ＭＳ ゴシック" w:cs="ＭＳ ゴシック" w:hint="eastAsia"/>
                <w:color w:val="000000" w:themeColor="text1"/>
                <w:sz w:val="22"/>
              </w:rPr>
              <w:t>｡</w:t>
            </w:r>
          </w:p>
          <w:p w14:paraId="196BD386" w14:textId="77777777"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・居住費は居住環境に応じて適切に設定されているか</w:t>
            </w:r>
            <w:r w:rsidR="004A40A5" w:rsidRPr="006007D8">
              <w:rPr>
                <w:rFonts w:ascii="ＭＳ ゴシック" w:eastAsia="ＭＳ ゴシック" w:hAnsi="ＭＳ ゴシック" w:cs="ＭＳ ゴシック" w:hint="eastAsia"/>
                <w:color w:val="000000" w:themeColor="text1"/>
                <w:sz w:val="22"/>
              </w:rPr>
              <w:t>｡</w:t>
            </w:r>
          </w:p>
          <w:p w14:paraId="589E81E3" w14:textId="611B2846"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・居住費の設定に当たっては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施設の建設費用（修繕・維持管理費用等を含み</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公的助成の有無も勘案）が勘案されているか</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また</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近隣の類似施設の平均的水準とかけ離れていないか</w:t>
            </w:r>
            <w:r w:rsidR="004A40A5" w:rsidRPr="006007D8">
              <w:rPr>
                <w:rFonts w:ascii="ＭＳ ゴシック" w:eastAsia="ＭＳ ゴシック" w:hAnsi="ＭＳ ゴシック" w:cs="ＭＳ ゴシック" w:hint="eastAsia"/>
                <w:color w:val="000000" w:themeColor="text1"/>
                <w:sz w:val="22"/>
              </w:rPr>
              <w:t>｡</w:t>
            </w:r>
          </w:p>
          <w:p w14:paraId="53E9C2DF" w14:textId="10809BC3"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・食費の設定に当たっては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「食材料費</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調理費」相当として適切に設定されているか</w:t>
            </w:r>
            <w:r w:rsidR="004A40A5" w:rsidRPr="006007D8">
              <w:rPr>
                <w:rFonts w:ascii="ＭＳ ゴシック" w:eastAsia="ＭＳ ゴシック" w:hAnsi="ＭＳ ゴシック" w:cs="ＭＳ ゴシック" w:hint="eastAsia"/>
                <w:color w:val="000000" w:themeColor="text1"/>
                <w:sz w:val="22"/>
              </w:rPr>
              <w:t>｡</w:t>
            </w:r>
          </w:p>
          <w:p w14:paraId="49E5C3F2" w14:textId="77777777"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・居住費・食費が「特別な室料」と「特別な食費」と明確に区分</w:t>
            </w:r>
            <w:r w:rsidRPr="006007D8">
              <w:rPr>
                <w:rFonts w:ascii="ＭＳ ゴシック" w:eastAsia="ＭＳ ゴシック" w:hAnsi="ＭＳ ゴシック" w:cs="ＭＳ ゴシック" w:hint="eastAsia"/>
                <w:color w:val="000000" w:themeColor="text1"/>
                <w:sz w:val="22"/>
              </w:rPr>
              <w:lastRenderedPageBreak/>
              <w:t>されているか</w:t>
            </w:r>
            <w:r w:rsidR="004A40A5" w:rsidRPr="006007D8">
              <w:rPr>
                <w:rFonts w:ascii="ＭＳ ゴシック" w:eastAsia="ＭＳ ゴシック" w:hAnsi="ＭＳ ゴシック" w:cs="ＭＳ ゴシック" w:hint="eastAsia"/>
                <w:color w:val="000000" w:themeColor="text1"/>
                <w:sz w:val="22"/>
              </w:rPr>
              <w:t>｡</w:t>
            </w:r>
          </w:p>
          <w:p w14:paraId="0E9AFA14" w14:textId="77777777" w:rsidR="00834D80" w:rsidRPr="006007D8" w:rsidRDefault="00834D80"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(4)</w:t>
            </w:r>
            <w:r w:rsidRPr="006007D8">
              <w:rPr>
                <w:rFonts w:ascii="ＭＳ ゴシック" w:eastAsia="ＭＳ ゴシック" w:hAnsi="ＭＳ ゴシック" w:cs="ＭＳ ゴシック" w:hint="eastAsia"/>
                <w:color w:val="000000" w:themeColor="text1"/>
                <w:sz w:val="22"/>
              </w:rPr>
              <w:t>〔特別な居室料・特別な食事料の支払を受けている場合〕</w:t>
            </w:r>
          </w:p>
          <w:p w14:paraId="6A78789A" w14:textId="77777777"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・特別な居室・特別な食事の提供に係る基準等に沿って適正な契約が行われているか</w:t>
            </w:r>
            <w:r w:rsidR="004A40A5" w:rsidRPr="006007D8">
              <w:rPr>
                <w:rFonts w:ascii="ＭＳ ゴシック" w:eastAsia="ＭＳ ゴシック" w:hAnsi="ＭＳ ゴシック" w:cs="ＭＳ ゴシック" w:hint="eastAsia"/>
                <w:color w:val="000000" w:themeColor="text1"/>
                <w:sz w:val="22"/>
              </w:rPr>
              <w:t>｡</w:t>
            </w:r>
          </w:p>
          <w:p w14:paraId="2AB793A6" w14:textId="3F8ABB2D"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・特別な居室の施設</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設備等が利用料のほかに特別な居室の提供を行ったことに伴い必要となる費用の支払を入居者等から受けるのにふさわしいものであるか</w:t>
            </w:r>
            <w:r w:rsidR="004A40A5" w:rsidRPr="006007D8">
              <w:rPr>
                <w:rFonts w:ascii="ＭＳ ゴシック" w:eastAsia="ＭＳ ゴシック" w:hAnsi="ＭＳ ゴシック" w:cs="ＭＳ ゴシック" w:hint="eastAsia"/>
                <w:color w:val="000000" w:themeColor="text1"/>
                <w:sz w:val="22"/>
              </w:rPr>
              <w:t>｡</w:t>
            </w:r>
          </w:p>
          <w:p w14:paraId="5FA809C4" w14:textId="04E73DDB" w:rsidR="00834D80" w:rsidRPr="006007D8"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・特別な居室</w:t>
            </w:r>
            <w:r w:rsidR="006741AB" w:rsidRPr="006007D8">
              <w:rPr>
                <w:rFonts w:ascii="ＭＳ ゴシック" w:eastAsia="ＭＳ ゴシック" w:hAnsi="ＭＳ ゴシック" w:cs="ＭＳ ゴシック" w:hint="eastAsia"/>
                <w:color w:val="000000" w:themeColor="text1"/>
                <w:sz w:val="22"/>
              </w:rPr>
              <w:t>、食事</w:t>
            </w:r>
            <w:r w:rsidRPr="006007D8">
              <w:rPr>
                <w:rFonts w:ascii="ＭＳ ゴシック" w:eastAsia="ＭＳ ゴシック" w:hAnsi="ＭＳ ゴシック" w:cs="ＭＳ ゴシック" w:hint="eastAsia"/>
                <w:color w:val="000000" w:themeColor="text1"/>
                <w:sz w:val="22"/>
              </w:rPr>
              <w:t>の提供が</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入居者等への情報提供を前提として入</w:t>
            </w:r>
            <w:r w:rsidR="009D0744" w:rsidRPr="006007D8">
              <w:rPr>
                <w:rFonts w:ascii="ＭＳ ゴシック" w:eastAsia="ＭＳ ゴシック" w:hAnsi="ＭＳ ゴシック" w:cs="ＭＳ ゴシック" w:hint="eastAsia"/>
                <w:color w:val="000000" w:themeColor="text1"/>
                <w:sz w:val="22"/>
              </w:rPr>
              <w:t>居</w:t>
            </w:r>
            <w:r w:rsidRPr="006007D8">
              <w:rPr>
                <w:rFonts w:ascii="ＭＳ ゴシック" w:eastAsia="ＭＳ ゴシック" w:hAnsi="ＭＳ ゴシック" w:cs="ＭＳ ゴシック" w:hint="eastAsia"/>
                <w:color w:val="000000" w:themeColor="text1"/>
                <w:sz w:val="22"/>
              </w:rPr>
              <w:t>者等の選択に基づいて行われているか</w:t>
            </w:r>
            <w:r w:rsidR="004A40A5" w:rsidRPr="006007D8">
              <w:rPr>
                <w:rFonts w:ascii="ＭＳ ゴシック" w:eastAsia="ＭＳ ゴシック" w:hAnsi="ＭＳ ゴシック" w:cs="ＭＳ ゴシック" w:hint="eastAsia"/>
                <w:color w:val="000000" w:themeColor="text1"/>
                <w:sz w:val="22"/>
              </w:rPr>
              <w:t>｡</w:t>
            </w:r>
          </w:p>
          <w:p w14:paraId="4C8B8276" w14:textId="77777777" w:rsidR="00834D80" w:rsidRPr="006007D8" w:rsidRDefault="00834D80"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(5)</w:t>
            </w:r>
            <w:r w:rsidRPr="006007D8">
              <w:rPr>
                <w:rFonts w:ascii="ＭＳ ゴシック" w:eastAsia="ＭＳ ゴシック" w:hAnsi="ＭＳ ゴシック" w:cs="ＭＳ ゴシック" w:hint="eastAsia"/>
                <w:color w:val="000000" w:themeColor="text1"/>
                <w:sz w:val="22"/>
              </w:rPr>
              <w:t>〔その他の費用の支払を受けている場合〕</w:t>
            </w:r>
          </w:p>
          <w:p w14:paraId="1F18D60A" w14:textId="21D4638A" w:rsidR="00834D80" w:rsidRPr="006007D8" w:rsidRDefault="00424AEA" w:rsidP="00DB0F4F">
            <w:pPr>
              <w:shd w:val="clear" w:color="auto" w:fill="A8D08D" w:themeFill="accent6" w:themeFillTint="99"/>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明朝" w:hint="eastAsia"/>
                <w:color w:val="000000" w:themeColor="text1"/>
                <w:sz w:val="22"/>
              </w:rPr>
              <w:t>①</w:t>
            </w:r>
            <w:r w:rsidR="00834D80" w:rsidRPr="006007D8">
              <w:rPr>
                <w:rFonts w:ascii="ＭＳ ゴシック" w:eastAsia="ＭＳ ゴシック" w:hAnsi="ＭＳ ゴシック" w:cs="ＭＳ 明朝" w:hint="eastAsia"/>
                <w:color w:val="000000" w:themeColor="text1"/>
                <w:sz w:val="22"/>
              </w:rPr>
              <w:t>実施地域以外の利用者から送迎に要する費用の</w:t>
            </w:r>
            <w:r w:rsidR="004A40A5" w:rsidRPr="006007D8">
              <w:rPr>
                <w:rFonts w:ascii="ＭＳ ゴシック" w:eastAsia="ＭＳ ゴシック" w:hAnsi="ＭＳ ゴシック" w:cs="ＭＳ 明朝" w:hint="eastAsia"/>
                <w:color w:val="000000" w:themeColor="text1"/>
                <w:sz w:val="22"/>
              </w:rPr>
              <w:t>支払</w:t>
            </w:r>
            <w:r w:rsidR="00834D80" w:rsidRPr="006007D8">
              <w:rPr>
                <w:rFonts w:ascii="ＭＳ ゴシック" w:eastAsia="ＭＳ ゴシック" w:hAnsi="ＭＳ ゴシック" w:cs="ＭＳ 明朝" w:hint="eastAsia"/>
                <w:color w:val="000000" w:themeColor="text1"/>
                <w:sz w:val="22"/>
              </w:rPr>
              <w:t>を受けている場合は</w:t>
            </w:r>
            <w:r w:rsidR="005B63D6" w:rsidRPr="006007D8">
              <w:rPr>
                <w:rFonts w:ascii="ＭＳ ゴシック" w:eastAsia="ＭＳ ゴシック" w:hAnsi="ＭＳ ゴシック" w:cs="ＭＳ 明朝" w:hint="eastAsia"/>
                <w:color w:val="000000" w:themeColor="text1"/>
                <w:sz w:val="22"/>
              </w:rPr>
              <w:t>、</w:t>
            </w:r>
            <w:r w:rsidR="00834D80" w:rsidRPr="006007D8">
              <w:rPr>
                <w:rFonts w:ascii="ＭＳ ゴシック" w:eastAsia="ＭＳ ゴシック" w:hAnsi="ＭＳ ゴシック" w:cs="ＭＳ 明朝" w:hint="eastAsia"/>
                <w:color w:val="000000" w:themeColor="text1"/>
                <w:sz w:val="22"/>
              </w:rPr>
              <w:t>運営規程に従い適正に徴収されているか</w:t>
            </w:r>
            <w:r w:rsidR="004A40A5" w:rsidRPr="006007D8">
              <w:rPr>
                <w:rFonts w:ascii="ＭＳ ゴシック" w:eastAsia="ＭＳ ゴシック" w:hAnsi="ＭＳ ゴシック" w:cs="ＭＳ 明朝" w:hint="eastAsia"/>
                <w:color w:val="000000" w:themeColor="text1"/>
                <w:sz w:val="22"/>
              </w:rPr>
              <w:t>｡</w:t>
            </w:r>
          </w:p>
          <w:p w14:paraId="16D80A10" w14:textId="27B0A5BF" w:rsidR="00834D80" w:rsidRPr="006007D8" w:rsidRDefault="00424AEA" w:rsidP="00424AEA">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w:t>
            </w:r>
            <w:r w:rsidR="00834D80" w:rsidRPr="006007D8">
              <w:rPr>
                <w:rFonts w:ascii="ＭＳ ゴシック" w:eastAsia="ＭＳ ゴシック" w:hAnsi="ＭＳ ゴシック" w:cs="ＭＳ ゴシック" w:hint="eastAsia"/>
                <w:color w:val="000000" w:themeColor="text1"/>
                <w:sz w:val="22"/>
              </w:rPr>
              <w:t>理美容代の支払を受けている場合は</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運営規程に従い適正に徴収されているか</w:t>
            </w:r>
            <w:r w:rsidR="004A40A5" w:rsidRPr="006007D8">
              <w:rPr>
                <w:rFonts w:ascii="ＭＳ ゴシック" w:eastAsia="ＭＳ ゴシック" w:hAnsi="ＭＳ ゴシック" w:cs="ＭＳ ゴシック" w:hint="eastAsia"/>
                <w:color w:val="000000" w:themeColor="text1"/>
                <w:sz w:val="22"/>
              </w:rPr>
              <w:t>｡</w:t>
            </w:r>
          </w:p>
          <w:p w14:paraId="7906C5C6" w14:textId="2A1FEC42" w:rsidR="00834D80" w:rsidRPr="006007D8" w:rsidRDefault="00834D80" w:rsidP="00D72411">
            <w:pPr>
              <w:suppressAutoHyphens/>
              <w:overflowPunct w:val="0"/>
              <w:autoSpaceDE w:val="0"/>
              <w:autoSpaceDN w:val="0"/>
              <w:adjustRightInd w:val="0"/>
              <w:spacing w:line="288" w:lineRule="exact"/>
              <w:ind w:leftChars="275" w:left="968" w:rightChars="75" w:right="150" w:hangingChars="190" w:hanging="418"/>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③・「その他の日常生活費</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の対象となる便宜の中で</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支払を受けることができないもの（保険給付の対象となっているサービス）はないか</w:t>
            </w:r>
            <w:r w:rsidR="004A40A5" w:rsidRPr="006007D8">
              <w:rPr>
                <w:rFonts w:ascii="ＭＳ ゴシック" w:eastAsia="ＭＳ ゴシック" w:hAnsi="ＭＳ ゴシック" w:cs="ＭＳ ゴシック" w:hint="eastAsia"/>
                <w:color w:val="000000" w:themeColor="text1"/>
                <w:sz w:val="22"/>
              </w:rPr>
              <w:t>｡</w:t>
            </w:r>
          </w:p>
          <w:p w14:paraId="13DE4574" w14:textId="4C7FD427" w:rsidR="00834D80" w:rsidRPr="006007D8" w:rsidRDefault="00834D80" w:rsidP="00D72411">
            <w:pPr>
              <w:suppressAutoHyphens/>
              <w:overflowPunct w:val="0"/>
              <w:autoSpaceDE w:val="0"/>
              <w:autoSpaceDN w:val="0"/>
              <w:adjustRightInd w:val="0"/>
              <w:spacing w:line="288" w:lineRule="exact"/>
              <w:ind w:leftChars="375" w:left="9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・「その他の日常生活費</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の対象となる便宜の中で</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保険給付の対象となっているサービスと明確に区分されないあいまいな名目による費用の支払を受けていないか</w:t>
            </w:r>
            <w:r w:rsidR="004A40A5" w:rsidRPr="006007D8">
              <w:rPr>
                <w:rFonts w:ascii="ＭＳ ゴシック" w:eastAsia="ＭＳ ゴシック" w:hAnsi="ＭＳ ゴシック" w:cs="ＭＳ ゴシック" w:hint="eastAsia"/>
                <w:color w:val="000000" w:themeColor="text1"/>
                <w:sz w:val="22"/>
              </w:rPr>
              <w:t>｡</w:t>
            </w:r>
          </w:p>
          <w:p w14:paraId="511B24D1" w14:textId="52A10259" w:rsidR="00834D80" w:rsidRPr="006007D8" w:rsidRDefault="00834D80" w:rsidP="00D72411">
            <w:pPr>
              <w:suppressAutoHyphens/>
              <w:overflowPunct w:val="0"/>
              <w:autoSpaceDE w:val="0"/>
              <w:autoSpaceDN w:val="0"/>
              <w:adjustRightInd w:val="0"/>
              <w:spacing w:line="288" w:lineRule="exact"/>
              <w:ind w:leftChars="375" w:left="9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・「その他の日常生活費</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の受領は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その対象となる便宜を行うための実費相当額の範囲内で行われているか</w:t>
            </w:r>
            <w:r w:rsidR="004A40A5" w:rsidRPr="006007D8">
              <w:rPr>
                <w:rFonts w:ascii="ＭＳ ゴシック" w:eastAsia="ＭＳ ゴシック" w:hAnsi="ＭＳ ゴシック" w:cs="ＭＳ ゴシック" w:hint="eastAsia"/>
                <w:color w:val="000000" w:themeColor="text1"/>
                <w:sz w:val="22"/>
              </w:rPr>
              <w:t>｡</w:t>
            </w:r>
          </w:p>
          <w:p w14:paraId="1960502D" w14:textId="77777777" w:rsidR="00834D80" w:rsidRPr="006007D8" w:rsidRDefault="00834D80" w:rsidP="00D72411">
            <w:pPr>
              <w:suppressAutoHyphens/>
              <w:overflowPunct w:val="0"/>
              <w:autoSpaceDE w:val="0"/>
              <w:autoSpaceDN w:val="0"/>
              <w:adjustRightInd w:val="0"/>
              <w:spacing w:line="288" w:lineRule="exact"/>
              <w:ind w:leftChars="453" w:left="906" w:rightChars="75" w:right="150" w:firstLineChars="19" w:firstLine="42"/>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（積算根拠は明確にされているか</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w:t>
            </w:r>
          </w:p>
          <w:p w14:paraId="1EF0978E" w14:textId="1333F051" w:rsidR="00834D80" w:rsidRPr="006007D8" w:rsidRDefault="00834D80" w:rsidP="00D72411">
            <w:pPr>
              <w:suppressAutoHyphens/>
              <w:overflowPunct w:val="0"/>
              <w:autoSpaceDE w:val="0"/>
              <w:autoSpaceDN w:val="0"/>
              <w:adjustRightInd w:val="0"/>
              <w:spacing w:line="288" w:lineRule="exact"/>
              <w:ind w:leftChars="375" w:left="959" w:rightChars="75" w:right="150" w:hangingChars="95" w:hanging="209"/>
              <w:jc w:val="left"/>
              <w:textAlignment w:val="baseline"/>
              <w:rPr>
                <w:rFonts w:ascii="ＭＳ ゴシック" w:eastAsia="ＭＳ ゴシック" w:hAnsi="ＭＳ ゴシック" w:cs="ＭＳ ゴシック"/>
                <w:color w:val="000000" w:themeColor="text1"/>
                <w:sz w:val="22"/>
                <w:u w:val="wave" w:color="000000"/>
              </w:rPr>
            </w:pPr>
            <w:r w:rsidRPr="006007D8">
              <w:rPr>
                <w:rFonts w:ascii="ＭＳ ゴシック" w:eastAsia="ＭＳ ゴシック" w:hAnsi="ＭＳ ゴシック" w:cs="ＭＳ ゴシック" w:hint="eastAsia"/>
                <w:color w:val="000000" w:themeColor="text1"/>
                <w:sz w:val="22"/>
                <w:u w:val="wave" w:color="000000"/>
              </w:rPr>
              <w:t>・「預り金の出納管理に係る費用」の</w:t>
            </w:r>
            <w:r w:rsidR="004A40A5" w:rsidRPr="006007D8">
              <w:rPr>
                <w:rFonts w:ascii="ＭＳ ゴシック" w:eastAsia="ＭＳ ゴシック" w:hAnsi="ＭＳ ゴシック" w:cs="ＭＳ ゴシック" w:hint="eastAsia"/>
                <w:color w:val="000000" w:themeColor="text1"/>
                <w:sz w:val="22"/>
                <w:u w:val="wave" w:color="000000"/>
              </w:rPr>
              <w:t>支払</w:t>
            </w:r>
            <w:r w:rsidRPr="006007D8">
              <w:rPr>
                <w:rFonts w:ascii="ＭＳ ゴシック" w:eastAsia="ＭＳ ゴシック" w:hAnsi="ＭＳ ゴシック" w:cs="ＭＳ ゴシック" w:hint="eastAsia"/>
                <w:color w:val="000000" w:themeColor="text1"/>
                <w:sz w:val="22"/>
                <w:u w:val="wave" w:color="000000"/>
              </w:rPr>
              <w:t>を受ける場合は</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厚生省通知の要件を満たしているか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0EF2E7D3" w14:textId="3EB1A5C9" w:rsidR="00233700" w:rsidRPr="006007D8" w:rsidRDefault="00233700" w:rsidP="00424AEA">
            <w:pPr>
              <w:tabs>
                <w:tab w:val="left" w:pos="56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(6)</w:t>
            </w:r>
            <w:r w:rsidR="00424AEA"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hint="eastAsia"/>
                <w:color w:val="000000" w:themeColor="text1"/>
                <w:sz w:val="22"/>
              </w:rPr>
              <w:t>から</w:t>
            </w:r>
            <w:r w:rsidRPr="006007D8">
              <w:rPr>
                <w:rFonts w:ascii="ＭＳ ゴシック" w:eastAsia="ＭＳ ゴシック" w:hAnsi="ＭＳ ゴシック" w:cs="ＭＳ ゴシック"/>
                <w:color w:val="000000" w:themeColor="text1"/>
                <w:sz w:val="22"/>
              </w:rPr>
              <w:t>(5)</w:t>
            </w:r>
            <w:r w:rsidRPr="006007D8">
              <w:rPr>
                <w:rFonts w:ascii="ＭＳ ゴシック" w:eastAsia="ＭＳ ゴシック" w:hAnsi="ＭＳ ゴシック" w:cs="ＭＳ ゴシック" w:hint="eastAsia"/>
                <w:color w:val="000000" w:themeColor="text1"/>
                <w:sz w:val="22"/>
              </w:rPr>
              <w:t>までの</w:t>
            </w:r>
            <w:r w:rsidR="004A40A5" w:rsidRPr="006007D8">
              <w:rPr>
                <w:rFonts w:ascii="ＭＳ ゴシック" w:eastAsia="ＭＳ ゴシック" w:hAnsi="ＭＳ ゴシック" w:cs="ＭＳ ゴシック" w:hint="eastAsia"/>
                <w:color w:val="000000" w:themeColor="text1"/>
                <w:sz w:val="22"/>
              </w:rPr>
              <w:t>支払</w:t>
            </w:r>
            <w:r w:rsidRPr="006007D8">
              <w:rPr>
                <w:rFonts w:ascii="ＭＳ ゴシック" w:eastAsia="ＭＳ ゴシック" w:hAnsi="ＭＳ ゴシック" w:cs="ＭＳ ゴシック" w:hint="eastAsia"/>
                <w:color w:val="000000" w:themeColor="text1"/>
                <w:sz w:val="22"/>
              </w:rPr>
              <w:t>を受ける場合には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その内容及び費用について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あらかじめ利用者又はその家族に対して説明を行い</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同意を得ているか</w:t>
            </w:r>
            <w:r w:rsidR="004A40A5" w:rsidRPr="006007D8">
              <w:rPr>
                <w:rFonts w:ascii="ＭＳ ゴシック" w:eastAsia="ＭＳ ゴシック" w:hAnsi="ＭＳ ゴシック" w:cs="ＭＳ ゴシック" w:hint="eastAsia"/>
                <w:color w:val="000000" w:themeColor="text1"/>
                <w:sz w:val="22"/>
              </w:rPr>
              <w:t>｡</w:t>
            </w:r>
          </w:p>
          <w:p w14:paraId="17B436D6" w14:textId="536D0B0B" w:rsidR="00233700" w:rsidRPr="006007D8" w:rsidRDefault="00233700" w:rsidP="00233700">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・上記の同意は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文書に利用者等の署名を受けることにより行っているか</w:t>
            </w:r>
            <w:r w:rsidR="004A40A5" w:rsidRPr="006007D8">
              <w:rPr>
                <w:rFonts w:ascii="ＭＳ ゴシック" w:eastAsia="ＭＳ ゴシック" w:hAnsi="ＭＳ ゴシック" w:cs="ＭＳ ゴシック" w:hint="eastAsia"/>
                <w:color w:val="000000" w:themeColor="text1"/>
                <w:sz w:val="22"/>
              </w:rPr>
              <w:t>｡</w:t>
            </w:r>
          </w:p>
          <w:p w14:paraId="77A87785" w14:textId="77777777" w:rsidR="00233700" w:rsidRPr="006007D8" w:rsidRDefault="00233700" w:rsidP="00233700">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・「その他日常生活費</w:t>
            </w:r>
            <w:r w:rsidRPr="006007D8">
              <w:rPr>
                <w:rFonts w:ascii="ＭＳ ゴシック" w:eastAsia="ＭＳ ゴシック" w:hAnsi="ＭＳ ゴシック" w:cs="ＭＳ Ｐ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とは区分される費用についても同様の取扱いとしているか</w:t>
            </w:r>
            <w:r w:rsidR="004A40A5" w:rsidRPr="006007D8">
              <w:rPr>
                <w:rFonts w:ascii="ＭＳ ゴシック" w:eastAsia="ＭＳ ゴシック" w:hAnsi="ＭＳ ゴシック" w:cs="ＭＳ ゴシック" w:hint="eastAsia"/>
                <w:color w:val="000000" w:themeColor="text1"/>
                <w:sz w:val="22"/>
              </w:rPr>
              <w:t>｡</w:t>
            </w:r>
          </w:p>
          <w:p w14:paraId="14FE29F9" w14:textId="5099C04A" w:rsidR="00233700" w:rsidRPr="006007D8" w:rsidRDefault="00233700" w:rsidP="00424AEA">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(7)</w:t>
            </w:r>
            <w:r w:rsidR="00424AEA" w:rsidRPr="006007D8">
              <w:rPr>
                <w:rFonts w:ascii="ＭＳ ゴシック" w:eastAsia="ＭＳ ゴシック" w:hAnsi="ＭＳ ゴシック" w:cs="ＭＳ ゴシック" w:hint="eastAsia"/>
                <w:color w:val="000000" w:themeColor="text1"/>
                <w:sz w:val="22"/>
              </w:rPr>
              <w:tab/>
            </w:r>
            <w:r w:rsidRPr="006007D8">
              <w:rPr>
                <w:rFonts w:ascii="ＭＳ ゴシック" w:eastAsia="ＭＳ ゴシック" w:hAnsi="ＭＳ ゴシック" w:cs="ＭＳ ゴシック" w:hint="eastAsia"/>
                <w:color w:val="000000" w:themeColor="text1"/>
                <w:sz w:val="22"/>
              </w:rPr>
              <w:t>・利用料等の</w:t>
            </w:r>
            <w:r w:rsidR="004A40A5" w:rsidRPr="006007D8">
              <w:rPr>
                <w:rFonts w:ascii="ＭＳ ゴシック" w:eastAsia="ＭＳ ゴシック" w:hAnsi="ＭＳ ゴシック" w:cs="ＭＳ ゴシック" w:hint="eastAsia"/>
                <w:color w:val="000000" w:themeColor="text1"/>
                <w:sz w:val="22"/>
              </w:rPr>
              <w:t>支払</w:t>
            </w:r>
            <w:r w:rsidRPr="006007D8">
              <w:rPr>
                <w:rFonts w:ascii="ＭＳ ゴシック" w:eastAsia="ＭＳ ゴシック" w:hAnsi="ＭＳ ゴシック" w:cs="ＭＳ ゴシック" w:hint="eastAsia"/>
                <w:color w:val="000000" w:themeColor="text1"/>
                <w:sz w:val="22"/>
              </w:rPr>
              <w:t>を受けた都度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領収証を交付しているか</w:t>
            </w:r>
            <w:r w:rsidR="004A40A5" w:rsidRPr="006007D8">
              <w:rPr>
                <w:rFonts w:ascii="ＭＳ ゴシック" w:eastAsia="ＭＳ ゴシック" w:hAnsi="ＭＳ ゴシック" w:cs="ＭＳ ゴシック" w:hint="eastAsia"/>
                <w:color w:val="000000" w:themeColor="text1"/>
                <w:sz w:val="22"/>
              </w:rPr>
              <w:t>｡</w:t>
            </w:r>
          </w:p>
          <w:p w14:paraId="759CE449" w14:textId="0AF58643" w:rsidR="00233700" w:rsidRPr="006007D8" w:rsidRDefault="00233700" w:rsidP="00233700">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u w:val="wave" w:color="000000"/>
              </w:rPr>
              <w:t>・「預り金</w:t>
            </w:r>
            <w:r w:rsidRPr="006007D8">
              <w:rPr>
                <w:rFonts w:ascii="ＭＳ ゴシック" w:eastAsia="ＭＳ ゴシック" w:hAnsi="ＭＳ ゴシック" w:cs="ＭＳ Ｐ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による精算を実施している場合についても</w:t>
            </w:r>
            <w:r w:rsidR="005B63D6" w:rsidRPr="006007D8">
              <w:rPr>
                <w:rFonts w:ascii="ＭＳ ゴシック" w:eastAsia="ＭＳ ゴシック" w:hAnsi="ＭＳ ゴシック" w:cs="ＭＳ ゴシック" w:hint="eastAsia"/>
                <w:color w:val="000000" w:themeColor="text1"/>
                <w:sz w:val="22"/>
                <w:u w:val="wave" w:color="000000"/>
              </w:rPr>
              <w:t>、</w:t>
            </w:r>
            <w:r w:rsidRPr="006007D8">
              <w:rPr>
                <w:rFonts w:ascii="ＭＳ ゴシック" w:eastAsia="ＭＳ ゴシック" w:hAnsi="ＭＳ ゴシック" w:cs="ＭＳ ゴシック" w:hint="eastAsia"/>
                <w:color w:val="000000" w:themeColor="text1"/>
                <w:sz w:val="22"/>
                <w:u w:val="wave" w:color="000000"/>
              </w:rPr>
              <w:t>同様の領収証及び出納の内訳を示す文書を交付しているか</w:t>
            </w:r>
            <w:r w:rsidR="004A40A5" w:rsidRPr="006007D8">
              <w:rPr>
                <w:rFonts w:ascii="ＭＳ ゴシック" w:eastAsia="ＭＳ ゴシック" w:hAnsi="ＭＳ ゴシック" w:cs="ＭＳ ゴシック" w:hint="eastAsia"/>
                <w:color w:val="000000" w:themeColor="text1"/>
                <w:sz w:val="22"/>
                <w:u w:val="wave" w:color="000000"/>
              </w:rPr>
              <w:t>｡</w:t>
            </w:r>
          </w:p>
          <w:p w14:paraId="1EEEB284" w14:textId="77777777" w:rsidR="00233700" w:rsidRPr="006007D8" w:rsidRDefault="00233700" w:rsidP="00233700">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・課税の対象外に消費税を賦課していないか</w:t>
            </w:r>
            <w:r w:rsidR="004A40A5" w:rsidRPr="006007D8">
              <w:rPr>
                <w:rFonts w:ascii="ＭＳ ゴシック" w:eastAsia="ＭＳ ゴシック" w:hAnsi="ＭＳ ゴシック" w:cs="ＭＳ ゴシック" w:hint="eastAsia"/>
                <w:color w:val="000000" w:themeColor="text1"/>
                <w:sz w:val="22"/>
              </w:rPr>
              <w:t>｡</w:t>
            </w:r>
          </w:p>
          <w:p w14:paraId="46433E4E" w14:textId="2DBAA55F" w:rsidR="00834D80" w:rsidRPr="006007D8" w:rsidRDefault="00233700" w:rsidP="00B2367D">
            <w:pPr>
              <w:suppressAutoHyphens/>
              <w:overflowPunct w:val="0"/>
              <w:autoSpaceDE w:val="0"/>
              <w:autoSpaceDN w:val="0"/>
              <w:adjustRightInd w:val="0"/>
              <w:spacing w:line="288" w:lineRule="exact"/>
              <w:ind w:leftChars="100" w:left="776" w:rightChars="75" w:right="150" w:hangingChars="262" w:hanging="576"/>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(8)</w:t>
            </w:r>
            <w:r w:rsidRPr="006007D8">
              <w:rPr>
                <w:rFonts w:ascii="ＭＳ ゴシック" w:eastAsia="ＭＳ ゴシック" w:hAnsi="ＭＳ ゴシック" w:cs="ＭＳ ゴシック" w:hint="eastAsia"/>
                <w:color w:val="000000" w:themeColor="text1"/>
                <w:sz w:val="22"/>
              </w:rPr>
              <w:tab/>
              <w:t>領収証については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保険給付に係る</w:t>
            </w:r>
            <w:r w:rsidR="00167079" w:rsidRPr="006007D8">
              <w:rPr>
                <w:rFonts w:ascii="ＭＳ ゴシック" w:eastAsia="ＭＳ ゴシック" w:hAnsi="ＭＳ ゴシック" w:hint="eastAsia"/>
                <w:color w:val="000000" w:themeColor="text1"/>
                <w:sz w:val="21"/>
              </w:rPr>
              <w:t>利用者</w:t>
            </w:r>
            <w:r w:rsidRPr="006007D8">
              <w:rPr>
                <w:rFonts w:ascii="ＭＳ ゴシック" w:eastAsia="ＭＳ ゴシック" w:hAnsi="ＭＳ ゴシック" w:cs="ＭＳ ゴシック" w:hint="eastAsia"/>
                <w:color w:val="000000" w:themeColor="text1"/>
                <w:sz w:val="22"/>
              </w:rPr>
              <w:t>負担部分と保険給付対象外のサービス部分（個別の費用ごとに明記したもの）に分けて記載しているか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1CBA13B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9279F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35CEA1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E8C6E0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6528D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DD2323" w14:textId="77777777" w:rsidR="001B08CA" w:rsidRPr="006007D8" w:rsidRDefault="001B08C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199DDF0" w14:textId="77777777" w:rsidR="0068134E"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6E4336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B95C48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A1200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F573E6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101F1B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2A32D2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908478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DADB4F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C04C30C" w14:textId="77777777" w:rsidR="00E34CBE" w:rsidRPr="006007D8" w:rsidRDefault="00E34CB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DBB703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ACD959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BEFF1E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F20326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139E96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BB6A9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51F5AEE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94296C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A9FFEA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6F83D4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C52CD7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FA21D5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4B44E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A0212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5247B9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3A6CA1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0A4AE7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8C54B8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3EFDE5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431E7D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998892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BD1CF9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B16BA5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1F667B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4F539A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EB1D6F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91BCD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D076E6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122885B"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04D5F456"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F0B4296"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0648F1"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228EDDD"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3A067D"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8179CAA"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CE1E287"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0BC146E"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A68B36C"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DB832FE"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3E88FE62" w14:textId="77777777" w:rsidR="00834D80" w:rsidRPr="006007D8" w:rsidRDefault="0023370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2893D3B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A2DCC5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056D5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D416C5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1E714F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1CE249" w14:textId="77777777" w:rsidR="001B08CA" w:rsidRPr="006007D8" w:rsidRDefault="001B08C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421E32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314712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246270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8534DE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EE01FA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72C601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C6EC17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002040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86025D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9807D6" w14:textId="77777777" w:rsidR="00E34CBE" w:rsidRPr="006007D8" w:rsidRDefault="00E34CB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271841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7E46C9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126FD0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FC6C2E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2FCFF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04A0B7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3A70B8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7138F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4A250A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1FD5EC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02ABE8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2DC3C0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5F6BF9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621CE4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79F3C81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84F368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1EC9B2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D0948D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83D1F6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E97E9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AA431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9DCBA4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E2DF1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194DF5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74863E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F2E165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61D18D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54F0AA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459AAD9"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EFC2769"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80EC84"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EFE6A15"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21387136"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D5BE655"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9A009D2"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BA586F2"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836BA99"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6A13A67"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24A4B72" w14:textId="77777777" w:rsidR="00233700" w:rsidRPr="006007D8"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573D3FEF" w14:textId="77777777" w:rsidR="00834D80" w:rsidRPr="006007D8" w:rsidRDefault="0023370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63CAA6C3"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06C791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・運営規程</w:t>
            </w:r>
          </w:p>
          <w:p w14:paraId="0C6EDAB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・サービス計画書</w:t>
            </w:r>
          </w:p>
          <w:p w14:paraId="13C9C3D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・領収証控</w:t>
            </w:r>
          </w:p>
          <w:p w14:paraId="3E6B311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・送迎日誌</w:t>
            </w:r>
          </w:p>
          <w:p w14:paraId="3147810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F2E719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3C88B97"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FA0029C" w14:textId="77777777" w:rsidR="004D4EA8" w:rsidRPr="006007D8" w:rsidRDefault="004D4EA8"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89103F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419</w:t>
            </w:r>
            <w:r w:rsidRPr="006007D8">
              <w:rPr>
                <w:rFonts w:ascii="ＭＳ ゴシック" w:eastAsia="ＭＳ ゴシック" w:hAnsi="ＭＳ ゴシック" w:cs="ＭＳ Ｐ明朝" w:hint="eastAsia"/>
                <w:color w:val="000000" w:themeColor="text1"/>
                <w:sz w:val="22"/>
                <w:u w:val="wave" w:color="000000"/>
              </w:rPr>
              <w:t>号告示</w:t>
            </w:r>
          </w:p>
          <w:p w14:paraId="7E513C9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D8F7436"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369E401"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05CD08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3B8C6E7" w14:textId="77777777" w:rsidR="000518A0" w:rsidRPr="006007D8" w:rsidRDefault="000518A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2B3491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306A6A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1354013"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2E7E1B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4CBB20D"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57A84DF"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123</w:t>
            </w:r>
            <w:r w:rsidRPr="006007D8">
              <w:rPr>
                <w:rFonts w:ascii="ＭＳ ゴシック" w:eastAsia="ＭＳ ゴシック" w:hAnsi="ＭＳ ゴシック" w:cs="ＭＳ Ｐ明朝" w:hint="eastAsia"/>
                <w:color w:val="000000" w:themeColor="text1"/>
                <w:sz w:val="22"/>
                <w:u w:val="wave" w:color="000000"/>
              </w:rPr>
              <w:t>号告示</w:t>
            </w:r>
          </w:p>
          <w:p w14:paraId="78484B4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87CF52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CD4C316"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94D038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A8C1D8B"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C562161" w14:textId="77777777" w:rsidR="000518A0" w:rsidRPr="006007D8" w:rsidRDefault="000518A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F4B75C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CF34B6F"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CA1B4DE" w14:textId="5104121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運営規程は</w:t>
            </w:r>
            <w:r w:rsidRPr="006007D8">
              <w:rPr>
                <w:rFonts w:ascii="ＭＳ ゴシック" w:eastAsia="ＭＳ ゴシック" w:hAnsi="ＭＳ ゴシック" w:cs="ＭＳ Ｐ明朝"/>
                <w:color w:val="000000" w:themeColor="text1"/>
                <w:sz w:val="22"/>
                <w:shd w:val="clear" w:color="auto" w:fill="A8D08D" w:themeFill="accent6" w:themeFillTint="99"/>
              </w:rPr>
              <w:t>37</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140</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条の</w:t>
            </w:r>
            <w:r w:rsidRPr="006007D8">
              <w:rPr>
                <w:rFonts w:ascii="ＭＳ ゴシック" w:eastAsia="ＭＳ ゴシック" w:hAnsi="ＭＳ ゴシック" w:cs="ＭＳ Ｐ明朝"/>
                <w:color w:val="000000" w:themeColor="text1"/>
                <w:sz w:val="22"/>
                <w:shd w:val="clear" w:color="auto" w:fill="A8D08D" w:themeFill="accent6" w:themeFillTint="99"/>
              </w:rPr>
              <w:t>11</w:t>
            </w:r>
            <w:r w:rsidR="005B63D6" w:rsidRPr="006007D8">
              <w:rPr>
                <w:rFonts w:ascii="ＭＳ ゴシック" w:eastAsia="ＭＳ ゴシック" w:hAnsi="ＭＳ ゴシック" w:cs="ＭＳ Ｐ明朝" w:hint="eastAsia"/>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39</w:t>
            </w:r>
            <w:r w:rsidRPr="006007D8">
              <w:rPr>
                <w:rFonts w:ascii="ＭＳ ゴシック" w:eastAsia="ＭＳ ゴシック" w:hAnsi="ＭＳ ゴシック" w:cs="ＭＳ Ｐ明朝" w:hint="eastAsia"/>
                <w:color w:val="000000" w:themeColor="text1"/>
                <w:sz w:val="22"/>
                <w:u w:val="wave" w:color="000000"/>
              </w:rPr>
              <w:t>号省令</w:t>
            </w:r>
            <w:r w:rsidRPr="006007D8">
              <w:rPr>
                <w:rFonts w:ascii="ＭＳ ゴシック" w:eastAsia="ＭＳ ゴシック" w:hAnsi="ＭＳ ゴシック" w:cs="ＭＳ Ｐ明朝"/>
                <w:color w:val="000000" w:themeColor="text1"/>
                <w:sz w:val="22"/>
                <w:u w:val="wave" w:color="000000"/>
              </w:rPr>
              <w:t>46</w:t>
            </w:r>
            <w:r w:rsidRPr="006007D8">
              <w:rPr>
                <w:rFonts w:ascii="ＭＳ ゴシック" w:eastAsia="ＭＳ ゴシック" w:hAnsi="ＭＳ ゴシック" w:cs="ＭＳ Ｐ明朝" w:hint="eastAsia"/>
                <w:color w:val="000000" w:themeColor="text1"/>
                <w:sz w:val="22"/>
                <w:u w:val="wave" w:color="000000"/>
              </w:rPr>
              <w:t>条</w:t>
            </w:r>
            <w:r w:rsidR="005B63D6" w:rsidRPr="006007D8">
              <w:rPr>
                <w:rFonts w:ascii="ＭＳ ゴシック" w:eastAsia="ＭＳ ゴシック" w:hAnsi="ＭＳ ゴシック" w:cs="ＭＳ Ｐ明朝"/>
                <w:color w:val="000000" w:themeColor="text1"/>
                <w:sz w:val="22"/>
                <w:shd w:val="clear" w:color="auto" w:fill="A8D08D" w:themeFill="accent6" w:themeFillTint="99"/>
              </w:rPr>
              <w:t>、</w:t>
            </w:r>
            <w:r w:rsidRPr="006007D8">
              <w:rPr>
                <w:rFonts w:ascii="ＭＳ ゴシック" w:eastAsia="ＭＳ ゴシック" w:hAnsi="ＭＳ ゴシック" w:cs="ＭＳ Ｐ明朝"/>
                <w:color w:val="000000" w:themeColor="text1"/>
                <w:sz w:val="22"/>
                <w:shd w:val="clear" w:color="auto" w:fill="A8D08D" w:themeFill="accent6" w:themeFillTint="99"/>
              </w:rPr>
              <w:t>35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156</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p>
          <w:p w14:paraId="42A496CB" w14:textId="77777777" w:rsidR="008F55A1" w:rsidRPr="006007D8" w:rsidRDefault="008F55A1"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color w:val="000000" w:themeColor="text1"/>
                <w:sz w:val="22"/>
                <w:u w:val="wave" w:color="000000"/>
              </w:rPr>
            </w:pPr>
          </w:p>
          <w:p w14:paraId="3F39C409" w14:textId="66C9D90A" w:rsidR="00104A05"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color w:val="000000" w:themeColor="text1"/>
                <w:sz w:val="22"/>
                <w:u w:val="wave" w:color="000000"/>
              </w:rPr>
            </w:pPr>
            <w:r w:rsidRPr="006007D8">
              <w:rPr>
                <w:rFonts w:ascii="ＭＳ ゴシック" w:eastAsia="ＭＳ ゴシック" w:hAnsi="ＭＳ ゴシック" w:cs="ＭＳ Ｐ明朝" w:hint="eastAsia"/>
                <w:color w:val="000000" w:themeColor="text1"/>
                <w:sz w:val="22"/>
                <w:u w:val="wave" w:color="000000"/>
              </w:rPr>
              <w:t>③の括弧書は</w:t>
            </w:r>
            <w:r w:rsidRPr="006007D8">
              <w:rPr>
                <w:rFonts w:ascii="ＭＳ ゴシック" w:eastAsia="ＭＳ ゴシック" w:hAnsi="ＭＳ ゴシック" w:cs="ＭＳ Ｐ明朝"/>
                <w:color w:val="000000" w:themeColor="text1"/>
                <w:sz w:val="22"/>
                <w:u w:val="wave" w:color="000000"/>
              </w:rPr>
              <w:t>54</w:t>
            </w:r>
            <w:r w:rsidRPr="006007D8">
              <w:rPr>
                <w:rFonts w:ascii="ＭＳ ゴシック" w:eastAsia="ＭＳ ゴシック" w:hAnsi="ＭＳ ゴシック" w:cs="ＭＳ Ｐ明朝" w:hint="eastAsia"/>
                <w:color w:val="000000" w:themeColor="text1"/>
                <w:sz w:val="22"/>
                <w:u w:val="wave" w:color="000000"/>
              </w:rPr>
              <w:t>号通知</w:t>
            </w:r>
            <w:r w:rsidR="005B63D6" w:rsidRPr="006007D8">
              <w:rPr>
                <w:rFonts w:ascii="ＭＳ ゴシック" w:eastAsia="ＭＳ ゴシック" w:hAnsi="ＭＳ ゴシック" w:cs="ＭＳ Ｐ明朝"/>
                <w:color w:val="000000" w:themeColor="text1"/>
                <w:sz w:val="22"/>
                <w:u w:val="wave" w:color="000000"/>
              </w:rPr>
              <w:t>、</w:t>
            </w:r>
            <w:r w:rsidRPr="006007D8">
              <w:rPr>
                <w:rFonts w:ascii="ＭＳ ゴシック" w:eastAsia="ＭＳ ゴシック" w:hAnsi="ＭＳ ゴシック" w:cs="ＭＳ Ｐ明朝" w:hint="eastAsia"/>
                <w:color w:val="000000" w:themeColor="text1"/>
                <w:sz w:val="22"/>
                <w:u w:val="wave" w:color="000000"/>
              </w:rPr>
              <w:t>法律</w:t>
            </w:r>
            <w:r w:rsidRPr="006007D8">
              <w:rPr>
                <w:rFonts w:ascii="ＭＳ ゴシック" w:eastAsia="ＭＳ ゴシック" w:hAnsi="ＭＳ ゴシック" w:cs="ＭＳ Ｐ明朝"/>
                <w:color w:val="000000" w:themeColor="text1"/>
                <w:sz w:val="22"/>
                <w:u w:val="wave" w:color="000000"/>
              </w:rPr>
              <w:t>48</w:t>
            </w:r>
            <w:r w:rsidRPr="006007D8">
              <w:rPr>
                <w:rFonts w:ascii="ＭＳ ゴシック" w:eastAsia="ＭＳ ゴシック" w:hAnsi="ＭＳ ゴシック" w:cs="ＭＳ Ｐ明朝" w:hint="eastAsia"/>
                <w:color w:val="000000" w:themeColor="text1"/>
                <w:sz w:val="22"/>
                <w:u w:val="wave" w:color="000000"/>
              </w:rPr>
              <w:t>条</w:t>
            </w:r>
          </w:p>
          <w:p w14:paraId="26226264" w14:textId="77777777" w:rsidR="007B7BC1" w:rsidRPr="006007D8" w:rsidRDefault="007B7BC1"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02556FF" w14:textId="347A6441"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号通知第</w:t>
            </w:r>
            <w:r w:rsidRPr="006007D8">
              <w:rPr>
                <w:rFonts w:ascii="ＭＳ ゴシック" w:eastAsia="ＭＳ ゴシック" w:hAnsi="ＭＳ ゴシック" w:cs="ＭＳ Ｐ明朝"/>
                <w:color w:val="000000" w:themeColor="text1"/>
                <w:sz w:val="22"/>
                <w:shd w:val="clear" w:color="auto" w:fill="A8D08D" w:themeFill="accent6" w:themeFillTint="99"/>
              </w:rPr>
              <w:t>3-1-3(1</w:t>
            </w:r>
            <w:r w:rsidR="007B7BC1" w:rsidRPr="006007D8">
              <w:rPr>
                <w:rFonts w:ascii="ＭＳ ゴシック" w:eastAsia="ＭＳ ゴシック" w:hAnsi="ＭＳ ゴシック" w:cs="ＭＳ Ｐ明朝"/>
                <w:color w:val="000000" w:themeColor="text1"/>
                <w:sz w:val="22"/>
                <w:shd w:val="clear" w:color="auto" w:fill="A8D08D" w:themeFill="accent6" w:themeFillTint="99"/>
              </w:rPr>
              <w:t>1</w:t>
            </w:r>
            <w:r w:rsidRPr="006007D8">
              <w:rPr>
                <w:rFonts w:ascii="ＭＳ ゴシック" w:eastAsia="ＭＳ ゴシック" w:hAnsi="ＭＳ ゴシック" w:cs="ＭＳ Ｐ明朝"/>
                <w:color w:val="000000" w:themeColor="text1"/>
                <w:sz w:val="22"/>
                <w:shd w:val="clear" w:color="auto" w:fill="A8D08D" w:themeFill="accent6" w:themeFillTint="99"/>
              </w:rPr>
              <w:t>)</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号通知第</w:t>
            </w:r>
            <w:r w:rsidRPr="006007D8">
              <w:rPr>
                <w:rFonts w:ascii="ＭＳ ゴシック" w:eastAsia="ＭＳ ゴシック" w:hAnsi="ＭＳ ゴシック" w:cs="ＭＳ Ｐ明朝"/>
                <w:color w:val="000000" w:themeColor="text1"/>
                <w:sz w:val="22"/>
                <w:u w:val="wave" w:color="000000"/>
              </w:rPr>
              <w:t>4-</w:t>
            </w:r>
            <w:r w:rsidR="008D2CF1" w:rsidRPr="006007D8">
              <w:rPr>
                <w:rFonts w:ascii="ＭＳ ゴシック" w:eastAsia="ＭＳ ゴシック" w:hAnsi="ＭＳ ゴシック" w:cs="ＭＳ Ｐ明朝"/>
                <w:color w:val="000000" w:themeColor="text1"/>
                <w:sz w:val="22"/>
                <w:u w:val="wave" w:color="000000"/>
              </w:rPr>
              <w:t>8</w:t>
            </w:r>
            <w:r w:rsidRPr="006007D8">
              <w:rPr>
                <w:rFonts w:ascii="ＭＳ ゴシック" w:eastAsia="ＭＳ ゴシック" w:hAnsi="ＭＳ ゴシック" w:cs="ＭＳ Ｐ明朝"/>
                <w:color w:val="000000" w:themeColor="text1"/>
                <w:sz w:val="22"/>
                <w:u w:val="wave" w:color="000000"/>
              </w:rPr>
              <w:t>(3)</w:t>
            </w:r>
          </w:p>
          <w:p w14:paraId="03871EC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1B3625F"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54</w:t>
            </w:r>
            <w:r w:rsidRPr="006007D8">
              <w:rPr>
                <w:rFonts w:ascii="ＭＳ ゴシック" w:eastAsia="ＭＳ ゴシック" w:hAnsi="ＭＳ ゴシック" w:cs="ＭＳ Ｐ明朝" w:hint="eastAsia"/>
                <w:color w:val="000000" w:themeColor="text1"/>
                <w:sz w:val="22"/>
                <w:u w:val="wave" w:color="000000"/>
              </w:rPr>
              <w:t>号通知</w:t>
            </w:r>
          </w:p>
          <w:p w14:paraId="09D1C05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ECB82D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066903F"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54</w:t>
            </w:r>
            <w:r w:rsidRPr="006007D8">
              <w:rPr>
                <w:rFonts w:ascii="ＭＳ ゴシック" w:eastAsia="ＭＳ ゴシック" w:hAnsi="ＭＳ ゴシック" w:cs="ＭＳ Ｐ明朝" w:hint="eastAsia"/>
                <w:color w:val="000000" w:themeColor="text1"/>
                <w:sz w:val="22"/>
                <w:u w:val="wave" w:color="000000"/>
              </w:rPr>
              <w:t>号通知別紙</w:t>
            </w:r>
            <w:r w:rsidRPr="006007D8">
              <w:rPr>
                <w:rFonts w:ascii="ＭＳ ゴシック" w:eastAsia="ＭＳ ゴシック" w:hAnsi="ＭＳ ゴシック" w:cs="ＭＳ Ｐ明朝"/>
                <w:color w:val="000000" w:themeColor="text1"/>
                <w:sz w:val="22"/>
                <w:u w:val="wave" w:color="000000"/>
              </w:rPr>
              <w:t>(7)</w:t>
            </w:r>
            <w:r w:rsidRPr="006007D8">
              <w:rPr>
                <w:rFonts w:ascii="ＭＳ ゴシック" w:eastAsia="ＭＳ ゴシック" w:hAnsi="ＭＳ ゴシック" w:cs="ＭＳ Ｐ明朝" w:hint="eastAsia"/>
                <w:color w:val="000000" w:themeColor="text1"/>
                <w:sz w:val="22"/>
                <w:u w:val="wave" w:color="000000"/>
              </w:rPr>
              <w:t>③</w:t>
            </w:r>
          </w:p>
          <w:p w14:paraId="29B8B88D"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E8CAFD9" w14:textId="7F0F5EFB" w:rsidR="00233700" w:rsidRPr="006007D8" w:rsidRDefault="0023370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rPr>
              <w:t>(1)</w:t>
            </w:r>
            <w:r w:rsidRPr="006007D8">
              <w:rPr>
                <w:rFonts w:ascii="ＭＳ ゴシック" w:eastAsia="ＭＳ ゴシック" w:hAnsi="ＭＳ ゴシック" w:cs="ＭＳ Ｐ明朝" w:hint="eastAsia"/>
                <w:color w:val="000000" w:themeColor="text1"/>
                <w:sz w:val="22"/>
              </w:rPr>
              <w:t>～</w:t>
            </w:r>
            <w:r w:rsidRPr="006007D8">
              <w:rPr>
                <w:rFonts w:ascii="ＭＳ ゴシック" w:eastAsia="ＭＳ ゴシック" w:hAnsi="ＭＳ ゴシック" w:cs="ＭＳ Ｐ明朝"/>
                <w:color w:val="000000" w:themeColor="text1"/>
                <w:sz w:val="22"/>
              </w:rPr>
              <w:t>(4)</w:t>
            </w:r>
            <w:r w:rsidRPr="006007D8">
              <w:rPr>
                <w:rFonts w:ascii="ＭＳ ゴシック" w:eastAsia="ＭＳ ゴシック" w:hAnsi="ＭＳ ゴシック" w:cs="ＭＳ Ｐ明朝" w:hint="eastAsia"/>
                <w:color w:val="000000" w:themeColor="text1"/>
                <w:sz w:val="22"/>
              </w:rPr>
              <w:t>は</w:t>
            </w:r>
            <w:r w:rsidRPr="006007D8">
              <w:rPr>
                <w:rFonts w:ascii="ＭＳ ゴシック" w:eastAsia="ＭＳ ゴシック" w:hAnsi="ＭＳ ゴシック" w:cs="ＭＳ Ｐ明朝"/>
                <w:color w:val="000000" w:themeColor="text1"/>
                <w:sz w:val="22"/>
                <w:shd w:val="clear" w:color="auto" w:fill="A8D08D" w:themeFill="accent6" w:themeFillTint="99"/>
              </w:rPr>
              <w:t>37</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140</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条の</w:t>
            </w:r>
            <w:r w:rsidRPr="006007D8">
              <w:rPr>
                <w:rFonts w:ascii="ＭＳ ゴシック" w:eastAsia="ＭＳ ゴシック" w:hAnsi="ＭＳ ゴシック" w:cs="ＭＳ Ｐ明朝"/>
                <w:color w:val="000000" w:themeColor="text1"/>
                <w:sz w:val="22"/>
                <w:shd w:val="clear" w:color="auto" w:fill="A8D08D" w:themeFill="accent6" w:themeFillTint="99"/>
              </w:rPr>
              <w:t>6</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第</w:t>
            </w:r>
            <w:r w:rsidRPr="006007D8">
              <w:rPr>
                <w:rFonts w:ascii="ＭＳ ゴシック" w:eastAsia="ＭＳ ゴシック" w:hAnsi="ＭＳ ゴシック" w:cs="ＭＳ Ｐ明朝"/>
                <w:color w:val="000000" w:themeColor="text1"/>
                <w:sz w:val="22"/>
                <w:shd w:val="clear" w:color="auto" w:fill="A8D08D" w:themeFill="accent6" w:themeFillTint="99"/>
              </w:rPr>
              <w:t>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項</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39</w:t>
            </w:r>
            <w:r w:rsidRPr="006007D8">
              <w:rPr>
                <w:rFonts w:ascii="ＭＳ ゴシック" w:eastAsia="ＭＳ ゴシック" w:hAnsi="ＭＳ ゴシック" w:cs="ＭＳ Ｐ明朝" w:hint="eastAsia"/>
                <w:color w:val="000000" w:themeColor="text1"/>
                <w:sz w:val="22"/>
                <w:u w:val="wave" w:color="000000"/>
              </w:rPr>
              <w:t>号省令</w:t>
            </w:r>
            <w:r w:rsidRPr="006007D8">
              <w:rPr>
                <w:rFonts w:ascii="ＭＳ ゴシック" w:eastAsia="ＭＳ ゴシック" w:hAnsi="ＭＳ ゴシック" w:cs="ＭＳ Ｐ明朝"/>
                <w:color w:val="000000" w:themeColor="text1"/>
                <w:sz w:val="22"/>
                <w:u w:val="wave" w:color="000000"/>
              </w:rPr>
              <w:t>41</w:t>
            </w:r>
            <w:r w:rsidRPr="006007D8">
              <w:rPr>
                <w:rFonts w:ascii="ＭＳ ゴシック" w:eastAsia="ＭＳ ゴシック" w:hAnsi="ＭＳ ゴシック" w:cs="ＭＳ Ｐ明朝" w:hint="eastAsia"/>
                <w:color w:val="000000" w:themeColor="text1"/>
                <w:sz w:val="22"/>
                <w:u w:val="wave" w:color="000000"/>
              </w:rPr>
              <w:t>条</w:t>
            </w:r>
            <w:r w:rsidRPr="006007D8">
              <w:rPr>
                <w:rFonts w:ascii="ＭＳ ゴシック" w:eastAsia="ＭＳ ゴシック" w:hAnsi="ＭＳ ゴシック" w:cs="ＭＳ Ｐ明朝"/>
                <w:color w:val="000000" w:themeColor="text1"/>
                <w:sz w:val="22"/>
                <w:u w:val="wave" w:color="000000"/>
              </w:rPr>
              <w:t>5</w:t>
            </w:r>
            <w:r w:rsidRPr="006007D8">
              <w:rPr>
                <w:rFonts w:ascii="ＭＳ ゴシック" w:eastAsia="ＭＳ ゴシック" w:hAnsi="ＭＳ ゴシック" w:cs="ＭＳ Ｐ明朝" w:hint="eastAsia"/>
                <w:color w:val="000000" w:themeColor="text1"/>
                <w:sz w:val="22"/>
                <w:u w:val="wave" w:color="000000"/>
              </w:rPr>
              <w:t>項</w:t>
            </w:r>
            <w:r w:rsidR="005B63D6" w:rsidRPr="006007D8">
              <w:rPr>
                <w:rFonts w:ascii="ＭＳ ゴシック" w:eastAsia="ＭＳ ゴシック" w:hAnsi="ＭＳ ゴシック" w:cs="ＭＳ Ｐ明朝"/>
                <w:color w:val="000000" w:themeColor="text1"/>
                <w:sz w:val="22"/>
                <w:shd w:val="clear" w:color="auto" w:fill="A8D08D" w:themeFill="accent6" w:themeFillTint="99"/>
              </w:rPr>
              <w:t>、</w:t>
            </w:r>
            <w:r w:rsidRPr="006007D8">
              <w:rPr>
                <w:rFonts w:ascii="ＭＳ ゴシック" w:eastAsia="ＭＳ ゴシック" w:hAnsi="ＭＳ ゴシック" w:cs="ＭＳ Ｐ明朝"/>
                <w:color w:val="000000" w:themeColor="text1"/>
                <w:sz w:val="22"/>
                <w:shd w:val="clear" w:color="auto" w:fill="A8D08D" w:themeFill="accent6" w:themeFillTint="99"/>
              </w:rPr>
              <w:t>35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号省令</w:t>
            </w:r>
            <w:r w:rsidRPr="006007D8">
              <w:rPr>
                <w:rFonts w:ascii="ＭＳ ゴシック" w:eastAsia="ＭＳ ゴシック" w:hAnsi="ＭＳ ゴシック" w:cs="ＭＳ Ｐ明朝"/>
                <w:color w:val="000000" w:themeColor="text1"/>
                <w:sz w:val="22"/>
                <w:shd w:val="clear" w:color="auto" w:fill="A8D08D" w:themeFill="accent6" w:themeFillTint="99"/>
              </w:rPr>
              <w:t>155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条</w:t>
            </w:r>
            <w:r w:rsidRPr="006007D8">
              <w:rPr>
                <w:rFonts w:ascii="ＭＳ ゴシック" w:eastAsia="ＭＳ ゴシック" w:hAnsi="ＭＳ ゴシック" w:cs="ＭＳ Ｐ明朝"/>
                <w:color w:val="000000" w:themeColor="text1"/>
                <w:sz w:val="22"/>
                <w:shd w:val="clear" w:color="auto" w:fill="A8D08D" w:themeFill="accent6" w:themeFillTint="99"/>
              </w:rPr>
              <w:t>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項</w:t>
            </w:r>
          </w:p>
          <w:p w14:paraId="6642DB44" w14:textId="77777777" w:rsidR="00233700" w:rsidRPr="006007D8" w:rsidRDefault="0023370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u w:val="wave" w:color="000000"/>
              </w:rPr>
              <w:t>(5)</w:t>
            </w:r>
            <w:r w:rsidRPr="006007D8">
              <w:rPr>
                <w:rFonts w:ascii="ＭＳ ゴシック" w:eastAsia="ＭＳ ゴシック" w:hAnsi="ＭＳ ゴシック" w:cs="ＭＳ Ｐ明朝" w:hint="eastAsia"/>
                <w:color w:val="000000" w:themeColor="text1"/>
                <w:sz w:val="22"/>
                <w:u w:val="wave" w:color="000000"/>
              </w:rPr>
              <w:t>は</w:t>
            </w:r>
            <w:r w:rsidRPr="006007D8">
              <w:rPr>
                <w:rFonts w:ascii="ＭＳ ゴシック" w:eastAsia="ＭＳ ゴシック" w:hAnsi="ＭＳ ゴシック" w:cs="ＭＳ Ｐ明朝"/>
                <w:color w:val="000000" w:themeColor="text1"/>
                <w:sz w:val="22"/>
                <w:u w:val="wave" w:color="000000"/>
              </w:rPr>
              <w:t>75</w:t>
            </w:r>
            <w:r w:rsidRPr="006007D8">
              <w:rPr>
                <w:rFonts w:ascii="ＭＳ ゴシック" w:eastAsia="ＭＳ ゴシック" w:hAnsi="ＭＳ ゴシック" w:cs="ＭＳ Ｐ明朝" w:hint="eastAsia"/>
                <w:color w:val="000000" w:themeColor="text1"/>
                <w:sz w:val="22"/>
                <w:u w:val="wave" w:color="000000"/>
              </w:rPr>
              <w:t>・</w:t>
            </w:r>
            <w:r w:rsidRPr="006007D8">
              <w:rPr>
                <w:rFonts w:ascii="ＭＳ ゴシック" w:eastAsia="ＭＳ ゴシック" w:hAnsi="ＭＳ ゴシック" w:cs="ＭＳ Ｐ明朝"/>
                <w:color w:val="000000" w:themeColor="text1"/>
                <w:sz w:val="22"/>
                <w:u w:val="wave" w:color="000000"/>
              </w:rPr>
              <w:t>122</w:t>
            </w:r>
            <w:r w:rsidRPr="006007D8">
              <w:rPr>
                <w:rFonts w:ascii="ＭＳ ゴシック" w:eastAsia="ＭＳ ゴシック" w:hAnsi="ＭＳ ゴシック" w:cs="ＭＳ Ｐ明朝" w:hint="eastAsia"/>
                <w:color w:val="000000" w:themeColor="text1"/>
                <w:sz w:val="22"/>
                <w:u w:val="wave" w:color="000000"/>
              </w:rPr>
              <w:t>号通知</w:t>
            </w:r>
          </w:p>
          <w:p w14:paraId="2DE2ABD3"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tc>
      </w:tr>
      <w:tr w:rsidR="006007D8" w:rsidRPr="006007D8" w14:paraId="395F523F" w14:textId="77777777" w:rsidTr="00691B23">
        <w:tc>
          <w:tcPr>
            <w:tcW w:w="7314" w:type="dxa"/>
            <w:tcBorders>
              <w:top w:val="single" w:sz="4" w:space="0" w:color="auto"/>
              <w:left w:val="single" w:sz="4" w:space="0" w:color="000000"/>
              <w:bottom w:val="single" w:sz="4" w:space="0" w:color="auto"/>
              <w:right w:val="single" w:sz="4" w:space="0" w:color="000000"/>
            </w:tcBorders>
          </w:tcPr>
          <w:p w14:paraId="08ECA756" w14:textId="77777777" w:rsidR="00834D80"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lastRenderedPageBreak/>
              <w:t>★</w:t>
            </w:r>
            <w:r w:rsidR="00834D80" w:rsidRPr="006007D8">
              <w:rPr>
                <w:rFonts w:ascii="ＭＳ ゴシック" w:eastAsia="ＭＳ ゴシック" w:hAnsi="ＭＳ ゴシック" w:cs="ＭＳ ゴシック" w:hint="eastAsia"/>
                <w:b/>
                <w:color w:val="000000" w:themeColor="text1"/>
                <w:sz w:val="22"/>
                <w:bdr w:val="single" w:sz="4" w:space="0" w:color="000000"/>
              </w:rPr>
              <w:t>９　補足給付</w:t>
            </w:r>
          </w:p>
          <w:p w14:paraId="79DC44DD" w14:textId="3EF58B42"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利用者負担第１段階から第３段階に属する入居者について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「介護保険負担限度額認定証」の提示を受け確認を行っているか</w:t>
            </w:r>
            <w:r w:rsidR="004A40A5" w:rsidRPr="006007D8">
              <w:rPr>
                <w:rFonts w:ascii="ＭＳ ゴシック" w:eastAsia="ＭＳ ゴシック" w:hAnsi="ＭＳ ゴシック" w:cs="ＭＳ ゴシック" w:hint="eastAsia"/>
                <w:color w:val="000000" w:themeColor="text1"/>
                <w:sz w:val="22"/>
              </w:rPr>
              <w:t>｡</w:t>
            </w:r>
          </w:p>
          <w:p w14:paraId="124ABC16" w14:textId="4F8C9123"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利用者負担第１段階から第３段階に属する入居者について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それぞれの負担限度額を超えて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居住費・食費を徴収していないか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581E5DC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FFF6CB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4FA536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25EE66C" w14:textId="77777777" w:rsidR="00AB2A3C" w:rsidRPr="006007D8"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DBA79B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75DBB84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9390CC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6CACF74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2983537" w14:textId="77777777" w:rsidR="00AB2A3C" w:rsidRPr="006007D8"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43E5CB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4777BB3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756D61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tc>
      </w:tr>
      <w:tr w:rsidR="006007D8" w:rsidRPr="006007D8" w14:paraId="2E14CB1B"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18E30F55" w14:textId="77777777" w:rsidR="00834D80" w:rsidRPr="006007D8"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b/>
                <w:color w:val="000000" w:themeColor="text1"/>
                <w:sz w:val="22"/>
                <w:bdr w:val="single" w:sz="4" w:space="0" w:color="000000"/>
              </w:rPr>
              <w:t>10</w:t>
            </w:r>
            <w:r w:rsidRPr="006007D8">
              <w:rPr>
                <w:rFonts w:ascii="ＭＳ ゴシック" w:eastAsia="ＭＳ ゴシック" w:hAnsi="ＭＳ ゴシック" w:cs="ＭＳ ゴシック" w:hint="eastAsia"/>
                <w:b/>
                <w:color w:val="000000" w:themeColor="text1"/>
                <w:sz w:val="22"/>
                <w:bdr w:val="single" w:sz="4" w:space="0" w:color="000000"/>
              </w:rPr>
              <w:t xml:space="preserve">　保険給付の請求のための証明書の交付</w:t>
            </w:r>
          </w:p>
          <w:p w14:paraId="59CFFE8D" w14:textId="77777777" w:rsidR="00834D80" w:rsidRPr="006007D8" w:rsidRDefault="00834D80" w:rsidP="00096B6F">
            <w:pPr>
              <w:suppressAutoHyphens/>
              <w:overflowPunct w:val="0"/>
              <w:autoSpaceDE w:val="0"/>
              <w:autoSpaceDN w:val="0"/>
              <w:adjustRightInd w:val="0"/>
              <w:spacing w:line="288" w:lineRule="exact"/>
              <w:ind w:leftChars="76" w:left="533" w:rightChars="75" w:right="150" w:hangingChars="173" w:hanging="38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〔法定代理受領サービスに該当しないサービスを提供した場合〕</w:t>
            </w:r>
          </w:p>
          <w:p w14:paraId="1B655CCA" w14:textId="0DD7916E"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適切に内容（サービスの内容</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費用の額その他必要と認められる事項）を記したサービス提供証明書を交付しているか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1AA564A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6127DF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E77EBF0" w14:textId="77777777" w:rsidR="00834D80" w:rsidRPr="006007D8"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79A3234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28DA43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EE11BF6" w14:textId="77777777" w:rsidR="00834D80" w:rsidRPr="006007D8"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6CFA6144"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C7267AF" w14:textId="77777777" w:rsidR="005E3A0F" w:rsidRPr="006007D8" w:rsidRDefault="005E3A0F"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color w:val="000000" w:themeColor="text1"/>
                <w:sz w:val="22"/>
              </w:rPr>
            </w:pPr>
          </w:p>
          <w:p w14:paraId="2C0099B0" w14:textId="77777777" w:rsidR="00834D80" w:rsidRPr="006007D8" w:rsidRDefault="00834D80"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・サービス提供証明書（控）</w:t>
            </w:r>
          </w:p>
        </w:tc>
      </w:tr>
      <w:tr w:rsidR="006007D8" w:rsidRPr="006007D8" w14:paraId="47301301" w14:textId="77777777" w:rsidTr="00691B23">
        <w:tc>
          <w:tcPr>
            <w:tcW w:w="7314" w:type="dxa"/>
            <w:tcBorders>
              <w:top w:val="single" w:sz="4" w:space="0" w:color="auto"/>
              <w:left w:val="single" w:sz="4" w:space="0" w:color="000000"/>
              <w:bottom w:val="single" w:sz="4" w:space="0" w:color="auto"/>
              <w:right w:val="single" w:sz="4" w:space="0" w:color="000000"/>
            </w:tcBorders>
          </w:tcPr>
          <w:p w14:paraId="6EC0A04D" w14:textId="77777777" w:rsidR="00834D80" w:rsidRPr="006007D8"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color w:val="000000" w:themeColor="text1"/>
                <w:sz w:val="22"/>
              </w:rPr>
            </w:pPr>
            <w:r w:rsidRPr="006007D8">
              <w:rPr>
                <w:rFonts w:ascii="ＭＳ ゴシック" w:eastAsia="ＭＳ ゴシック" w:hAnsi="ＭＳ ゴシック" w:cs="ＭＳ ゴシック" w:hint="eastAsia"/>
                <w:b/>
                <w:color w:val="000000" w:themeColor="text1"/>
                <w:sz w:val="22"/>
                <w:bdr w:val="single" w:sz="4" w:space="0" w:color="000000"/>
              </w:rPr>
              <w:lastRenderedPageBreak/>
              <w:t>★</w:t>
            </w:r>
            <w:r w:rsidR="00834D80" w:rsidRPr="006007D8">
              <w:rPr>
                <w:rFonts w:ascii="ＭＳ ゴシック" w:eastAsia="ＭＳ ゴシック" w:hAnsi="ＭＳ ゴシック" w:cs="ＭＳ ゴシック"/>
                <w:b/>
                <w:color w:val="000000" w:themeColor="text1"/>
                <w:sz w:val="22"/>
                <w:bdr w:val="single" w:sz="4" w:space="0" w:color="000000"/>
              </w:rPr>
              <w:t>11</w:t>
            </w:r>
            <w:r w:rsidR="00834D80" w:rsidRPr="006007D8">
              <w:rPr>
                <w:rFonts w:ascii="ＭＳ ゴシック" w:eastAsia="ＭＳ ゴシック" w:hAnsi="ＭＳ ゴシック" w:cs="ＭＳ ゴシック" w:hint="eastAsia"/>
                <w:b/>
                <w:color w:val="000000" w:themeColor="text1"/>
                <w:sz w:val="22"/>
                <w:bdr w:val="single" w:sz="4" w:space="0" w:color="000000"/>
              </w:rPr>
              <w:t xml:space="preserve">　指定介護福祉施設サービス</w:t>
            </w:r>
            <w:r w:rsidR="001C5103" w:rsidRPr="006007D8">
              <w:rPr>
                <w:rFonts w:ascii="ＭＳ ゴシック" w:eastAsia="ＭＳ ゴシック" w:hAnsi="ＭＳ ゴシック" w:cs="ＭＳ ゴシック" w:hint="eastAsia"/>
                <w:b/>
                <w:color w:val="000000" w:themeColor="text1"/>
                <w:sz w:val="22"/>
                <w:bdr w:val="single" w:sz="4" w:space="0" w:color="000000"/>
                <w:shd w:val="clear" w:color="auto" w:fill="A8D08D" w:themeFill="accent6" w:themeFillTint="99"/>
              </w:rPr>
              <w:t>（</w:t>
            </w:r>
            <w:r w:rsidR="00834D80" w:rsidRPr="006007D8">
              <w:rPr>
                <w:rFonts w:ascii="ＭＳ ゴシック" w:eastAsia="ＭＳ ゴシック" w:hAnsi="ＭＳ ゴシック" w:cs="ＭＳ ゴシック" w:hint="eastAsia"/>
                <w:b/>
                <w:color w:val="000000" w:themeColor="text1"/>
                <w:sz w:val="22"/>
                <w:bdr w:val="single" w:sz="4" w:space="0" w:color="000000"/>
                <w:shd w:val="clear" w:color="auto" w:fill="A8D08D" w:themeFill="accent6" w:themeFillTint="99"/>
              </w:rPr>
              <w:t>短期入所生活介護</w:t>
            </w:r>
            <w:r w:rsidR="001C5103" w:rsidRPr="006007D8">
              <w:rPr>
                <w:rFonts w:ascii="ＭＳ ゴシック" w:eastAsia="ＭＳ ゴシック" w:hAnsi="ＭＳ ゴシック" w:cs="ＭＳ ゴシック" w:hint="eastAsia"/>
                <w:b/>
                <w:color w:val="000000" w:themeColor="text1"/>
                <w:sz w:val="22"/>
                <w:bdr w:val="single" w:sz="4" w:space="0" w:color="000000"/>
                <w:shd w:val="clear" w:color="auto" w:fill="A8D08D" w:themeFill="accent6" w:themeFillTint="99"/>
              </w:rPr>
              <w:t>）</w:t>
            </w:r>
            <w:r w:rsidR="00834D80" w:rsidRPr="006007D8">
              <w:rPr>
                <w:rFonts w:ascii="ＭＳ ゴシック" w:eastAsia="ＭＳ ゴシック" w:hAnsi="ＭＳ ゴシック" w:cs="ＭＳ ゴシック" w:hint="eastAsia"/>
                <w:b/>
                <w:color w:val="000000" w:themeColor="text1"/>
                <w:sz w:val="22"/>
                <w:bdr w:val="single" w:sz="4" w:space="0" w:color="000000"/>
              </w:rPr>
              <w:t>の取扱方針</w:t>
            </w:r>
          </w:p>
          <w:p w14:paraId="6ED28D7A" w14:textId="7F162E4D"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(1)</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u w:val="wave" w:color="000000"/>
              </w:rPr>
              <w:t>施設サービス計画</w:t>
            </w:r>
            <w:r w:rsidRPr="006007D8">
              <w:rPr>
                <w:rFonts w:ascii="ＭＳ ゴシック" w:eastAsia="ＭＳ ゴシック" w:hAnsi="ＭＳ ゴシック" w:cs="ＭＳ 明朝" w:hint="eastAsia"/>
                <w:color w:val="000000" w:themeColor="text1"/>
                <w:sz w:val="22"/>
                <w:shd w:val="clear" w:color="auto" w:fill="A8D08D" w:themeFill="accent6" w:themeFillTint="99"/>
              </w:rPr>
              <w:t>（短期入所生活介護計画）</w:t>
            </w:r>
            <w:r w:rsidRPr="006007D8">
              <w:rPr>
                <w:rFonts w:ascii="ＭＳ ゴシック" w:eastAsia="ＭＳ ゴシック" w:hAnsi="ＭＳ ゴシック" w:cs="ＭＳ ゴシック" w:hint="eastAsia"/>
                <w:color w:val="000000" w:themeColor="text1"/>
                <w:sz w:val="22"/>
              </w:rPr>
              <w:t>に基づき</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入居者の日常生活を支援するものとして行われているか</w:t>
            </w:r>
            <w:r w:rsidR="004A40A5" w:rsidRPr="006007D8">
              <w:rPr>
                <w:rFonts w:ascii="ＭＳ ゴシック" w:eastAsia="ＭＳ ゴシック" w:hAnsi="ＭＳ ゴシック" w:cs="ＭＳ ゴシック" w:hint="eastAsia"/>
                <w:color w:val="000000" w:themeColor="text1"/>
                <w:sz w:val="22"/>
              </w:rPr>
              <w:t>｡</w:t>
            </w:r>
          </w:p>
          <w:p w14:paraId="1E8A638E" w14:textId="77777777"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(2)</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各ユニットにおいて入居者がそれぞれの役割をもって生活を営むことができるよう配慮しているか</w:t>
            </w:r>
            <w:r w:rsidR="004A40A5" w:rsidRPr="006007D8">
              <w:rPr>
                <w:rFonts w:ascii="ＭＳ ゴシック" w:eastAsia="ＭＳ ゴシック" w:hAnsi="ＭＳ ゴシック" w:cs="ＭＳ ゴシック" w:hint="eastAsia"/>
                <w:color w:val="000000" w:themeColor="text1"/>
                <w:sz w:val="22"/>
              </w:rPr>
              <w:t>｡</w:t>
            </w:r>
          </w:p>
          <w:p w14:paraId="3E19F728" w14:textId="77777777"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(3)</w:t>
            </w:r>
            <w:r w:rsidRPr="006007D8">
              <w:rPr>
                <w:rFonts w:ascii="ＭＳ ゴシック" w:eastAsia="ＭＳ ゴシック" w:hAnsi="ＭＳ ゴシック" w:cs="ＭＳ ゴシック" w:hint="eastAsia"/>
                <w:color w:val="000000" w:themeColor="text1"/>
                <w:sz w:val="22"/>
              </w:rPr>
              <w:tab/>
              <w:t>入居者のプライバシーの確保に配慮しているか</w:t>
            </w:r>
            <w:r w:rsidR="004A40A5" w:rsidRPr="006007D8">
              <w:rPr>
                <w:rFonts w:ascii="ＭＳ ゴシック" w:eastAsia="ＭＳ ゴシック" w:hAnsi="ＭＳ ゴシック" w:cs="ＭＳ ゴシック" w:hint="eastAsia"/>
                <w:color w:val="000000" w:themeColor="text1"/>
                <w:sz w:val="22"/>
              </w:rPr>
              <w:t>｡</w:t>
            </w:r>
          </w:p>
          <w:p w14:paraId="052B98B2" w14:textId="11E54F95"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(4)</w:t>
            </w:r>
            <w:r w:rsidRPr="006007D8">
              <w:rPr>
                <w:rFonts w:ascii="ＭＳ ゴシック" w:eastAsia="ＭＳ ゴシック" w:hAnsi="ＭＳ ゴシック" w:cs="ＭＳ ゴシック" w:hint="eastAsia"/>
                <w:color w:val="000000" w:themeColor="text1"/>
                <w:sz w:val="22"/>
              </w:rPr>
              <w:tab/>
              <w:t>入居者の心身の状況等を常に把握しながら</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適切に行っているか</w:t>
            </w:r>
            <w:r w:rsidR="004A40A5" w:rsidRPr="006007D8">
              <w:rPr>
                <w:rFonts w:ascii="ＭＳ ゴシック" w:eastAsia="ＭＳ ゴシック" w:hAnsi="ＭＳ ゴシック" w:cs="ＭＳ ゴシック" w:hint="eastAsia"/>
                <w:color w:val="000000" w:themeColor="text1"/>
                <w:sz w:val="22"/>
              </w:rPr>
              <w:t>｡</w:t>
            </w:r>
          </w:p>
          <w:p w14:paraId="748D8C00" w14:textId="71C74F2E"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(5)</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u w:val="wave" w:color="000000"/>
              </w:rPr>
              <w:t>施設サービス計画</w:t>
            </w:r>
            <w:r w:rsidRPr="006007D8">
              <w:rPr>
                <w:rFonts w:ascii="ＭＳ ゴシック" w:eastAsia="ＭＳ ゴシック" w:hAnsi="ＭＳ ゴシック" w:cs="ＭＳ 明朝" w:hint="eastAsia"/>
                <w:color w:val="000000" w:themeColor="text1"/>
                <w:sz w:val="22"/>
                <w:shd w:val="clear" w:color="auto" w:fill="A8D08D" w:themeFill="accent6" w:themeFillTint="99"/>
              </w:rPr>
              <w:t>（短期入所生活介護計画）</w:t>
            </w:r>
            <w:r w:rsidRPr="006007D8">
              <w:rPr>
                <w:rFonts w:ascii="ＭＳ ゴシック" w:eastAsia="ＭＳ ゴシック" w:hAnsi="ＭＳ ゴシック" w:cs="ＭＳ ゴシック" w:hint="eastAsia"/>
                <w:color w:val="000000" w:themeColor="text1"/>
                <w:sz w:val="22"/>
              </w:rPr>
              <w:t>の目標等処遇上必要な事項</w:t>
            </w:r>
            <w:r w:rsidRPr="006007D8">
              <w:rPr>
                <w:rFonts w:ascii="ＭＳ ゴシック" w:eastAsia="ＭＳ ゴシック" w:hAnsi="ＭＳ ゴシック" w:cs="ＭＳ 明朝" w:hint="eastAsia"/>
                <w:color w:val="000000" w:themeColor="text1"/>
                <w:sz w:val="22"/>
                <w:shd w:val="clear" w:color="auto" w:fill="A8D08D" w:themeFill="accent6" w:themeFillTint="99"/>
              </w:rPr>
              <w:t>（サービスの提供方法等）</w:t>
            </w:r>
            <w:r w:rsidRPr="006007D8">
              <w:rPr>
                <w:rFonts w:ascii="ＭＳ ゴシック" w:eastAsia="ＭＳ ゴシック" w:hAnsi="ＭＳ ゴシック" w:cs="ＭＳ ゴシック" w:hint="eastAsia"/>
                <w:color w:val="000000" w:themeColor="text1"/>
                <w:sz w:val="22"/>
              </w:rPr>
              <w:t>について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理解しやすいように説明を行っているか</w:t>
            </w:r>
            <w:r w:rsidR="004A40A5"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又どのような工夫をしているか</w:t>
            </w:r>
            <w:r w:rsidR="004A40A5" w:rsidRPr="006007D8">
              <w:rPr>
                <w:rFonts w:ascii="ＭＳ ゴシック" w:eastAsia="ＭＳ ゴシック" w:hAnsi="ＭＳ ゴシック" w:cs="ＭＳ ゴシック" w:hint="eastAsia"/>
                <w:color w:val="000000" w:themeColor="text1"/>
                <w:sz w:val="22"/>
              </w:rPr>
              <w:t>｡</w:t>
            </w:r>
          </w:p>
          <w:p w14:paraId="7540C3B3" w14:textId="4CE74DA9"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(6)</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入居者又は他の入居者等の生命又は身体を保護するため緊急やむを得ない場合を除き</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身体的拘束その他利用者の行動を制限する行為</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身体的拘束等</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を行っていないか</w:t>
            </w:r>
            <w:r w:rsidR="004A40A5" w:rsidRPr="006007D8">
              <w:rPr>
                <w:rFonts w:ascii="ＭＳ ゴシック" w:eastAsia="ＭＳ ゴシック" w:hAnsi="ＭＳ ゴシック" w:cs="ＭＳ ゴシック" w:hint="eastAsia"/>
                <w:color w:val="000000" w:themeColor="text1"/>
                <w:sz w:val="22"/>
              </w:rPr>
              <w:t>｡</w:t>
            </w:r>
          </w:p>
          <w:p w14:paraId="50A092DA" w14:textId="77777777" w:rsidR="00834D80" w:rsidRPr="006007D8" w:rsidRDefault="00834D80" w:rsidP="004751B5">
            <w:pPr>
              <w:suppressAutoHyphens/>
              <w:overflowPunct w:val="0"/>
              <w:autoSpaceDE w:val="0"/>
              <w:autoSpaceDN w:val="0"/>
              <w:adjustRightInd w:val="0"/>
              <w:spacing w:line="288" w:lineRule="exact"/>
              <w:ind w:leftChars="376" w:left="961" w:rightChars="75" w:right="150" w:hangingChars="95" w:hanging="209"/>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bdr w:val="single" w:sz="4" w:space="0" w:color="auto"/>
              </w:rPr>
              <w:t>身体拘束禁止の対象となる具体的行為</w:t>
            </w:r>
          </w:p>
          <w:p w14:paraId="3B2E9388" w14:textId="37627A59"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①</w:t>
            </w:r>
            <w:r w:rsidR="00834D80" w:rsidRPr="006007D8">
              <w:rPr>
                <w:rFonts w:ascii="ＭＳ ゴシック" w:eastAsia="ＭＳ ゴシック" w:hAnsi="ＭＳ ゴシック" w:cs="ＭＳ ゴシック" w:hint="eastAsia"/>
                <w:color w:val="000000" w:themeColor="text1"/>
                <w:sz w:val="22"/>
              </w:rPr>
              <w:t>徘徊しないように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車いすやいす</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ベッドに体幹や四肢をひも等で縛る</w:t>
            </w:r>
            <w:r w:rsidR="004A40A5" w:rsidRPr="006007D8">
              <w:rPr>
                <w:rFonts w:ascii="ＭＳ ゴシック" w:eastAsia="ＭＳ ゴシック" w:hAnsi="ＭＳ ゴシック" w:cs="ＭＳ ゴシック" w:hint="eastAsia"/>
                <w:color w:val="000000" w:themeColor="text1"/>
                <w:sz w:val="22"/>
              </w:rPr>
              <w:t>｡</w:t>
            </w:r>
          </w:p>
          <w:p w14:paraId="04DE9630" w14:textId="0D7F3F22"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w:t>
            </w:r>
            <w:r w:rsidR="00834D80" w:rsidRPr="006007D8">
              <w:rPr>
                <w:rFonts w:ascii="ＭＳ ゴシック" w:eastAsia="ＭＳ ゴシック" w:hAnsi="ＭＳ ゴシック" w:cs="ＭＳ ゴシック" w:hint="eastAsia"/>
                <w:color w:val="000000" w:themeColor="text1"/>
                <w:sz w:val="22"/>
              </w:rPr>
              <w:t>転落しないように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ベッドに体幹や四肢をひも等で縛る</w:t>
            </w:r>
            <w:r w:rsidR="004A40A5" w:rsidRPr="006007D8">
              <w:rPr>
                <w:rFonts w:ascii="ＭＳ ゴシック" w:eastAsia="ＭＳ ゴシック" w:hAnsi="ＭＳ ゴシック" w:cs="ＭＳ ゴシック" w:hint="eastAsia"/>
                <w:color w:val="000000" w:themeColor="text1"/>
                <w:sz w:val="22"/>
              </w:rPr>
              <w:t>｡</w:t>
            </w:r>
          </w:p>
          <w:p w14:paraId="6A345161" w14:textId="21811D8F"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③</w:t>
            </w:r>
            <w:r w:rsidR="00834D80" w:rsidRPr="006007D8">
              <w:rPr>
                <w:rFonts w:ascii="ＭＳ ゴシック" w:eastAsia="ＭＳ ゴシック" w:hAnsi="ＭＳ ゴシック" w:cs="ＭＳ ゴシック" w:hint="eastAsia"/>
                <w:color w:val="000000" w:themeColor="text1"/>
                <w:sz w:val="22"/>
              </w:rPr>
              <w:t>自分で降りられないように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ベッドを柵（サイドレールで囲む</w:t>
            </w:r>
            <w:r w:rsidR="004A40A5" w:rsidRPr="006007D8">
              <w:rPr>
                <w:rFonts w:ascii="ＭＳ ゴシック" w:eastAsia="ＭＳ ゴシック" w:hAnsi="ＭＳ ゴシック" w:cs="ＭＳ ゴシック" w:hint="eastAsia"/>
                <w:color w:val="000000" w:themeColor="text1"/>
                <w:sz w:val="22"/>
              </w:rPr>
              <w:t>｡</w:t>
            </w:r>
          </w:p>
          <w:p w14:paraId="7422DAF0" w14:textId="4D9BED77" w:rsidR="00834D80" w:rsidRPr="006007D8" w:rsidRDefault="00834D80"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④点滴・経管栄養等のチューブを抜かないように</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四肢をひも等で縛る</w:t>
            </w:r>
            <w:r w:rsidR="004A40A5" w:rsidRPr="006007D8">
              <w:rPr>
                <w:rFonts w:ascii="ＭＳ ゴシック" w:eastAsia="ＭＳ ゴシック" w:hAnsi="ＭＳ ゴシック" w:cs="ＭＳ ゴシック" w:hint="eastAsia"/>
                <w:color w:val="000000" w:themeColor="text1"/>
                <w:sz w:val="22"/>
              </w:rPr>
              <w:t>｡</w:t>
            </w:r>
          </w:p>
          <w:p w14:paraId="78362E2F" w14:textId="00F14902"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⑤</w:t>
            </w:r>
            <w:r w:rsidR="00834D80" w:rsidRPr="006007D8">
              <w:rPr>
                <w:rFonts w:ascii="ＭＳ ゴシック" w:eastAsia="ＭＳ ゴシック" w:hAnsi="ＭＳ ゴシック" w:cs="ＭＳ ゴシック" w:hint="eastAsia"/>
                <w:color w:val="000000" w:themeColor="text1"/>
                <w:sz w:val="22"/>
              </w:rPr>
              <w:t>点滴・経管栄養等のチューブを抜かないように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又は皮膚をかきむしらないように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手指の機能を制限するミトン型の手袋等をつける</w:t>
            </w:r>
            <w:r w:rsidR="004A40A5" w:rsidRPr="006007D8">
              <w:rPr>
                <w:rFonts w:ascii="ＭＳ ゴシック" w:eastAsia="ＭＳ ゴシック" w:hAnsi="ＭＳ ゴシック" w:cs="ＭＳ ゴシック" w:hint="eastAsia"/>
                <w:color w:val="000000" w:themeColor="text1"/>
                <w:sz w:val="22"/>
              </w:rPr>
              <w:t>｡</w:t>
            </w:r>
          </w:p>
          <w:p w14:paraId="5196AACC" w14:textId="707C82D0"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⑥</w:t>
            </w:r>
            <w:r w:rsidR="00834D80" w:rsidRPr="006007D8">
              <w:rPr>
                <w:rFonts w:ascii="ＭＳ ゴシック" w:eastAsia="ＭＳ ゴシック" w:hAnsi="ＭＳ ゴシック" w:cs="ＭＳ ゴシック" w:hint="eastAsia"/>
                <w:color w:val="000000" w:themeColor="text1"/>
                <w:sz w:val="22"/>
              </w:rPr>
              <w:t>車いすやいすからずり落ちたり</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立ち上がったりしないように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Ｙ字型拘束帯や腰ベルト</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車いすテーブルをつける</w:t>
            </w:r>
            <w:r w:rsidR="004A40A5" w:rsidRPr="006007D8">
              <w:rPr>
                <w:rFonts w:ascii="ＭＳ ゴシック" w:eastAsia="ＭＳ ゴシック" w:hAnsi="ＭＳ ゴシック" w:cs="ＭＳ ゴシック" w:hint="eastAsia"/>
                <w:color w:val="000000" w:themeColor="text1"/>
                <w:sz w:val="22"/>
              </w:rPr>
              <w:t>｡</w:t>
            </w:r>
          </w:p>
          <w:p w14:paraId="1C233957" w14:textId="77777777" w:rsidR="00834D80" w:rsidRPr="006007D8" w:rsidRDefault="00834D80"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⑦立ち上がる能力のある人の立ち上がりを妨げるようないすを使用する</w:t>
            </w:r>
            <w:r w:rsidR="004A40A5" w:rsidRPr="006007D8">
              <w:rPr>
                <w:rFonts w:ascii="ＭＳ ゴシック" w:eastAsia="ＭＳ ゴシック" w:hAnsi="ＭＳ ゴシック" w:cs="ＭＳ ゴシック" w:hint="eastAsia"/>
                <w:color w:val="000000" w:themeColor="text1"/>
                <w:sz w:val="22"/>
              </w:rPr>
              <w:t>｡</w:t>
            </w:r>
          </w:p>
          <w:p w14:paraId="0E5B814C" w14:textId="43AA4981" w:rsidR="00834D80" w:rsidRPr="006007D8" w:rsidRDefault="00834D80"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⑧脱衣やおむつはずしを制限するために</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介護衣（つなぎ服）を着せる</w:t>
            </w:r>
            <w:r w:rsidR="004A40A5" w:rsidRPr="006007D8">
              <w:rPr>
                <w:rFonts w:ascii="ＭＳ ゴシック" w:eastAsia="ＭＳ ゴシック" w:hAnsi="ＭＳ ゴシック" w:cs="ＭＳ ゴシック" w:hint="eastAsia"/>
                <w:color w:val="000000" w:themeColor="text1"/>
                <w:sz w:val="22"/>
              </w:rPr>
              <w:t>｡</w:t>
            </w:r>
          </w:p>
          <w:p w14:paraId="677BE70C" w14:textId="0E27BC57" w:rsidR="00834D80" w:rsidRPr="006007D8" w:rsidRDefault="00834D80"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⑨他人への迷惑行為を防ぐために</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ベッドなどに体幹や四肢をひも等で縛る</w:t>
            </w:r>
            <w:r w:rsidR="004A40A5" w:rsidRPr="006007D8">
              <w:rPr>
                <w:rFonts w:ascii="ＭＳ ゴシック" w:eastAsia="ＭＳ ゴシック" w:hAnsi="ＭＳ ゴシック" w:cs="ＭＳ ゴシック" w:hint="eastAsia"/>
                <w:color w:val="000000" w:themeColor="text1"/>
                <w:sz w:val="22"/>
              </w:rPr>
              <w:t>｡</w:t>
            </w:r>
          </w:p>
          <w:p w14:paraId="175B982B" w14:textId="7C25BFEB"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⑩</w:t>
            </w:r>
            <w:r w:rsidR="00834D80" w:rsidRPr="006007D8">
              <w:rPr>
                <w:rFonts w:ascii="ＭＳ ゴシック" w:eastAsia="ＭＳ ゴシック" w:hAnsi="ＭＳ ゴシック" w:cs="ＭＳ ゴシック" w:hint="eastAsia"/>
                <w:color w:val="000000" w:themeColor="text1"/>
                <w:sz w:val="22"/>
              </w:rPr>
              <w:t>行動を落ち着かせるために</w:t>
            </w:r>
            <w:r w:rsidR="005B63D6" w:rsidRPr="006007D8">
              <w:rPr>
                <w:rFonts w:ascii="ＭＳ ゴシック" w:eastAsia="ＭＳ ゴシック" w:hAnsi="ＭＳ ゴシック" w:cs="ＭＳ ゴシック" w:hint="eastAsia"/>
                <w:color w:val="000000" w:themeColor="text1"/>
                <w:sz w:val="22"/>
              </w:rPr>
              <w:t>、</w:t>
            </w:r>
            <w:r w:rsidR="00834D80" w:rsidRPr="006007D8">
              <w:rPr>
                <w:rFonts w:ascii="ＭＳ ゴシック" w:eastAsia="ＭＳ ゴシック" w:hAnsi="ＭＳ ゴシック" w:cs="ＭＳ ゴシック" w:hint="eastAsia"/>
                <w:color w:val="000000" w:themeColor="text1"/>
                <w:sz w:val="22"/>
              </w:rPr>
              <w:t>向精神薬を過剰に服用させる</w:t>
            </w:r>
            <w:r w:rsidR="004A40A5" w:rsidRPr="006007D8">
              <w:rPr>
                <w:rFonts w:ascii="ＭＳ ゴシック" w:eastAsia="ＭＳ ゴシック" w:hAnsi="ＭＳ ゴシック" w:cs="ＭＳ ゴシック" w:hint="eastAsia"/>
                <w:color w:val="000000" w:themeColor="text1"/>
                <w:sz w:val="22"/>
              </w:rPr>
              <w:t>｡</w:t>
            </w:r>
          </w:p>
          <w:p w14:paraId="2FE9772C" w14:textId="77777777" w:rsidR="00834D80" w:rsidRPr="006007D8" w:rsidRDefault="00424AEA" w:rsidP="004751B5">
            <w:pPr>
              <w:suppressAutoHyphens/>
              <w:overflowPunct w:val="0"/>
              <w:autoSpaceDE w:val="0"/>
              <w:autoSpaceDN w:val="0"/>
              <w:adjustRightInd w:val="0"/>
              <w:spacing w:line="288" w:lineRule="exact"/>
              <w:ind w:leftChars="477" w:left="1165" w:rightChars="75" w:right="150"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⑪</w:t>
            </w:r>
            <w:r w:rsidR="00834D80" w:rsidRPr="006007D8">
              <w:rPr>
                <w:rFonts w:ascii="ＭＳ ゴシック" w:eastAsia="ＭＳ ゴシック" w:hAnsi="ＭＳ ゴシック" w:cs="ＭＳ ゴシック" w:hint="eastAsia"/>
                <w:color w:val="000000" w:themeColor="text1"/>
                <w:sz w:val="22"/>
              </w:rPr>
              <w:t>自分の意志で開けることのできない居室等に隔離する</w:t>
            </w:r>
            <w:r w:rsidR="004A40A5" w:rsidRPr="006007D8">
              <w:rPr>
                <w:rFonts w:ascii="ＭＳ ゴシック" w:eastAsia="ＭＳ ゴシック" w:hAnsi="ＭＳ ゴシック" w:cs="ＭＳ ゴシック" w:hint="eastAsia"/>
                <w:color w:val="000000" w:themeColor="text1"/>
                <w:sz w:val="22"/>
              </w:rPr>
              <w:t>｡</w:t>
            </w:r>
          </w:p>
          <w:p w14:paraId="2A8DACC0" w14:textId="7C710B68" w:rsidR="00834D80" w:rsidRPr="006007D8" w:rsidRDefault="00834D80" w:rsidP="004751B5">
            <w:pPr>
              <w:suppressAutoHyphens/>
              <w:overflowPunct w:val="0"/>
              <w:autoSpaceDE w:val="0"/>
              <w:autoSpaceDN w:val="0"/>
              <w:adjustRightInd w:val="0"/>
              <w:spacing w:line="288" w:lineRule="exact"/>
              <w:ind w:leftChars="477" w:left="1165" w:rightChars="-24" w:right="-48" w:hangingChars="96" w:hanging="211"/>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※その他</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各施設において問題となっている事例を視察する</w:t>
            </w:r>
            <w:r w:rsidR="004A40A5" w:rsidRPr="006007D8">
              <w:rPr>
                <w:rFonts w:ascii="ＭＳ ゴシック" w:eastAsia="ＭＳ ゴシック" w:hAnsi="ＭＳ ゴシック" w:cs="ＭＳ ゴシック" w:hint="eastAsia"/>
                <w:color w:val="000000" w:themeColor="text1"/>
                <w:sz w:val="22"/>
              </w:rPr>
              <w:t>｡</w:t>
            </w:r>
          </w:p>
          <w:p w14:paraId="18290C75" w14:textId="066D54A8" w:rsidR="00834D80" w:rsidRPr="006007D8"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(7)</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緊急やむを得ず身体的拘束等を行う場合には</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その態様及び時間</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その際の入居者の心身の状況並びに緊急やむを得ない理由を記録しているか</w:t>
            </w:r>
            <w:r w:rsidR="004A40A5" w:rsidRPr="006007D8">
              <w:rPr>
                <w:rFonts w:ascii="ＭＳ ゴシック" w:eastAsia="ＭＳ ゴシック" w:hAnsi="ＭＳ ゴシック" w:cs="ＭＳ ゴシック" w:hint="eastAsia"/>
                <w:color w:val="000000" w:themeColor="text1"/>
                <w:sz w:val="22"/>
              </w:rPr>
              <w:t>｡</w:t>
            </w:r>
          </w:p>
          <w:p w14:paraId="79CF9BA6" w14:textId="03659EC7" w:rsidR="00CF35E0" w:rsidRPr="006007D8" w:rsidRDefault="00CF35E0" w:rsidP="00CF35E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(8)</w:t>
            </w:r>
            <w:r w:rsidRPr="006007D8">
              <w:rPr>
                <w:rFonts w:ascii="ＭＳ ゴシック" w:eastAsia="ＭＳ ゴシック" w:hAnsi="ＭＳ ゴシック" w:cs="ＭＳ ゴシック" w:hint="eastAsia"/>
                <w:color w:val="000000" w:themeColor="text1"/>
                <w:sz w:val="22"/>
              </w:rPr>
              <w:tab/>
              <w:t>身体的拘束等の適正化を図るため</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次に掲げる措置を講じているか。</w:t>
            </w:r>
          </w:p>
          <w:p w14:paraId="2C932385" w14:textId="2F51F9D7" w:rsidR="00CF35E0" w:rsidRPr="006007D8" w:rsidRDefault="00CF35E0" w:rsidP="008B03BB">
            <w:pPr>
              <w:suppressAutoHyphens/>
              <w:overflowPunct w:val="0"/>
              <w:autoSpaceDE w:val="0"/>
              <w:autoSpaceDN w:val="0"/>
              <w:adjustRightInd w:val="0"/>
              <w:spacing w:line="288" w:lineRule="exact"/>
              <w:ind w:leftChars="375" w:left="960" w:rightChars="75" w:right="150" w:hanging="21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①身体的拘束等の適正化のための対策を検討する委員会</w:t>
            </w:r>
            <w:r w:rsidR="000F1478" w:rsidRPr="006007D8">
              <w:rPr>
                <w:rFonts w:ascii="ＭＳ ゴシック" w:eastAsia="ＭＳ ゴシック" w:hAnsi="ＭＳ ゴシック" w:cs="ＭＳ ゴシック" w:hint="eastAsia"/>
                <w:color w:val="000000" w:themeColor="text1"/>
                <w:sz w:val="22"/>
              </w:rPr>
              <w:t>（テレビ電話装置その他の情報通信機器（以下「テレビ電話装置等」という。）を活用して行うことができるものとする。）</w:t>
            </w:r>
            <w:r w:rsidRPr="006007D8">
              <w:rPr>
                <w:rFonts w:ascii="ＭＳ ゴシック" w:eastAsia="ＭＳ ゴシック" w:hAnsi="ＭＳ ゴシック" w:cs="ＭＳ ゴシック" w:hint="eastAsia"/>
                <w:color w:val="000000" w:themeColor="text1"/>
                <w:sz w:val="22"/>
              </w:rPr>
              <w:t>を３月に１回以上開催するとともに</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その結果について</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介護職員その他の従業者に周知徹底を図ること。</w:t>
            </w:r>
          </w:p>
          <w:p w14:paraId="23C674AB" w14:textId="77777777" w:rsidR="00CF35E0" w:rsidRPr="006007D8" w:rsidRDefault="00CF35E0" w:rsidP="008B03BB">
            <w:pPr>
              <w:suppressAutoHyphens/>
              <w:overflowPunct w:val="0"/>
              <w:autoSpaceDE w:val="0"/>
              <w:autoSpaceDN w:val="0"/>
              <w:adjustRightInd w:val="0"/>
              <w:spacing w:line="288" w:lineRule="exact"/>
              <w:ind w:leftChars="374" w:left="960" w:rightChars="75" w:right="150" w:hanging="212"/>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②身体的拘束等の適正化のための指針を整備すること。</w:t>
            </w:r>
          </w:p>
          <w:p w14:paraId="0F768550" w14:textId="77777777" w:rsidR="00CF35E0" w:rsidRPr="006007D8" w:rsidRDefault="00CF35E0" w:rsidP="00CF35E0">
            <w:pPr>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bdr w:val="single" w:sz="4" w:space="0" w:color="auto"/>
              </w:rPr>
              <w:t>指針に盛り込むべき内容</w:t>
            </w:r>
          </w:p>
          <w:p w14:paraId="1525D663" w14:textId="77777777" w:rsidR="003F7D50" w:rsidRPr="006007D8" w:rsidRDefault="003F7D50" w:rsidP="003F7D50">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color w:val="000000" w:themeColor="text1"/>
                <w:sz w:val="22"/>
                <w:szCs w:val="22"/>
              </w:rPr>
            </w:pPr>
            <w:r w:rsidRPr="006007D8">
              <w:rPr>
                <w:rFonts w:ascii="ＭＳ ゴシック" w:eastAsia="ＭＳ ゴシック" w:hAnsi="ＭＳ ゴシック" w:hint="eastAsia"/>
                <w:color w:val="000000" w:themeColor="text1"/>
                <w:sz w:val="22"/>
                <w:szCs w:val="22"/>
              </w:rPr>
              <w:t>イ　施設</w:t>
            </w:r>
            <w:r w:rsidRPr="006007D8">
              <w:rPr>
                <w:rFonts w:ascii="ＭＳ ゴシック" w:eastAsia="ＭＳ ゴシック" w:hAnsi="ＭＳ ゴシック" w:hint="eastAsia"/>
                <w:color w:val="000000" w:themeColor="text1"/>
                <w:sz w:val="22"/>
                <w:szCs w:val="22"/>
                <w:shd w:val="clear" w:color="auto" w:fill="A8D08D" w:themeFill="accent6" w:themeFillTint="99"/>
              </w:rPr>
              <w:t>（事業所）</w:t>
            </w:r>
            <w:r w:rsidRPr="006007D8">
              <w:rPr>
                <w:rFonts w:ascii="ＭＳ ゴシック" w:eastAsia="ＭＳ ゴシック" w:hAnsi="ＭＳ ゴシック" w:hint="eastAsia"/>
                <w:color w:val="000000" w:themeColor="text1"/>
                <w:sz w:val="22"/>
                <w:szCs w:val="22"/>
              </w:rPr>
              <w:t>における身体的拘束等の適正化に関する基本的考え方</w:t>
            </w:r>
          </w:p>
          <w:p w14:paraId="679E5753" w14:textId="77777777" w:rsidR="003F7D50" w:rsidRPr="006007D8" w:rsidRDefault="003F7D50" w:rsidP="003F7D50">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color w:val="000000" w:themeColor="text1"/>
                <w:sz w:val="22"/>
                <w:szCs w:val="22"/>
              </w:rPr>
            </w:pPr>
            <w:r w:rsidRPr="006007D8">
              <w:rPr>
                <w:rFonts w:ascii="ＭＳ ゴシック" w:eastAsia="ＭＳ ゴシック" w:hAnsi="ＭＳ ゴシック" w:hint="eastAsia"/>
                <w:color w:val="000000" w:themeColor="text1"/>
                <w:sz w:val="22"/>
                <w:szCs w:val="22"/>
              </w:rPr>
              <w:lastRenderedPageBreak/>
              <w:t>ロ　身体的拘束等適正化検討委員会その他施設</w:t>
            </w:r>
            <w:r w:rsidRPr="006007D8">
              <w:rPr>
                <w:rFonts w:ascii="ＭＳ ゴシック" w:eastAsia="ＭＳ ゴシック" w:hAnsi="ＭＳ ゴシック" w:hint="eastAsia"/>
                <w:color w:val="000000" w:themeColor="text1"/>
                <w:sz w:val="22"/>
                <w:szCs w:val="22"/>
                <w:shd w:val="clear" w:color="auto" w:fill="A8D08D" w:themeFill="accent6" w:themeFillTint="99"/>
              </w:rPr>
              <w:t>（事業所）</w:t>
            </w:r>
            <w:r w:rsidRPr="006007D8">
              <w:rPr>
                <w:rFonts w:ascii="ＭＳ ゴシック" w:eastAsia="ＭＳ ゴシック" w:hAnsi="ＭＳ ゴシック" w:hint="eastAsia"/>
                <w:color w:val="000000" w:themeColor="text1"/>
                <w:sz w:val="22"/>
                <w:szCs w:val="22"/>
              </w:rPr>
              <w:t>内の組織に関する事項</w:t>
            </w:r>
          </w:p>
          <w:p w14:paraId="4088F04E" w14:textId="77777777" w:rsidR="003F7D50" w:rsidRPr="006007D8" w:rsidRDefault="003F7D50" w:rsidP="003F7D50">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color w:val="000000" w:themeColor="text1"/>
                <w:sz w:val="22"/>
                <w:szCs w:val="22"/>
              </w:rPr>
            </w:pPr>
            <w:r w:rsidRPr="006007D8">
              <w:rPr>
                <w:rFonts w:ascii="ＭＳ ゴシック" w:eastAsia="ＭＳ ゴシック" w:hAnsi="ＭＳ ゴシック" w:hint="eastAsia"/>
                <w:color w:val="000000" w:themeColor="text1"/>
                <w:sz w:val="22"/>
                <w:szCs w:val="22"/>
              </w:rPr>
              <w:t>ハ　身体的拘束等の適正化のための職員研修に関する基本方針</w:t>
            </w:r>
          </w:p>
          <w:p w14:paraId="6077C26A" w14:textId="77777777" w:rsidR="003F7D50" w:rsidRPr="006007D8" w:rsidRDefault="003F7D50" w:rsidP="003F7D50">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color w:val="000000" w:themeColor="text1"/>
                <w:sz w:val="22"/>
                <w:szCs w:val="22"/>
              </w:rPr>
            </w:pPr>
            <w:r w:rsidRPr="006007D8">
              <w:rPr>
                <w:rFonts w:ascii="ＭＳ ゴシック" w:eastAsia="ＭＳ ゴシック" w:hAnsi="ＭＳ ゴシック" w:hint="eastAsia"/>
                <w:color w:val="000000" w:themeColor="text1"/>
                <w:sz w:val="22"/>
                <w:szCs w:val="22"/>
              </w:rPr>
              <w:t>ニ　施設</w:t>
            </w:r>
            <w:r w:rsidRPr="006007D8">
              <w:rPr>
                <w:rFonts w:ascii="ＭＳ ゴシック" w:eastAsia="ＭＳ ゴシック" w:hAnsi="ＭＳ ゴシック" w:hint="eastAsia"/>
                <w:color w:val="000000" w:themeColor="text1"/>
                <w:sz w:val="22"/>
                <w:szCs w:val="22"/>
                <w:shd w:val="clear" w:color="auto" w:fill="A8D08D" w:themeFill="accent6" w:themeFillTint="99"/>
              </w:rPr>
              <w:t>（事業所）</w:t>
            </w:r>
            <w:r w:rsidRPr="006007D8">
              <w:rPr>
                <w:rFonts w:ascii="ＭＳ ゴシック" w:eastAsia="ＭＳ ゴシック" w:hAnsi="ＭＳ ゴシック" w:hint="eastAsia"/>
                <w:color w:val="000000" w:themeColor="text1"/>
                <w:sz w:val="22"/>
                <w:szCs w:val="22"/>
              </w:rPr>
              <w:t>内で発生した身体的拘束等の報告方法等のための方策に関する基本方針</w:t>
            </w:r>
          </w:p>
          <w:p w14:paraId="11F7BD67" w14:textId="77777777" w:rsidR="00CF35E0" w:rsidRPr="006007D8" w:rsidRDefault="00CF35E0" w:rsidP="00CF35E0">
            <w:pPr>
              <w:suppressAutoHyphens/>
              <w:overflowPunct w:val="0"/>
              <w:autoSpaceDE w:val="0"/>
              <w:autoSpaceDN w:val="0"/>
              <w:adjustRightInd w:val="0"/>
              <w:spacing w:line="288" w:lineRule="exact"/>
              <w:ind w:leftChars="475" w:left="1160" w:rightChars="75" w:right="150" w:hanging="21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ホ　身体的的拘束等発生時の対応に関する基本方針</w:t>
            </w:r>
          </w:p>
          <w:p w14:paraId="6829CC57" w14:textId="77777777" w:rsidR="00CF35E0" w:rsidRPr="006007D8" w:rsidRDefault="00CF35E0" w:rsidP="00CF35E0">
            <w:pPr>
              <w:suppressAutoHyphens/>
              <w:overflowPunct w:val="0"/>
              <w:autoSpaceDE w:val="0"/>
              <w:autoSpaceDN w:val="0"/>
              <w:adjustRightInd w:val="0"/>
              <w:spacing w:line="288" w:lineRule="exact"/>
              <w:ind w:leftChars="475" w:left="1160" w:rightChars="75" w:right="150" w:hanging="21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ヘ　入</w:t>
            </w:r>
            <w:r w:rsidR="00AC640C" w:rsidRPr="006007D8">
              <w:rPr>
                <w:rFonts w:ascii="ＭＳ ゴシック" w:eastAsia="ＭＳ ゴシック" w:hAnsi="ＭＳ ゴシック" w:hint="eastAsia"/>
                <w:color w:val="000000" w:themeColor="text1"/>
                <w:sz w:val="22"/>
              </w:rPr>
              <w:t>居</w:t>
            </w:r>
            <w:r w:rsidRPr="006007D8">
              <w:rPr>
                <w:rFonts w:ascii="ＭＳ ゴシック" w:eastAsia="ＭＳ ゴシック" w:hAnsi="ＭＳ ゴシック" w:cs="ＭＳ ゴシック" w:hint="eastAsia"/>
                <w:color w:val="000000" w:themeColor="text1"/>
                <w:sz w:val="22"/>
              </w:rPr>
              <w:t>者等に対する当該指針の閲覧に関する基本方針</w:t>
            </w:r>
          </w:p>
          <w:p w14:paraId="26912117" w14:textId="77777777" w:rsidR="00CF35E0" w:rsidRPr="006007D8" w:rsidRDefault="00CF35E0" w:rsidP="00CF35E0">
            <w:pPr>
              <w:suppressAutoHyphens/>
              <w:overflowPunct w:val="0"/>
              <w:autoSpaceDE w:val="0"/>
              <w:autoSpaceDN w:val="0"/>
              <w:adjustRightInd w:val="0"/>
              <w:spacing w:line="288" w:lineRule="exact"/>
              <w:ind w:leftChars="475" w:left="1160" w:rightChars="75" w:right="150" w:hanging="21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ト　その他身体的拘束等の適正化の推進のために必要な基本方針</w:t>
            </w:r>
          </w:p>
          <w:p w14:paraId="28AF3005" w14:textId="7F0E8215" w:rsidR="00CF35E0" w:rsidRPr="006007D8" w:rsidRDefault="00CF35E0" w:rsidP="008B03BB">
            <w:pPr>
              <w:suppressAutoHyphens/>
              <w:overflowPunct w:val="0"/>
              <w:autoSpaceDE w:val="0"/>
              <w:autoSpaceDN w:val="0"/>
              <w:adjustRightInd w:val="0"/>
              <w:spacing w:line="288" w:lineRule="exact"/>
              <w:ind w:leftChars="375" w:left="960" w:rightChars="75" w:right="150" w:hanging="210"/>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③介護職員その他の従業者に対し</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身体的拘束等の適正化のための研修を定期的</w:t>
            </w:r>
            <w:r w:rsidR="004D4368" w:rsidRPr="006007D8">
              <w:rPr>
                <w:rFonts w:ascii="ＭＳ ゴシック" w:eastAsia="ＭＳ ゴシック" w:hAnsi="ＭＳ ゴシック" w:cs="ＭＳ ゴシック" w:hint="eastAsia"/>
                <w:color w:val="000000" w:themeColor="text1"/>
                <w:sz w:val="22"/>
              </w:rPr>
              <w:t>（年２回以上）</w:t>
            </w:r>
            <w:r w:rsidRPr="006007D8">
              <w:rPr>
                <w:rFonts w:ascii="ＭＳ ゴシック" w:eastAsia="ＭＳ ゴシック" w:hAnsi="ＭＳ ゴシック" w:cs="ＭＳ ゴシック" w:hint="eastAsia"/>
                <w:color w:val="000000" w:themeColor="text1"/>
                <w:sz w:val="22"/>
              </w:rPr>
              <w:t>に実施すること。</w:t>
            </w:r>
          </w:p>
          <w:p w14:paraId="63D2004A" w14:textId="1CAA18FC" w:rsidR="00834D80" w:rsidRPr="006007D8" w:rsidRDefault="00834D80" w:rsidP="00CF35E0">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color w:val="000000" w:themeColor="text1"/>
                <w:sz w:val="22"/>
              </w:rPr>
              <w:t>(</w:t>
            </w:r>
            <w:r w:rsidR="00CF35E0" w:rsidRPr="006007D8">
              <w:rPr>
                <w:rFonts w:ascii="ＭＳ ゴシック" w:eastAsia="ＭＳ ゴシック" w:hAnsi="ＭＳ ゴシック" w:cs="ＭＳ ゴシック" w:hint="eastAsia"/>
                <w:color w:val="000000" w:themeColor="text1"/>
                <w:sz w:val="22"/>
              </w:rPr>
              <w:t>9</w:t>
            </w:r>
            <w:r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color w:val="000000" w:themeColor="text1"/>
                <w:sz w:val="22"/>
              </w:rPr>
              <w:tab/>
            </w:r>
            <w:r w:rsidRPr="006007D8">
              <w:rPr>
                <w:rFonts w:ascii="ＭＳ ゴシック" w:eastAsia="ＭＳ ゴシック" w:hAnsi="ＭＳ ゴシック" w:cs="ＭＳ ゴシック" w:hint="eastAsia"/>
                <w:color w:val="000000" w:themeColor="text1"/>
                <w:sz w:val="22"/>
              </w:rPr>
              <w:t>提供するサービスの質について自ら又は第三者による評価を行い</w:t>
            </w:r>
            <w:r w:rsidR="005B63D6" w:rsidRPr="006007D8">
              <w:rPr>
                <w:rFonts w:ascii="ＭＳ ゴシック" w:eastAsia="ＭＳ ゴシック" w:hAnsi="ＭＳ ゴシック" w:cs="ＭＳ ゴシック" w:hint="eastAsia"/>
                <w:color w:val="000000" w:themeColor="text1"/>
                <w:sz w:val="22"/>
              </w:rPr>
              <w:t>、</w:t>
            </w:r>
            <w:r w:rsidRPr="006007D8">
              <w:rPr>
                <w:rFonts w:ascii="ＭＳ ゴシック" w:eastAsia="ＭＳ ゴシック" w:hAnsi="ＭＳ ゴシック" w:cs="ＭＳ ゴシック" w:hint="eastAsia"/>
                <w:color w:val="000000" w:themeColor="text1"/>
                <w:sz w:val="22"/>
              </w:rPr>
              <w:t>常にその改善を図っているか</w:t>
            </w:r>
            <w:r w:rsidR="004A40A5" w:rsidRPr="006007D8">
              <w:rPr>
                <w:rFonts w:ascii="ＭＳ ゴシック" w:eastAsia="ＭＳ ゴシック" w:hAnsi="ＭＳ ゴシック" w:cs="ＭＳ ゴシック" w:hint="eastAsia"/>
                <w:color w:val="000000" w:themeColor="text1"/>
                <w:sz w:val="22"/>
              </w:rPr>
              <w:t>｡</w:t>
            </w:r>
          </w:p>
        </w:tc>
        <w:tc>
          <w:tcPr>
            <w:tcW w:w="567" w:type="dxa"/>
            <w:tcBorders>
              <w:top w:val="single" w:sz="4" w:space="0" w:color="auto"/>
              <w:left w:val="single" w:sz="4" w:space="0" w:color="000000"/>
              <w:bottom w:val="single" w:sz="4" w:space="0" w:color="auto"/>
              <w:right w:val="dashed" w:sz="4" w:space="0" w:color="000000"/>
            </w:tcBorders>
          </w:tcPr>
          <w:p w14:paraId="0A61F3D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AD5757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1A07828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D279FC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642A7A1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C9B103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73CAB10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1F539B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7B4374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57B8E30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AE952E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AD055C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45774D3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CDA315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A3A1D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584504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00997B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B0DA64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5B12CD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9110FC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E97854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5E01CC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1BBE19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CB4B8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1C7D4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0FF492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CA69C7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ECD2A4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DC476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0AC113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41C1EF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DC392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C8A589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274E87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06771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40504A0" w14:textId="77777777" w:rsidR="00E34CBE" w:rsidRPr="006007D8" w:rsidRDefault="00E34CB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F8F5826"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適</w:t>
            </w:r>
          </w:p>
          <w:p w14:paraId="2935847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527C132" w14:textId="77777777" w:rsidR="006E112D" w:rsidRPr="006007D8" w:rsidRDefault="006E112D"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12B473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適</w:t>
            </w:r>
          </w:p>
          <w:p w14:paraId="5458280D"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056C76"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C1EE0BB"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7A0350F"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8205319"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B20A6F8"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EB25D79"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BB8BB94"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90107B0"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790CC7F"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901EAA5"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9392DC"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D75D05F"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C7AD2B"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64B3099"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D943FA9"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5B2DAE" w14:textId="77777777" w:rsidR="00445875" w:rsidRPr="006007D8" w:rsidRDefault="0044587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3F44CA5" w14:textId="77777777" w:rsidR="00445875" w:rsidRPr="006007D8" w:rsidRDefault="0044587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E2D2716"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5416C54"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9E5BDBD"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DACD2BB"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A1D05F5"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適</w:t>
            </w:r>
          </w:p>
        </w:tc>
        <w:tc>
          <w:tcPr>
            <w:tcW w:w="559" w:type="dxa"/>
            <w:tcBorders>
              <w:top w:val="single" w:sz="4" w:space="0" w:color="auto"/>
              <w:left w:val="dashed" w:sz="4" w:space="0" w:color="000000"/>
              <w:bottom w:val="single" w:sz="4" w:space="0" w:color="auto"/>
              <w:right w:val="single" w:sz="4" w:space="0" w:color="000000"/>
            </w:tcBorders>
          </w:tcPr>
          <w:p w14:paraId="067A606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FD1CF9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F15FB8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95FF0F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0AC1C0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5BC32C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FF3D36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802069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0C37F1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06F02E1E"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725D95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97DBC39"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47AACCB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E7C8BE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B100DB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1E9DAA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375F79D"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FA8E554"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D72A73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284CBA1"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1B84CE9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0F6F875"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DA68CC7"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97373D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D2F551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6BDF7132"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6068D5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468238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2800C8"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BB2D38B"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66A6200"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5A3E600F"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25F7F2E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342F088C"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0B67C146" w14:textId="77777777" w:rsidR="004751B5" w:rsidRPr="006007D8" w:rsidRDefault="004751B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4F57DF77" w14:textId="77777777" w:rsidR="00E34CBE" w:rsidRPr="006007D8" w:rsidRDefault="00E34CB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p>
          <w:p w14:paraId="7924B36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1003EBE3"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017D190B" w14:textId="77777777" w:rsidR="006E112D" w:rsidRPr="006007D8" w:rsidRDefault="006E112D"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3736699A" w14:textId="77777777" w:rsidR="00834D80" w:rsidRPr="006007D8"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p w14:paraId="3D7E1209"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2886C773"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559E5AFF"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3715C8C5"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59C40921"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509F0F7A"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0121A905"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035DD54D"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41CC8C18"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5F273EA1"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7F9A9321"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680B67B9"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18972576"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7984E001"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799272C8"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024A5C92"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79CDEE87"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6C44B8AA"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236D39D6" w14:textId="77777777" w:rsidR="00445875" w:rsidRPr="006007D8" w:rsidRDefault="0044587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305085C2" w14:textId="77777777" w:rsidR="00445875" w:rsidRPr="006007D8" w:rsidRDefault="0044587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1C28341A"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4D638E01"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color w:val="000000" w:themeColor="text1"/>
                <w:sz w:val="22"/>
              </w:rPr>
            </w:pPr>
          </w:p>
          <w:p w14:paraId="7F4B9DEB" w14:textId="77777777" w:rsidR="00CF35E0" w:rsidRPr="006007D8" w:rsidRDefault="00CF35E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否</w:t>
            </w:r>
          </w:p>
        </w:tc>
        <w:tc>
          <w:tcPr>
            <w:tcW w:w="2321" w:type="dxa"/>
            <w:tcBorders>
              <w:top w:val="single" w:sz="4" w:space="0" w:color="auto"/>
              <w:left w:val="single" w:sz="4" w:space="0" w:color="000000"/>
              <w:bottom w:val="single" w:sz="4" w:space="0" w:color="auto"/>
              <w:right w:val="single" w:sz="4" w:space="0" w:color="000000"/>
            </w:tcBorders>
          </w:tcPr>
          <w:p w14:paraId="12F62D3F"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9327A85"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・入居者に関する書類</w:t>
            </w:r>
          </w:p>
          <w:p w14:paraId="7092EF5E"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・処遇に関する日誌</w:t>
            </w:r>
          </w:p>
          <w:p w14:paraId="4FF5EC0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・施設サービス計画書</w:t>
            </w:r>
          </w:p>
          <w:p w14:paraId="286D6ECA" w14:textId="7723CCEB"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・行事</w:t>
            </w:r>
            <w:r w:rsidR="005B63D6" w:rsidRPr="006007D8">
              <w:rPr>
                <w:rFonts w:ascii="ＭＳ ゴシック" w:eastAsia="ＭＳ ゴシック" w:hAnsi="ＭＳ ゴシック" w:cs="ＭＳ ゴシック"/>
                <w:color w:val="000000" w:themeColor="text1"/>
                <w:sz w:val="22"/>
              </w:rPr>
              <w:t>、</w:t>
            </w:r>
            <w:r w:rsidRPr="006007D8">
              <w:rPr>
                <w:rFonts w:ascii="ＭＳ ゴシック" w:eastAsia="ＭＳ ゴシック" w:hAnsi="ＭＳ ゴシック" w:cs="ＭＳ ゴシック" w:hint="eastAsia"/>
                <w:color w:val="000000" w:themeColor="text1"/>
                <w:sz w:val="22"/>
              </w:rPr>
              <w:t>日課予定表</w:t>
            </w:r>
          </w:p>
          <w:p w14:paraId="093FFA7A" w14:textId="77777777" w:rsidR="00834D80" w:rsidRPr="006007D8"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s="ＭＳ ゴシック"/>
                <w:color w:val="000000" w:themeColor="text1"/>
                <w:sz w:val="22"/>
              </w:rPr>
            </w:pPr>
            <w:r w:rsidRPr="006007D8">
              <w:rPr>
                <w:rFonts w:ascii="ＭＳ ゴシック" w:eastAsia="ＭＳ ゴシック" w:hAnsi="ＭＳ ゴシック" w:cs="ＭＳ ゴシック" w:hint="eastAsia"/>
                <w:color w:val="000000" w:themeColor="text1"/>
                <w:sz w:val="22"/>
              </w:rPr>
              <w:t>・身体拘束に関する記録</w:t>
            </w:r>
          </w:p>
          <w:p w14:paraId="7678CB8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325A0AA" w14:textId="4ED8D38C"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color w:val="000000" w:themeColor="text1"/>
                <w:sz w:val="22"/>
              </w:rPr>
              <w:t>(5)</w:t>
            </w:r>
            <w:r w:rsidRPr="006007D8">
              <w:rPr>
                <w:rFonts w:ascii="ＭＳ ゴシック" w:eastAsia="ＭＳ ゴシック" w:hAnsi="ＭＳ ゴシック" w:cs="ＭＳ Ｐ明朝" w:hint="eastAsia"/>
                <w:color w:val="000000" w:themeColor="text1"/>
                <w:sz w:val="22"/>
              </w:rPr>
              <w:t>の目標等は</w:t>
            </w:r>
            <w:r w:rsidRPr="006007D8">
              <w:rPr>
                <w:rFonts w:ascii="ＭＳ ゴシック" w:eastAsia="ＭＳ ゴシック" w:hAnsi="ＭＳ ゴシック" w:cs="ＭＳ Ｐ明朝"/>
                <w:color w:val="000000" w:themeColor="text1"/>
                <w:sz w:val="22"/>
                <w:shd w:val="clear" w:color="auto" w:fill="A8D08D" w:themeFill="accent6" w:themeFillTint="99"/>
              </w:rPr>
              <w:t>25</w:t>
            </w:r>
            <w:r w:rsidRPr="006007D8">
              <w:rPr>
                <w:rFonts w:ascii="ＭＳ ゴシック" w:eastAsia="ＭＳ ゴシック" w:hAnsi="ＭＳ ゴシック" w:cs="ＭＳ Ｐ明朝" w:hint="eastAsia"/>
                <w:color w:val="000000" w:themeColor="text1"/>
                <w:sz w:val="22"/>
                <w:shd w:val="clear" w:color="auto" w:fill="A8D08D" w:themeFill="accent6" w:themeFillTint="99"/>
              </w:rPr>
              <w:t>号通知</w:t>
            </w:r>
            <w:r w:rsidR="005B63D6" w:rsidRPr="006007D8">
              <w:rPr>
                <w:rFonts w:ascii="ＭＳ ゴシック" w:eastAsia="ＭＳ ゴシック" w:hAnsi="ＭＳ ゴシック" w:cs="ＭＳ Ｐ明朝"/>
                <w:color w:val="000000" w:themeColor="text1"/>
                <w:sz w:val="22"/>
                <w:u w:val="wave"/>
              </w:rPr>
              <w:t>、</w:t>
            </w:r>
            <w:r w:rsidRPr="006007D8">
              <w:rPr>
                <w:rFonts w:ascii="ＭＳ ゴシック" w:eastAsia="ＭＳ ゴシック" w:hAnsi="ＭＳ ゴシック" w:cs="ＭＳ Ｐ明朝"/>
                <w:color w:val="000000" w:themeColor="text1"/>
                <w:sz w:val="22"/>
                <w:u w:val="wave" w:color="000000"/>
              </w:rPr>
              <w:t>43</w:t>
            </w:r>
            <w:r w:rsidRPr="006007D8">
              <w:rPr>
                <w:rFonts w:ascii="ＭＳ ゴシック" w:eastAsia="ＭＳ ゴシック" w:hAnsi="ＭＳ ゴシック" w:cs="ＭＳ Ｐ明朝" w:hint="eastAsia"/>
                <w:color w:val="000000" w:themeColor="text1"/>
                <w:sz w:val="22"/>
                <w:u w:val="wave" w:color="000000"/>
              </w:rPr>
              <w:t>号通知</w:t>
            </w:r>
          </w:p>
          <w:p w14:paraId="25915554"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53833A8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color w:val="000000" w:themeColor="text1"/>
                <w:sz w:val="22"/>
              </w:rPr>
            </w:pPr>
          </w:p>
          <w:p w14:paraId="6C68292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身体拘束ゼロへの手引き</w:t>
            </w:r>
          </w:p>
          <w:p w14:paraId="730073AB"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3625C8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F84BF86"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2B443BB"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89744C9"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E36A36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12815E4"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9DC936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E0F025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0D9F1D1"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41E9E7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5B21644"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C0D2324"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F0A0069"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DBE77F0"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F0C0A13"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BEB7D95"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43D6836"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22D3CA78"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20B11D2"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DB76FEA" w14:textId="77777777" w:rsidR="004751B5" w:rsidRPr="006007D8" w:rsidRDefault="004751B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14D60EA" w14:textId="77777777" w:rsidR="004751B5" w:rsidRPr="006007D8" w:rsidRDefault="004751B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08BC30F" w14:textId="77777777" w:rsidR="00445875" w:rsidRPr="006007D8"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CC6C5F5" w14:textId="77777777" w:rsidR="00445875" w:rsidRPr="006007D8"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0A501A0" w14:textId="77777777" w:rsidR="006E112D" w:rsidRPr="006007D8" w:rsidRDefault="006E112D"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53C3041" w14:textId="77777777" w:rsidR="008860D3" w:rsidRPr="006007D8" w:rsidRDefault="008860D3" w:rsidP="0084252A">
            <w:pPr>
              <w:spacing w:line="320" w:lineRule="exact"/>
              <w:ind w:leftChars="-44" w:left="119" w:rightChars="93" w:right="186" w:hangingChars="94" w:hanging="207"/>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・委員会議事録</w:t>
            </w:r>
          </w:p>
          <w:p w14:paraId="4113F698" w14:textId="77777777" w:rsidR="008860D3" w:rsidRPr="006007D8" w:rsidRDefault="008860D3" w:rsidP="0084252A">
            <w:pPr>
              <w:spacing w:line="320" w:lineRule="exact"/>
              <w:ind w:leftChars="-43" w:left="123" w:rightChars="93" w:right="186" w:hangingChars="95" w:hanging="209"/>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・身体的拘束適正化のための指針</w:t>
            </w:r>
          </w:p>
          <w:p w14:paraId="35E7FBE9" w14:textId="77777777" w:rsidR="00CF35E0" w:rsidRPr="006007D8" w:rsidRDefault="008860D3" w:rsidP="0084252A">
            <w:pPr>
              <w:suppressAutoHyphens/>
              <w:wordWrap w:val="0"/>
              <w:overflowPunct w:val="0"/>
              <w:autoSpaceDE w:val="0"/>
              <w:autoSpaceDN w:val="0"/>
              <w:adjustRightInd w:val="0"/>
              <w:spacing w:line="288" w:lineRule="exact"/>
              <w:ind w:leftChars="-44" w:left="119" w:hangingChars="94" w:hanging="207"/>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・身体的拘束に関する研修の記録</w:t>
            </w:r>
          </w:p>
          <w:p w14:paraId="1FB7F98E"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FED833E"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5D0C661"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5573D99"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EE2DF8F"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0A76E02"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233FC5A"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F64AFF6"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4BF2ABC"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64D7723E"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846AFC8"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AD25DC8"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3647821"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06165DB"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338D2A32" w14:textId="77777777" w:rsidR="00CF35E0" w:rsidRPr="006007D8" w:rsidRDefault="00CF35E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9989D60" w14:textId="77777777" w:rsidR="00E34CBE" w:rsidRPr="006007D8" w:rsidRDefault="00E34CB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7EDA5299" w14:textId="77777777" w:rsidR="00E34CBE" w:rsidRPr="006007D8" w:rsidRDefault="00E34CB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89FB8E9" w14:textId="77777777" w:rsidR="00445875" w:rsidRPr="006007D8"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428589E7" w14:textId="77777777" w:rsidR="00445875" w:rsidRPr="006007D8"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180832CB" w14:textId="77777777" w:rsidR="00E34CBE" w:rsidRPr="006007D8" w:rsidRDefault="00E34CB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p>
          <w:p w14:paraId="0D91615A"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cs="ＭＳ Ｐ明朝" w:hint="eastAsia"/>
                <w:color w:val="000000" w:themeColor="text1"/>
                <w:sz w:val="22"/>
              </w:rPr>
              <w:t>【市独自基準</w:t>
            </w:r>
            <w:r w:rsidRPr="006007D8">
              <w:rPr>
                <w:rFonts w:ascii="ＭＳ ゴシック" w:eastAsia="ＭＳ ゴシック" w:hAnsi="ＭＳ ゴシック" w:cs="ＭＳ ゴシック" w:hint="eastAsia"/>
                <w:color w:val="000000" w:themeColor="text1"/>
                <w:sz w:val="22"/>
              </w:rPr>
              <w:t>】</w:t>
            </w:r>
          </w:p>
          <w:p w14:paraId="1D5077BD"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rPr>
              <w:t>施設条例第17条8項</w:t>
            </w:r>
          </w:p>
          <w:p w14:paraId="330E506C" w14:textId="77777777" w:rsidR="00834D80" w:rsidRPr="006007D8"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olor w:val="000000" w:themeColor="text1"/>
                <w:sz w:val="22"/>
              </w:rPr>
            </w:pPr>
            <w:r w:rsidRPr="006007D8">
              <w:rPr>
                <w:rFonts w:ascii="ＭＳ ゴシック" w:eastAsia="ＭＳ ゴシック" w:hAnsi="ＭＳ ゴシック" w:hint="eastAsia"/>
                <w:color w:val="000000" w:themeColor="text1"/>
                <w:sz w:val="22"/>
                <w:shd w:val="clear" w:color="auto" w:fill="A8D08D" w:themeFill="accent6" w:themeFillTint="99"/>
              </w:rPr>
              <w:t>居宅条例第77条8項</w:t>
            </w:r>
          </w:p>
        </w:tc>
      </w:tr>
      <w:tr w:rsidR="00DE78AC" w:rsidRPr="00D0697F" w14:paraId="20665FB1" w14:textId="77777777" w:rsidTr="00691B23">
        <w:tc>
          <w:tcPr>
            <w:tcW w:w="7314" w:type="dxa"/>
            <w:tcBorders>
              <w:top w:val="single" w:sz="4" w:space="0" w:color="auto"/>
              <w:left w:val="single" w:sz="4" w:space="0" w:color="000000"/>
              <w:right w:val="single" w:sz="4" w:space="0" w:color="000000"/>
            </w:tcBorders>
          </w:tcPr>
          <w:p w14:paraId="1A55EA0D" w14:textId="77777777" w:rsidR="00597833"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lastRenderedPageBreak/>
              <w:t>★</w:t>
            </w:r>
            <w:r w:rsidR="00597833" w:rsidRPr="00D0697F">
              <w:rPr>
                <w:rFonts w:ascii="ＭＳ ゴシック" w:eastAsia="ＭＳ ゴシック" w:hAnsi="ＭＳ ゴシック" w:cs="ＭＳ ゴシック"/>
                <w:b/>
                <w:sz w:val="22"/>
                <w:bdr w:val="single" w:sz="4" w:space="0" w:color="000000"/>
              </w:rPr>
              <w:t>12</w:t>
            </w:r>
            <w:r w:rsidR="00597833" w:rsidRPr="00D0697F">
              <w:rPr>
                <w:rFonts w:ascii="ＭＳ ゴシック" w:eastAsia="ＭＳ ゴシック" w:hAnsi="ＭＳ ゴシック" w:cs="ＭＳ ゴシック" w:hint="eastAsia"/>
                <w:b/>
                <w:sz w:val="22"/>
                <w:bdr w:val="single" w:sz="4" w:space="0" w:color="000000"/>
              </w:rPr>
              <w:t xml:space="preserve">　</w:t>
            </w:r>
            <w:r w:rsidR="00597833" w:rsidRPr="00D0697F">
              <w:rPr>
                <w:rFonts w:ascii="ＭＳ ゴシック" w:eastAsia="ＭＳ ゴシック" w:hAnsi="ＭＳ ゴシック" w:cs="ＭＳ ゴシック" w:hint="eastAsia"/>
                <w:b/>
                <w:sz w:val="22"/>
                <w:u w:val="wave" w:color="000000"/>
                <w:bdr w:val="single" w:sz="4" w:space="0" w:color="000000"/>
              </w:rPr>
              <w:t>施設サービス</w:t>
            </w:r>
            <w:r w:rsidR="00597833" w:rsidRPr="00D0697F">
              <w:rPr>
                <w:rFonts w:ascii="ＭＳ ゴシック" w:eastAsia="ＭＳ ゴシック" w:hAnsi="ＭＳ ゴシック" w:cs="ＭＳ 明朝" w:hint="eastAsia"/>
                <w:b/>
                <w:sz w:val="22"/>
                <w:bdr w:val="single" w:sz="4" w:space="0" w:color="000000"/>
                <w:shd w:val="clear" w:color="auto" w:fill="A8D08D" w:themeFill="accent6" w:themeFillTint="99"/>
              </w:rPr>
              <w:t>（短期入所生活介護）</w:t>
            </w:r>
            <w:r w:rsidR="00597833" w:rsidRPr="00D0697F">
              <w:rPr>
                <w:rFonts w:ascii="ＭＳ ゴシック" w:eastAsia="ＭＳ ゴシック" w:hAnsi="ＭＳ ゴシック" w:cs="ＭＳ ゴシック" w:hint="eastAsia"/>
                <w:b/>
                <w:sz w:val="22"/>
                <w:bdr w:val="single" w:sz="4" w:space="0" w:color="000000"/>
              </w:rPr>
              <w:t>計画の作成</w:t>
            </w:r>
          </w:p>
          <w:p w14:paraId="6D00C2A5" w14:textId="77777777"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施設サービス計画の作成に関する業務を介護支援専門員が行っているか｡</w:t>
            </w:r>
          </w:p>
          <w:p w14:paraId="5138308C" w14:textId="59B0CB5E"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施設サービス計画の作成に当たっては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入居者の日常生活全般を支援する観点から</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当該地域の住民による自発的な活動によるサービス等の利用も含めて施設サービス計画上に位置付けるよう努めているか｡</w:t>
            </w:r>
          </w:p>
          <w:p w14:paraId="73AB4765" w14:textId="5B60235B"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(3)</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施設サービス計画の作成に当たっては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入居者が現に抱えている問題点や解決すべき課題を把握しているか｡</w:t>
            </w:r>
          </w:p>
          <w:p w14:paraId="0CDED40C" w14:textId="1608DA82" w:rsidR="00597833" w:rsidRPr="00D0697F" w:rsidRDefault="00597833" w:rsidP="00424AEA">
            <w:pPr>
              <w:tabs>
                <w:tab w:val="left" w:pos="56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(4)</w:t>
            </w:r>
            <w:r w:rsidRPr="00D0697F">
              <w:rPr>
                <w:rFonts w:ascii="ＭＳ ゴシック" w:eastAsia="ＭＳ ゴシック" w:hAnsi="ＭＳ ゴシック" w:cs="ＭＳ ゴシック" w:hint="eastAsia"/>
                <w:sz w:val="22"/>
                <w:u w:val="wave" w:color="000000"/>
              </w:rPr>
              <w:tab/>
              <w:t>・</w:t>
            </w:r>
            <w:r w:rsidRPr="00D0697F">
              <w:rPr>
                <w:rFonts w:ascii="ＭＳ ゴシック" w:eastAsia="ＭＳ ゴシック" w:hAnsi="ＭＳ ゴシック" w:cs="ＭＳ ゴシック"/>
                <w:sz w:val="22"/>
                <w:u w:val="wave" w:color="000000"/>
              </w:rPr>
              <w:t>(3)</w:t>
            </w:r>
            <w:r w:rsidRPr="00D0697F">
              <w:rPr>
                <w:rFonts w:ascii="ＭＳ ゴシック" w:eastAsia="ＭＳ ゴシック" w:hAnsi="ＭＳ ゴシック" w:cs="ＭＳ ゴシック" w:hint="eastAsia"/>
                <w:sz w:val="22"/>
                <w:u w:val="wave" w:color="000000"/>
              </w:rPr>
              <w:t>に規定する解決すべき課題の把握（アセスメント）に当たっては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入居者及びその家族に面接して行っているか｡この場合において</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計画担当介護支援専門員は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面接の趣旨を入居者及びその家族に対して十分に説明し</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理解を得ているか｡</w:t>
            </w:r>
          </w:p>
          <w:p w14:paraId="5B7988A1" w14:textId="77777777" w:rsidR="00597833" w:rsidRPr="00D0697F" w:rsidRDefault="00597833"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・計画担当介護支援専門員は面接技法等の研鑽に努めているか</w:t>
            </w:r>
          </w:p>
          <w:p w14:paraId="607B7223" w14:textId="47B5AC74"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(5)</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アセスメントの結果に基づき</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入居者の家族の希望を勘案して</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入居者及びその家族の生活に対する意向</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総合的な援助の方針</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生活全般の解決すべき課題</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施設サービスの目標及びその達成時期</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施設サービスの内容</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施設サービスを提供する上での留意事項等を記載した施設サービス計画の原案を作成しているか｡</w:t>
            </w:r>
          </w:p>
          <w:p w14:paraId="7AD686E5" w14:textId="2A6A70D8"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(6)</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サービス担当者会議（入居者に対する施設サービスの提供に当たる医師</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生活相談員</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介護職員</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看護職員</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機能訓練指導員</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栄養士等の介護及び生活状況等に関係する担当者（以下</w:t>
            </w:r>
            <w:r w:rsidRPr="00D0697F">
              <w:rPr>
                <w:rFonts w:ascii="ＭＳ ゴシック" w:eastAsia="ＭＳ ゴシック" w:hAnsi="ＭＳ ゴシック" w:cs="ＭＳ ゴシック"/>
                <w:sz w:val="22"/>
                <w:u w:val="wave" w:color="000000"/>
              </w:rPr>
              <w:t>(11)</w:t>
            </w:r>
            <w:r w:rsidRPr="00D0697F">
              <w:rPr>
                <w:rFonts w:ascii="ＭＳ ゴシック" w:eastAsia="ＭＳ ゴシック" w:hAnsi="ＭＳ ゴシック" w:cs="ＭＳ ゴシック" w:hint="eastAsia"/>
                <w:sz w:val="22"/>
                <w:u w:val="wave" w:color="000000"/>
              </w:rPr>
              <w:t>までにおいて「担当者」という｡）を招集して行う会議</w:t>
            </w:r>
            <w:r w:rsidR="000E49C8" w:rsidRPr="00D0697F">
              <w:rPr>
                <w:rFonts w:ascii="ＭＳ ゴシック" w:eastAsia="ＭＳ ゴシック" w:hAnsi="ＭＳ ゴシック" w:hint="eastAsia"/>
                <w:sz w:val="22"/>
                <w:u w:val="wave" w:color="000000"/>
              </w:rPr>
              <w:t>（テレビ電話装置等を活用して行うことができるものとする。ただし</w:t>
            </w:r>
            <w:r w:rsidR="005B63D6" w:rsidRPr="00D0697F">
              <w:rPr>
                <w:rFonts w:ascii="ＭＳ ゴシック" w:eastAsia="ＭＳ ゴシック" w:hAnsi="ＭＳ ゴシック" w:hint="eastAsia"/>
                <w:sz w:val="22"/>
                <w:u w:val="wave" w:color="000000"/>
              </w:rPr>
              <w:t>、</w:t>
            </w:r>
            <w:r w:rsidR="000E49C8" w:rsidRPr="00D0697F">
              <w:rPr>
                <w:rFonts w:ascii="ＭＳ ゴシック" w:eastAsia="ＭＳ ゴシック" w:hAnsi="ＭＳ ゴシック" w:hint="eastAsia"/>
                <w:sz w:val="22"/>
                <w:u w:val="wave" w:color="000000"/>
              </w:rPr>
              <w:t>入</w:t>
            </w:r>
            <w:r w:rsidR="005C130D" w:rsidRPr="00D0697F">
              <w:rPr>
                <w:rFonts w:ascii="ＭＳ ゴシック" w:eastAsia="ＭＳ ゴシック" w:hAnsi="ＭＳ ゴシック" w:hint="eastAsia"/>
                <w:sz w:val="22"/>
                <w:u w:val="wave" w:color="000000"/>
              </w:rPr>
              <w:t>居</w:t>
            </w:r>
            <w:r w:rsidR="000E49C8" w:rsidRPr="00D0697F">
              <w:rPr>
                <w:rFonts w:ascii="ＭＳ ゴシック" w:eastAsia="ＭＳ ゴシック" w:hAnsi="ＭＳ ゴシック" w:hint="eastAsia"/>
                <w:sz w:val="22"/>
                <w:u w:val="wave" w:color="000000"/>
              </w:rPr>
              <w:t>者又はその家族（以下この</w:t>
            </w:r>
            <w:r w:rsidR="00E84E68" w:rsidRPr="00D0697F">
              <w:rPr>
                <w:rFonts w:ascii="ＭＳ ゴシック" w:eastAsia="ＭＳ ゴシック" w:hAnsi="ＭＳ ゴシック" w:hint="eastAsia"/>
                <w:sz w:val="22"/>
                <w:u w:val="wave" w:color="000000"/>
              </w:rPr>
              <w:t>項</w:t>
            </w:r>
            <w:r w:rsidR="000E49C8" w:rsidRPr="00D0697F">
              <w:rPr>
                <w:rFonts w:ascii="ＭＳ ゴシック" w:eastAsia="ＭＳ ゴシック" w:hAnsi="ＭＳ ゴシック" w:hint="eastAsia"/>
                <w:sz w:val="22"/>
                <w:u w:val="wave" w:color="000000"/>
              </w:rPr>
              <w:t>において「入</w:t>
            </w:r>
            <w:r w:rsidR="005C130D" w:rsidRPr="00D0697F">
              <w:rPr>
                <w:rFonts w:ascii="ＭＳ ゴシック" w:eastAsia="ＭＳ ゴシック" w:hAnsi="ＭＳ ゴシック" w:hint="eastAsia"/>
                <w:sz w:val="22"/>
                <w:u w:val="wave" w:color="000000"/>
              </w:rPr>
              <w:t>居</w:t>
            </w:r>
            <w:r w:rsidR="000E49C8" w:rsidRPr="00D0697F">
              <w:rPr>
                <w:rFonts w:ascii="ＭＳ ゴシック" w:eastAsia="ＭＳ ゴシック" w:hAnsi="ＭＳ ゴシック" w:hint="eastAsia"/>
                <w:sz w:val="22"/>
                <w:u w:val="wave" w:color="000000"/>
              </w:rPr>
              <w:t>者等」という。）が参加する場合にあっては</w:t>
            </w:r>
            <w:r w:rsidR="005B63D6" w:rsidRPr="00D0697F">
              <w:rPr>
                <w:rFonts w:ascii="ＭＳ ゴシック" w:eastAsia="ＭＳ ゴシック" w:hAnsi="ＭＳ ゴシック" w:hint="eastAsia"/>
                <w:sz w:val="22"/>
                <w:u w:val="wave" w:color="000000"/>
              </w:rPr>
              <w:t>、</w:t>
            </w:r>
            <w:r w:rsidR="000E49C8" w:rsidRPr="00D0697F">
              <w:rPr>
                <w:rFonts w:ascii="ＭＳ ゴシック" w:eastAsia="ＭＳ ゴシック" w:hAnsi="ＭＳ ゴシック" w:hint="eastAsia"/>
                <w:sz w:val="22"/>
                <w:u w:val="wave" w:color="000000"/>
              </w:rPr>
              <w:t>テレビ電話装置等の活用について当該入</w:t>
            </w:r>
            <w:r w:rsidR="005C130D" w:rsidRPr="00D0697F">
              <w:rPr>
                <w:rFonts w:ascii="ＭＳ ゴシック" w:eastAsia="ＭＳ ゴシック" w:hAnsi="ＭＳ ゴシック" w:hint="eastAsia"/>
                <w:sz w:val="22"/>
                <w:u w:val="wave" w:color="000000"/>
              </w:rPr>
              <w:t>居</w:t>
            </w:r>
            <w:r w:rsidR="000E49C8" w:rsidRPr="00D0697F">
              <w:rPr>
                <w:rFonts w:ascii="ＭＳ ゴシック" w:eastAsia="ＭＳ ゴシック" w:hAnsi="ＭＳ ゴシック" w:hint="eastAsia"/>
                <w:sz w:val="22"/>
                <w:u w:val="wave" w:color="000000"/>
              </w:rPr>
              <w:t>者等の同意を得なければならない。）</w:t>
            </w:r>
            <w:r w:rsidRPr="00D0697F">
              <w:rPr>
                <w:rFonts w:ascii="ＭＳ ゴシック" w:eastAsia="ＭＳ ゴシック" w:hAnsi="ＭＳ ゴシック" w:cs="ＭＳ ゴシック" w:hint="eastAsia"/>
                <w:sz w:val="22"/>
                <w:u w:val="wave" w:color="000000"/>
              </w:rPr>
              <w:t>をいう｡）の開催</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担当者に対する照会等により</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当該施設サービス計画の原案の内容について</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担当者から</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専門的な見地からの意見を求めているか｡</w:t>
            </w:r>
          </w:p>
          <w:p w14:paraId="13020BC3" w14:textId="224339F1"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(7)</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施設サービス計画の原案の内容について入居者又はその家族に対して説明し</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文書により入居者の同意を得ているか｡</w:t>
            </w:r>
          </w:p>
          <w:p w14:paraId="5089E206" w14:textId="4F104E23" w:rsidR="00597833" w:rsidRPr="00D0697F" w:rsidRDefault="00597833" w:rsidP="005F4738">
            <w:pPr>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lastRenderedPageBreak/>
              <w:t>当該説明及び同意を要する施設サービス計画の原案とは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いわゆる施設サービス計画書の第１表及び第２表（「介護サービス計画書の様式及び課題分析標準項目の提示について」（平成</w:t>
            </w:r>
            <w:r w:rsidRPr="00D0697F">
              <w:rPr>
                <w:rFonts w:ascii="ＭＳ ゴシック" w:eastAsia="ＭＳ ゴシック" w:hAnsi="ＭＳ ゴシック" w:cs="ＭＳ ゴシック"/>
                <w:sz w:val="22"/>
                <w:u w:val="wave" w:color="000000"/>
              </w:rPr>
              <w:t>11</w:t>
            </w:r>
            <w:r w:rsidRPr="00D0697F">
              <w:rPr>
                <w:rFonts w:ascii="ＭＳ ゴシック" w:eastAsia="ＭＳ ゴシック" w:hAnsi="ＭＳ ゴシック" w:cs="ＭＳ ゴシック" w:hint="eastAsia"/>
                <w:sz w:val="22"/>
                <w:u w:val="wave" w:color="000000"/>
              </w:rPr>
              <w:t>年</w:t>
            </w:r>
            <w:r w:rsidRPr="00D0697F">
              <w:rPr>
                <w:rFonts w:ascii="ＭＳ ゴシック" w:eastAsia="ＭＳ ゴシック" w:hAnsi="ＭＳ ゴシック" w:cs="ＭＳ ゴシック"/>
                <w:sz w:val="22"/>
                <w:u w:val="wave" w:color="000000"/>
              </w:rPr>
              <w:t>11</w:t>
            </w:r>
            <w:r w:rsidRPr="00D0697F">
              <w:rPr>
                <w:rFonts w:ascii="ＭＳ ゴシック" w:eastAsia="ＭＳ ゴシック" w:hAnsi="ＭＳ ゴシック" w:cs="ＭＳ ゴシック" w:hint="eastAsia"/>
                <w:sz w:val="22"/>
                <w:u w:val="wave" w:color="000000"/>
              </w:rPr>
              <w:t>月</w:t>
            </w:r>
            <w:r w:rsidRPr="00D0697F">
              <w:rPr>
                <w:rFonts w:ascii="ＭＳ ゴシック" w:eastAsia="ＭＳ ゴシック" w:hAnsi="ＭＳ ゴシック" w:cs="ＭＳ ゴシック"/>
                <w:sz w:val="22"/>
                <w:u w:val="wave" w:color="000000"/>
              </w:rPr>
              <w:t>12</w:t>
            </w:r>
            <w:r w:rsidRPr="00D0697F">
              <w:rPr>
                <w:rFonts w:ascii="ＭＳ ゴシック" w:eastAsia="ＭＳ ゴシック" w:hAnsi="ＭＳ ゴシック" w:cs="ＭＳ ゴシック" w:hint="eastAsia"/>
                <w:sz w:val="22"/>
                <w:u w:val="wave" w:color="000000"/>
              </w:rPr>
              <w:t>日老企第</w:t>
            </w:r>
            <w:r w:rsidRPr="00D0697F">
              <w:rPr>
                <w:rFonts w:ascii="ＭＳ ゴシック" w:eastAsia="ＭＳ ゴシック" w:hAnsi="ＭＳ ゴシック" w:cs="ＭＳ ゴシック"/>
                <w:sz w:val="22"/>
                <w:u w:val="wave" w:color="000000"/>
              </w:rPr>
              <w:t>29</w:t>
            </w:r>
            <w:r w:rsidRPr="00D0697F">
              <w:rPr>
                <w:rFonts w:ascii="ＭＳ ゴシック" w:eastAsia="ＭＳ ゴシック" w:hAnsi="ＭＳ ゴシック" w:cs="ＭＳ ゴシック" w:hint="eastAsia"/>
                <w:sz w:val="22"/>
                <w:u w:val="wave" w:color="000000"/>
              </w:rPr>
              <w:t>号）に示す標準様式を指す｡）に相当するものを指すものである｡</w:t>
            </w:r>
          </w:p>
          <w:p w14:paraId="54B0E422" w14:textId="380E0988" w:rsidR="00597833" w:rsidRPr="00D0697F" w:rsidRDefault="00597833" w:rsidP="005F4738">
            <w:pPr>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また</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施設サービス計画の原案について</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入居者に対して説明し</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同意を得ることを義務づけているが</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必要に応じて入居者の家族に対しても説明を行い同意を得ることが望ましい｡</w:t>
            </w:r>
          </w:p>
          <w:p w14:paraId="212CD208" w14:textId="7A69D001"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(8)</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施設サービス計画を作成した際には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当該施設サービス計画を入居者に交付しているか｡</w:t>
            </w:r>
          </w:p>
          <w:p w14:paraId="4F82430A" w14:textId="77777777" w:rsidR="00597833" w:rsidRPr="00D0697F" w:rsidRDefault="00597833" w:rsidP="00424AEA">
            <w:pPr>
              <w:tabs>
                <w:tab w:val="left" w:pos="585"/>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(9)</w:t>
            </w:r>
            <w:r w:rsidRPr="00D0697F">
              <w:rPr>
                <w:rFonts w:ascii="ＭＳ ゴシック" w:eastAsia="ＭＳ ゴシック" w:hAnsi="ＭＳ ゴシック" w:cs="ＭＳ ゴシック" w:hint="eastAsia"/>
                <w:sz w:val="22"/>
                <w:u w:val="wave" w:color="000000"/>
              </w:rPr>
              <w:tab/>
              <w:t>・施設サービス計画の作成後の実施状況の把握（入居者についての継続的なアセスメントを含む｡）を行っているか｡</w:t>
            </w:r>
          </w:p>
          <w:p w14:paraId="5352B112" w14:textId="77777777" w:rsidR="00597833" w:rsidRPr="00D0697F" w:rsidRDefault="00597833" w:rsidP="009546AF">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・必要に応じて施設サービス計画の変更を行っているか｡</w:t>
            </w:r>
          </w:p>
          <w:p w14:paraId="265FE299" w14:textId="4D20BAF1"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(10)</w:t>
            </w:r>
            <w:r w:rsidRPr="00D0697F">
              <w:rPr>
                <w:rFonts w:ascii="ＭＳ ゴシック" w:eastAsia="ＭＳ ゴシック" w:hAnsi="ＭＳ ゴシック" w:cs="ＭＳ ゴシック" w:hint="eastAsia"/>
                <w:sz w:val="22"/>
                <w:u w:val="wave" w:color="000000"/>
              </w:rPr>
              <w:tab/>
            </w:r>
            <w:r w:rsidRPr="00D0697F">
              <w:rPr>
                <w:rFonts w:ascii="ＭＳ ゴシック" w:eastAsia="ＭＳ ゴシック" w:hAnsi="ＭＳ ゴシック" w:cs="ＭＳ ゴシック"/>
                <w:sz w:val="22"/>
                <w:u w:val="wave" w:color="000000"/>
              </w:rPr>
              <w:t>(9)</w:t>
            </w:r>
            <w:r w:rsidRPr="00D0697F">
              <w:rPr>
                <w:rFonts w:ascii="ＭＳ ゴシック" w:eastAsia="ＭＳ ゴシック" w:hAnsi="ＭＳ ゴシック" w:cs="ＭＳ ゴシック" w:hint="eastAsia"/>
                <w:sz w:val="22"/>
                <w:u w:val="wave" w:color="000000"/>
              </w:rPr>
              <w:t>に規定する実施状況の把握（モニタリング）に当たっては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入居者及びその家族並びに担当者との連絡を継続的に行うこととし</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特段の事情のない限り</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次に定めるところにより行っているか｡</w:t>
            </w:r>
          </w:p>
          <w:p w14:paraId="4784C001" w14:textId="77777777" w:rsidR="00597833" w:rsidRPr="00D0697F" w:rsidRDefault="00597833" w:rsidP="00AB2A3C">
            <w:pPr>
              <w:suppressAutoHyphens/>
              <w:overflowPunct w:val="0"/>
              <w:autoSpaceDE w:val="0"/>
              <w:autoSpaceDN w:val="0"/>
              <w:adjustRightInd w:val="0"/>
              <w:spacing w:line="288" w:lineRule="exact"/>
              <w:ind w:leftChars="404" w:left="808" w:rightChars="75" w:right="150" w:firstLineChars="67" w:firstLine="14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①定期的に入居者に面接すること｡</w:t>
            </w:r>
          </w:p>
          <w:p w14:paraId="4AC6B796" w14:textId="77777777" w:rsidR="00597833" w:rsidRPr="00D0697F" w:rsidRDefault="00597833" w:rsidP="00AB2A3C">
            <w:pPr>
              <w:suppressAutoHyphens/>
              <w:overflowPunct w:val="0"/>
              <w:autoSpaceDE w:val="0"/>
              <w:autoSpaceDN w:val="0"/>
              <w:adjustRightInd w:val="0"/>
              <w:spacing w:line="288" w:lineRule="exact"/>
              <w:ind w:leftChars="404" w:left="808" w:rightChars="75" w:right="150" w:firstLineChars="67" w:firstLine="14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②定期的にモニタリングの結果を記録すること｡</w:t>
            </w:r>
          </w:p>
          <w:p w14:paraId="447DCB6F" w14:textId="53907E67"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(11)</w:t>
            </w:r>
            <w:r w:rsidRPr="00D0697F">
              <w:rPr>
                <w:rFonts w:ascii="ＭＳ ゴシック" w:eastAsia="ＭＳ ゴシック" w:hAnsi="ＭＳ ゴシック" w:cs="ＭＳ ゴシック" w:hint="eastAsia"/>
                <w:sz w:val="22"/>
                <w:u w:val="wave" w:color="000000"/>
              </w:rPr>
              <w:tab/>
              <w:t>次に掲げる場合においては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サービス担当者会議の開催</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担当者に対する照会等により</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施設サービス計画の変更の必要性について</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担当者から</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専門的な見地からの意見を求めているか｡</w:t>
            </w:r>
          </w:p>
          <w:p w14:paraId="28F24847" w14:textId="77777777" w:rsidR="00597833" w:rsidRPr="00D0697F" w:rsidRDefault="00597833" w:rsidP="00424AEA">
            <w:pPr>
              <w:suppressAutoHyphens/>
              <w:overflowPunct w:val="0"/>
              <w:autoSpaceDE w:val="0"/>
              <w:autoSpaceDN w:val="0"/>
              <w:adjustRightInd w:val="0"/>
              <w:spacing w:line="288" w:lineRule="exact"/>
              <w:ind w:leftChars="404" w:left="808" w:rightChars="75" w:right="150" w:firstLineChars="67" w:firstLine="14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①入居者が要介護更新認定を受けた場合</w:t>
            </w:r>
          </w:p>
          <w:p w14:paraId="71CB954B" w14:textId="77777777" w:rsidR="00597833" w:rsidRPr="00D0697F" w:rsidRDefault="00597833" w:rsidP="00424AEA">
            <w:pPr>
              <w:suppressAutoHyphens/>
              <w:overflowPunct w:val="0"/>
              <w:autoSpaceDE w:val="0"/>
              <w:autoSpaceDN w:val="0"/>
              <w:adjustRightInd w:val="0"/>
              <w:spacing w:line="288" w:lineRule="exact"/>
              <w:ind w:leftChars="404" w:left="808" w:rightChars="75" w:right="150" w:firstLineChars="67" w:firstLine="14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②入居者が要介護状態区分の変更の認定を受けた場合</w:t>
            </w:r>
          </w:p>
          <w:p w14:paraId="2A2B65B8" w14:textId="745B553F" w:rsidR="00597833" w:rsidRPr="00D0697F" w:rsidRDefault="0059783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(12)</w:t>
            </w:r>
            <w:r w:rsidRPr="00D0697F">
              <w:rPr>
                <w:rFonts w:ascii="ＭＳ ゴシック" w:eastAsia="ＭＳ ゴシック" w:hAnsi="ＭＳ ゴシック" w:cs="ＭＳ ゴシック" w:hint="eastAsia"/>
                <w:sz w:val="22"/>
                <w:u w:val="wave" w:color="000000"/>
              </w:rPr>
              <w:tab/>
            </w:r>
            <w:r w:rsidRPr="00D0697F">
              <w:rPr>
                <w:rFonts w:ascii="ＭＳ ゴシック" w:eastAsia="ＭＳ ゴシック" w:hAnsi="ＭＳ ゴシック" w:cs="ＭＳ ゴシック"/>
                <w:sz w:val="22"/>
                <w:u w:val="wave" w:color="000000"/>
              </w:rPr>
              <w:t>(9)</w:t>
            </w:r>
            <w:r w:rsidRPr="00D0697F">
              <w:rPr>
                <w:rFonts w:ascii="ＭＳ ゴシック" w:eastAsia="ＭＳ ゴシック" w:hAnsi="ＭＳ ゴシック" w:cs="ＭＳ ゴシック" w:hint="eastAsia"/>
                <w:sz w:val="22"/>
                <w:u w:val="wave" w:color="000000"/>
              </w:rPr>
              <w:t>に規定する施設サービス計画の変更についても</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hint="eastAsia"/>
                <w:sz w:val="22"/>
                <w:u w:val="wave" w:color="000000"/>
              </w:rPr>
              <w:t>から</w:t>
            </w:r>
            <w:r w:rsidRPr="00D0697F">
              <w:rPr>
                <w:rFonts w:ascii="ＭＳ ゴシック" w:eastAsia="ＭＳ ゴシック" w:hAnsi="ＭＳ ゴシック" w:cs="ＭＳ ゴシック"/>
                <w:sz w:val="22"/>
                <w:u w:val="wave" w:color="000000"/>
              </w:rPr>
              <w:t>(8)</w:t>
            </w:r>
            <w:r w:rsidRPr="00D0697F">
              <w:rPr>
                <w:rFonts w:ascii="ＭＳ ゴシック" w:eastAsia="ＭＳ ゴシック" w:hAnsi="ＭＳ ゴシック" w:cs="ＭＳ ゴシック" w:hint="eastAsia"/>
                <w:sz w:val="22"/>
                <w:u w:val="wave" w:color="000000"/>
              </w:rPr>
              <w:t>までの規定を準用して行っているか｡</w:t>
            </w:r>
          </w:p>
          <w:p w14:paraId="5DEA06E7" w14:textId="77777777" w:rsidR="00597833" w:rsidRPr="00D0697F" w:rsidRDefault="00597833" w:rsidP="00DB0F4F">
            <w:pPr>
              <w:shd w:val="clear" w:color="auto" w:fill="A8D08D" w:themeFill="accent6" w:themeFillTint="99"/>
              <w:suppressAutoHyphens/>
              <w:overflowPunct w:val="0"/>
              <w:autoSpaceDE w:val="0"/>
              <w:autoSpaceDN w:val="0"/>
              <w:adjustRightInd w:val="0"/>
              <w:spacing w:line="288" w:lineRule="exact"/>
              <w:ind w:leftChars="175" w:left="522" w:rightChars="75" w:right="150" w:hangingChars="78" w:hanging="1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t>＜短期入所生活介護＞</w:t>
            </w:r>
          </w:p>
          <w:p w14:paraId="7617BB8F" w14:textId="3A6FAFC0" w:rsidR="00597833" w:rsidRPr="00D0697F" w:rsidRDefault="00597833"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rPr>
              <w:t>(1)</w:t>
            </w:r>
            <w:r w:rsidRPr="00D0697F">
              <w:rPr>
                <w:rFonts w:ascii="ＭＳ ゴシック" w:eastAsia="ＭＳ ゴシック" w:hAnsi="ＭＳ ゴシック" w:cs="ＭＳ 明朝" w:hint="eastAsia"/>
                <w:sz w:val="22"/>
              </w:rPr>
              <w:tab/>
              <w:t>継続して入所（概ね４日以上連続）する利用者について</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管理者は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サービスの目標</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当該目標を達成するための具体的なサービス内容等を記載した計画を作成しているか｡</w:t>
            </w:r>
          </w:p>
          <w:p w14:paraId="07834F85" w14:textId="5575968F" w:rsidR="00597833" w:rsidRPr="00D0697F" w:rsidRDefault="00597833"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rPr>
              <w:t>(2)</w:t>
            </w:r>
            <w:r w:rsidRPr="00D0697F">
              <w:rPr>
                <w:rFonts w:ascii="ＭＳ ゴシック" w:eastAsia="ＭＳ ゴシック" w:hAnsi="ＭＳ ゴシック" w:cs="ＭＳ 明朝" w:hint="eastAsia"/>
                <w:sz w:val="22"/>
              </w:rPr>
              <w:tab/>
              <w:t>短期入所生活介護計画は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既に居宅サービス計画が作成されている場合は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当該計画に沿って作成されているか｡</w:t>
            </w:r>
          </w:p>
          <w:p w14:paraId="538E4A74" w14:textId="274D4071" w:rsidR="00597833" w:rsidRPr="00D0697F" w:rsidRDefault="00597833" w:rsidP="00DB0F4F">
            <w:pPr>
              <w:shd w:val="clear" w:color="auto" w:fill="A8D08D" w:themeFill="accent6" w:themeFillTint="99"/>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t>なお</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短期入所生活介護計画を作成後に居宅サービス計画が作成された場合は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当該短期入所生活介護計画が居宅サービス計画に沿ったものであるか確認し</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必要に応じて変更しているか｡</w:t>
            </w:r>
          </w:p>
          <w:p w14:paraId="14CB1345" w14:textId="4A7984BC" w:rsidR="00597833" w:rsidRPr="00D0697F" w:rsidRDefault="00597833"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rPr>
              <w:t>(3)</w:t>
            </w:r>
            <w:r w:rsidRPr="00D0697F">
              <w:rPr>
                <w:rFonts w:ascii="ＭＳ ゴシック" w:eastAsia="ＭＳ ゴシック" w:hAnsi="ＭＳ ゴシック" w:cs="ＭＳ 明朝" w:hint="eastAsia"/>
                <w:sz w:val="22"/>
              </w:rPr>
              <w:tab/>
              <w:t>管理者は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サービスの目標や内容等について利用者又はその家族に説明し</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利用者の同意を得ているか｡</w:t>
            </w:r>
          </w:p>
          <w:p w14:paraId="4DAEEA59" w14:textId="003CF0AB" w:rsidR="00597833" w:rsidRPr="00D0697F" w:rsidRDefault="00597833" w:rsidP="00DB0F4F">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rPr>
              <w:t>(4)</w:t>
            </w:r>
            <w:r w:rsidRPr="00D0697F">
              <w:rPr>
                <w:rFonts w:ascii="ＭＳ ゴシック" w:eastAsia="ＭＳ ゴシック" w:hAnsi="ＭＳ ゴシック" w:cs="ＭＳ 明朝" w:hint="eastAsia"/>
                <w:sz w:val="22"/>
              </w:rPr>
              <w:tab/>
              <w:t>管理者は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短期入所生活介護計画を作成した際には</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当該短期入所生活介護計画を利用者に交付しているか｡</w:t>
            </w:r>
          </w:p>
        </w:tc>
        <w:tc>
          <w:tcPr>
            <w:tcW w:w="567" w:type="dxa"/>
            <w:tcBorders>
              <w:top w:val="single" w:sz="4" w:space="0" w:color="auto"/>
              <w:left w:val="single" w:sz="4" w:space="0" w:color="000000"/>
              <w:right w:val="dashed" w:sz="4" w:space="0" w:color="000000"/>
            </w:tcBorders>
          </w:tcPr>
          <w:p w14:paraId="4A613F95"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FD11C83"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43F77D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E5AAC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2D48FA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F988023"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878C9E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CE79C2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C5F800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6C06FE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F92C4F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C9A3655"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3231A1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4ADD66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C07F22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7E1CB3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C3DB8E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6EC1B9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EA376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65B7CC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CF81E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9B7C5C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A2A251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DDF165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67E52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6CF378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6920385"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A9DD81D"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4789F5C"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286698F"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8C645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F181AB"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1085BD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8B7C4A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FF54E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A697B95"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BB6F685"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51C1BA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25E304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7021B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CB1DB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540997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A4CC88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B6538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3B097D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BE4643"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069A376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54D4E8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1CB5E0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1E2EE1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9D5918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13C83F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A0779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C18F7A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4E0CD87"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F399F6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0A58A97"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4762A3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43EA8A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D896F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A2521A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D89EBC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F26E36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1EF6D9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94B2A8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3AAF7C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0F131E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013B71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11F93F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37BB41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BB9600D" w14:textId="77777777" w:rsidR="00597833" w:rsidRPr="00D0697F" w:rsidRDefault="00597833"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right w:val="single" w:sz="4" w:space="0" w:color="000000"/>
            </w:tcBorders>
          </w:tcPr>
          <w:p w14:paraId="51A6B04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C69B8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849087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4D6C48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E3F47B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CAEFFE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09D668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73997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AD45D0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002935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DDA4AF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A79C215"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17AB3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3106C7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81E0B5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3A6CB7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0D8AEE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3B9EA5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600E8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6195137"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4D897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D9F75F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7C84F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065046"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242652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30175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FCFE1D"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FAD6244"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9FD2B3"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362EA94" w14:textId="77777777" w:rsidR="00682E74" w:rsidRPr="00D0697F" w:rsidRDefault="00682E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4CE098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F50711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C101CA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129336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4A6ABD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1C6A97"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232283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3E1F3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F3FB11C"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97A40E3"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18036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47766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6976F5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A98616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2DDC11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044DE2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3D0A64D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2CC711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1A598B"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5E9DE18"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FA2C3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37E15D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717A76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17CED6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0AC9F52"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69064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D2189A9"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A2D2435"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0D2B50F"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E78D5F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CB4620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F229550"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CC7234A"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EA17FDD"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4B2FAA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147C44B"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425E57"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22A1B6E"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E06724"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0E1AB91" w14:textId="77777777" w:rsidR="00597833" w:rsidRPr="00D0697F" w:rsidRDefault="0059783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7FAB33" w14:textId="77777777" w:rsidR="00597833" w:rsidRPr="00D0697F" w:rsidRDefault="00597833"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right w:val="single" w:sz="4" w:space="0" w:color="000000"/>
            </w:tcBorders>
          </w:tcPr>
          <w:p w14:paraId="38D78EFB"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09509A7"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〔作成方法等について確認〕</w:t>
            </w:r>
          </w:p>
          <w:p w14:paraId="30A016AC"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・運営規程</w:t>
            </w:r>
          </w:p>
          <w:p w14:paraId="08929782"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・職務分担表</w:t>
            </w:r>
          </w:p>
          <w:p w14:paraId="7ACB1397" w14:textId="623FBAB9" w:rsidR="00597833" w:rsidRPr="00D0697F" w:rsidRDefault="00597833"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・入居者の能力</w:t>
            </w:r>
            <w:r w:rsidR="005B63D6"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環境等を評価した書類</w:t>
            </w:r>
          </w:p>
          <w:p w14:paraId="5BBB7EFD"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・協議の記録</w:t>
            </w:r>
          </w:p>
          <w:p w14:paraId="4303A8EB" w14:textId="77777777" w:rsidR="00597833" w:rsidRPr="00D0697F" w:rsidRDefault="00597833"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・施設サービス計画の原案</w:t>
            </w:r>
          </w:p>
          <w:p w14:paraId="7E74269E"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・施設サービス計画書</w:t>
            </w:r>
          </w:p>
          <w:p w14:paraId="48FA8724"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(4)</w:t>
            </w:r>
            <w:r w:rsidRPr="00D0697F">
              <w:rPr>
                <w:rFonts w:ascii="ＭＳ ゴシック" w:eastAsia="ＭＳ ゴシック" w:hAnsi="ＭＳ ゴシック" w:cs="ＭＳ Ｐ明朝" w:hint="eastAsia"/>
                <w:sz w:val="22"/>
                <w:u w:val="wave" w:color="000000"/>
              </w:rPr>
              <w:t>研鑽は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4E1F40C6"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号通知第</w:t>
            </w:r>
            <w:r w:rsidRPr="00D0697F">
              <w:rPr>
                <w:rFonts w:ascii="ＭＳ ゴシック" w:eastAsia="ＭＳ ゴシック" w:hAnsi="ＭＳ ゴシック" w:cs="ＭＳ Ｐ明朝"/>
                <w:sz w:val="22"/>
                <w:u w:val="wave" w:color="000000"/>
              </w:rPr>
              <w:t>4-10</w:t>
            </w:r>
          </w:p>
          <w:p w14:paraId="2004DDD3"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5BE9EB9"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CDC0C74"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0D691B0"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29FD4B9"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8B07123"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3F0FA78"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EC5B4A0"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1AF083C"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2DBC2C8"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3CC5C76"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203BA43"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40D7A4C"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419AD45"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8190D0E"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4169585"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172FB70"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324D5A6"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7251299"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4477ADB"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5410664"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A9EF435"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F0B72D7"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54176EE"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B7C2D40"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5E0D136"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CC6B9BE"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ED07F8C"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FB9E951"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A387887"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374C46A"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19FC32B"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90F05FC"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0658BB0"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2AC9689"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217D712"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7A2927A"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2DA09FF"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1BE2D8B"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7E5DFED"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8CC43F0"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F573AE8"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07BC5A0" w14:textId="77777777" w:rsidR="00445875" w:rsidRPr="00D0697F"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75961F8" w14:textId="77777777" w:rsidR="00445875" w:rsidRPr="00D0697F"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B102E92" w14:textId="77777777" w:rsidR="00445875" w:rsidRPr="00D0697F"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6D7A22F" w14:textId="77777777" w:rsidR="00E14642" w:rsidRPr="00D0697F" w:rsidRDefault="00E1464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975A464" w14:textId="77777777" w:rsidR="00E14642" w:rsidRPr="00D0697F" w:rsidRDefault="00E1464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1305677" w14:textId="77777777" w:rsidR="00597833" w:rsidRPr="00D0697F" w:rsidRDefault="00597833"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t>・短期入所生活介護計画書</w:t>
            </w:r>
          </w:p>
          <w:p w14:paraId="3671C74E"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t>・居宅サービス計画書</w:t>
            </w:r>
          </w:p>
          <w:p w14:paraId="45F7DE64"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shd w:val="clear" w:color="auto" w:fill="A8D08D" w:themeFill="accent6" w:themeFillTint="99"/>
              </w:rPr>
              <w:t>(1)</w:t>
            </w:r>
            <w:r w:rsidRPr="00D0697F">
              <w:rPr>
                <w:rFonts w:ascii="ＭＳ ゴシック" w:eastAsia="ＭＳ ゴシック" w:hAnsi="ＭＳ ゴシック" w:cs="ＭＳ Ｐ明朝" w:hint="eastAsia"/>
                <w:sz w:val="22"/>
                <w:shd w:val="clear" w:color="auto" w:fill="A8D08D" w:themeFill="accent6" w:themeFillTint="99"/>
              </w:rPr>
              <w:t>の概ね</w:t>
            </w:r>
            <w:r w:rsidRPr="00D0697F">
              <w:rPr>
                <w:rFonts w:ascii="ＭＳ ゴシック" w:eastAsia="ＭＳ ゴシック" w:hAnsi="ＭＳ ゴシック" w:cs="ＭＳ Ｐ明朝"/>
                <w:sz w:val="22"/>
                <w:shd w:val="clear" w:color="auto" w:fill="A8D08D" w:themeFill="accent6" w:themeFillTint="99"/>
              </w:rPr>
              <w:t>4</w:t>
            </w:r>
            <w:r w:rsidRPr="00D0697F">
              <w:rPr>
                <w:rFonts w:ascii="ＭＳ ゴシック" w:eastAsia="ＭＳ ゴシック" w:hAnsi="ＭＳ ゴシック" w:cs="ＭＳ Ｐ明朝" w:hint="eastAsia"/>
                <w:sz w:val="22"/>
                <w:shd w:val="clear" w:color="auto" w:fill="A8D08D" w:themeFill="accent6" w:themeFillTint="99"/>
              </w:rPr>
              <w:t>日以上連続は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号通知第</w:t>
            </w:r>
            <w:r w:rsidRPr="00D0697F">
              <w:rPr>
                <w:rFonts w:ascii="ＭＳ ゴシック" w:eastAsia="ＭＳ ゴシック" w:hAnsi="ＭＳ ゴシック" w:cs="ＭＳ Ｐ明朝"/>
                <w:sz w:val="22"/>
                <w:shd w:val="clear" w:color="auto" w:fill="A8D08D" w:themeFill="accent6" w:themeFillTint="99"/>
              </w:rPr>
              <w:t>3-8-3(</w:t>
            </w:r>
            <w:r w:rsidR="009316A3" w:rsidRPr="00D0697F">
              <w:rPr>
                <w:rFonts w:ascii="ＭＳ ゴシック" w:eastAsia="ＭＳ ゴシック" w:hAnsi="ＭＳ ゴシック" w:cs="ＭＳ Ｐ明朝" w:hint="eastAsia"/>
                <w:sz w:val="22"/>
                <w:shd w:val="clear" w:color="auto" w:fill="A8D08D" w:themeFill="accent6" w:themeFillTint="99"/>
              </w:rPr>
              <w:t>5</w:t>
            </w:r>
            <w:r w:rsidRPr="00D0697F">
              <w:rPr>
                <w:rFonts w:ascii="ＭＳ ゴシック" w:eastAsia="ＭＳ ゴシック" w:hAnsi="ＭＳ ゴシック" w:cs="ＭＳ Ｐ明朝"/>
                <w:sz w:val="22"/>
                <w:shd w:val="clear" w:color="auto" w:fill="A8D08D" w:themeFill="accent6" w:themeFillTint="99"/>
              </w:rPr>
              <w:t>)</w:t>
            </w:r>
          </w:p>
          <w:p w14:paraId="511B8C93"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shd w:val="clear" w:color="auto" w:fill="A8D08D" w:themeFill="accent6" w:themeFillTint="99"/>
              </w:rPr>
              <w:t>(2)</w:t>
            </w:r>
            <w:r w:rsidRPr="00D0697F">
              <w:rPr>
                <w:rFonts w:ascii="ＭＳ ゴシック" w:eastAsia="ＭＳ ゴシック" w:hAnsi="ＭＳ ゴシック" w:cs="ＭＳ Ｐ明朝" w:hint="eastAsia"/>
                <w:sz w:val="22"/>
                <w:shd w:val="clear" w:color="auto" w:fill="A8D08D" w:themeFill="accent6" w:themeFillTint="99"/>
              </w:rPr>
              <w:t>のなお書は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p>
          <w:p w14:paraId="28ECD2F9" w14:textId="77777777" w:rsidR="00597833" w:rsidRPr="00D0697F" w:rsidRDefault="0059783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DE78AC" w:rsidRPr="00D0697F" w14:paraId="27B8FD74" w14:textId="77777777" w:rsidTr="00691B23">
        <w:tc>
          <w:tcPr>
            <w:tcW w:w="7314" w:type="dxa"/>
            <w:tcBorders>
              <w:top w:val="single" w:sz="4" w:space="0" w:color="auto"/>
              <w:left w:val="single" w:sz="4" w:space="0" w:color="000000"/>
              <w:bottom w:val="single" w:sz="4" w:space="0" w:color="auto"/>
              <w:right w:val="single" w:sz="4" w:space="0" w:color="000000"/>
            </w:tcBorders>
          </w:tcPr>
          <w:p w14:paraId="1271DCD9" w14:textId="77777777" w:rsidR="00501962"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lastRenderedPageBreak/>
              <w:t>★</w:t>
            </w:r>
            <w:r w:rsidR="00501962" w:rsidRPr="00D0697F">
              <w:rPr>
                <w:rFonts w:ascii="ＭＳ ゴシック" w:eastAsia="ＭＳ ゴシック" w:hAnsi="ＭＳ ゴシック" w:cs="ＭＳ ゴシック"/>
                <w:b/>
                <w:sz w:val="22"/>
                <w:bdr w:val="single" w:sz="4" w:space="0" w:color="000000"/>
              </w:rPr>
              <w:t>13</w:t>
            </w:r>
            <w:r w:rsidR="00501962" w:rsidRPr="00D0697F">
              <w:rPr>
                <w:rFonts w:ascii="ＭＳ ゴシック" w:eastAsia="ＭＳ ゴシック" w:hAnsi="ＭＳ ゴシック" w:cs="ＭＳ ゴシック" w:hint="eastAsia"/>
                <w:b/>
                <w:sz w:val="22"/>
                <w:bdr w:val="single" w:sz="4" w:space="0" w:color="000000"/>
              </w:rPr>
              <w:t xml:space="preserve">　介護</w:t>
            </w:r>
          </w:p>
          <w:p w14:paraId="3532389D" w14:textId="78BEE393" w:rsidR="00501962" w:rsidRPr="00D0697F" w:rsidRDefault="00501962" w:rsidP="00B14FBC">
            <w:pPr>
              <w:tabs>
                <w:tab w:val="left" w:pos="57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hint="eastAsia"/>
                <w:sz w:val="22"/>
              </w:rPr>
              <w:tab/>
              <w:t>・入居者の心身の状況に応じて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適切な技術をもって行っているか</w:t>
            </w:r>
            <w:r w:rsidR="004A40A5" w:rsidRPr="00D0697F">
              <w:rPr>
                <w:rFonts w:ascii="ＭＳ ゴシック" w:eastAsia="ＭＳ ゴシック" w:hAnsi="ＭＳ ゴシック" w:cs="ＭＳ ゴシック" w:hint="eastAsia"/>
                <w:sz w:val="22"/>
              </w:rPr>
              <w:t>｡</w:t>
            </w:r>
          </w:p>
          <w:p w14:paraId="62B2B952" w14:textId="77777777" w:rsidR="00501962" w:rsidRPr="00D0697F" w:rsidRDefault="00501962"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・入居者の人格に十分配慮して行っているか</w:t>
            </w:r>
            <w:r w:rsidR="004A40A5" w:rsidRPr="00D0697F">
              <w:rPr>
                <w:rFonts w:ascii="ＭＳ ゴシック" w:eastAsia="ＭＳ ゴシック" w:hAnsi="ＭＳ ゴシック" w:cs="ＭＳ ゴシック" w:hint="eastAsia"/>
                <w:sz w:val="22"/>
              </w:rPr>
              <w:t>｡</w:t>
            </w:r>
          </w:p>
          <w:p w14:paraId="7D7C7A44" w14:textId="41E84B92" w:rsidR="00501962" w:rsidRPr="00D0697F" w:rsidRDefault="00501962"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入居者の日常生活における家事を</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入居者がその心身の状況等に応じて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それぞれの役割を持って行うよう適切に支援しているか</w:t>
            </w:r>
            <w:r w:rsidR="004A40A5" w:rsidRPr="00D0697F">
              <w:rPr>
                <w:rFonts w:ascii="ＭＳ ゴシック" w:eastAsia="ＭＳ ゴシック" w:hAnsi="ＭＳ ゴシック" w:cs="ＭＳ ゴシック" w:hint="eastAsia"/>
                <w:sz w:val="22"/>
              </w:rPr>
              <w:t>｡</w:t>
            </w:r>
          </w:p>
          <w:p w14:paraId="2B6B9018" w14:textId="4FDCB8EC" w:rsidR="00501962" w:rsidRPr="00D0697F" w:rsidRDefault="00501962" w:rsidP="00472769">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Pr="00D0697F">
              <w:rPr>
                <w:rFonts w:ascii="ＭＳ ゴシック" w:eastAsia="ＭＳ ゴシック" w:hAnsi="ＭＳ ゴシック" w:cs="ＭＳ ゴシック" w:hint="eastAsia"/>
                <w:sz w:val="22"/>
              </w:rPr>
              <w:tab/>
              <w:t>・入居者に適切な方法により</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入浴の機会を提供しているか</w:t>
            </w:r>
            <w:r w:rsidR="004A40A5" w:rsidRPr="00D0697F">
              <w:rPr>
                <w:rFonts w:ascii="ＭＳ ゴシック" w:eastAsia="ＭＳ ゴシック" w:hAnsi="ＭＳ ゴシック" w:cs="ＭＳ ゴシック" w:hint="eastAsia"/>
                <w:sz w:val="22"/>
              </w:rPr>
              <w:t>｡</w:t>
            </w:r>
          </w:p>
          <w:p w14:paraId="5883B944" w14:textId="77777777" w:rsidR="00501962" w:rsidRPr="00D0697F" w:rsidRDefault="00501962"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・入居者に適応した入浴方法により実施しているか</w:t>
            </w:r>
            <w:r w:rsidR="004A40A5" w:rsidRPr="00D0697F">
              <w:rPr>
                <w:rFonts w:ascii="ＭＳ ゴシック" w:eastAsia="ＭＳ ゴシック" w:hAnsi="ＭＳ ゴシック" w:cs="ＭＳ ゴシック" w:hint="eastAsia"/>
                <w:sz w:val="22"/>
              </w:rPr>
              <w:t>｡</w:t>
            </w:r>
          </w:p>
          <w:p w14:paraId="506749A8" w14:textId="1403AB6E" w:rsidR="00501962" w:rsidRPr="00D0697F" w:rsidRDefault="00501962" w:rsidP="00D72411">
            <w:pPr>
              <w:suppressAutoHyphens/>
              <w:overflowPunct w:val="0"/>
              <w:autoSpaceDE w:val="0"/>
              <w:autoSpaceDN w:val="0"/>
              <w:adjustRightInd w:val="0"/>
              <w:spacing w:line="288" w:lineRule="exact"/>
              <w:ind w:leftChars="374" w:left="748" w:rightChars="75" w:right="150" w:firstLine="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（特別浴槽入浴</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介助浴等）</w:t>
            </w:r>
          </w:p>
          <w:p w14:paraId="258197B6" w14:textId="4D69F27C" w:rsidR="00501962" w:rsidRPr="00D0697F" w:rsidRDefault="00501962" w:rsidP="00472769">
            <w:pPr>
              <w:suppressAutoHyphens/>
              <w:overflowPunct w:val="0"/>
              <w:autoSpaceDE w:val="0"/>
              <w:autoSpaceDN w:val="0"/>
              <w:adjustRightInd w:val="0"/>
              <w:spacing w:line="288" w:lineRule="exact"/>
              <w:ind w:leftChars="276" w:left="757" w:rightChars="75" w:right="150" w:hangingChars="93" w:hanging="205"/>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・入浴が困難な場合は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清しきを実施するなど入居者の清潔保持</w:t>
            </w:r>
            <w:r w:rsidRPr="00D0697F">
              <w:rPr>
                <w:rFonts w:ascii="ＭＳ ゴシック" w:eastAsia="ＭＳ ゴシック" w:hAnsi="ＭＳ ゴシック" w:cs="ＭＳ ゴシック" w:hint="eastAsia"/>
                <w:sz w:val="22"/>
              </w:rPr>
              <w:lastRenderedPageBreak/>
              <w:t>に努めているか</w:t>
            </w:r>
            <w:r w:rsidR="004A40A5" w:rsidRPr="00D0697F">
              <w:rPr>
                <w:rFonts w:ascii="ＭＳ ゴシック" w:eastAsia="ＭＳ ゴシック" w:hAnsi="ＭＳ ゴシック" w:cs="ＭＳ ゴシック" w:hint="eastAsia"/>
                <w:sz w:val="22"/>
              </w:rPr>
              <w:t>｡</w:t>
            </w:r>
          </w:p>
          <w:p w14:paraId="77A5E73F" w14:textId="77777777" w:rsidR="00501962" w:rsidRPr="00D0697F" w:rsidRDefault="00501962"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(4)</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排せつの自立についてトイレ誘導や排せつ介助等必要な援助を行っているか</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（夜間のおむつ交換の回数等）</w:t>
            </w:r>
          </w:p>
          <w:p w14:paraId="32A55CB1" w14:textId="77777777" w:rsidR="00501962" w:rsidRPr="00D0697F" w:rsidRDefault="00501962" w:rsidP="00B14FBC">
            <w:pPr>
              <w:tabs>
                <w:tab w:val="left" w:pos="56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(5)</w:t>
            </w:r>
            <w:r w:rsidRPr="00D0697F">
              <w:rPr>
                <w:rFonts w:ascii="ＭＳ ゴシック" w:eastAsia="ＭＳ ゴシック" w:hAnsi="ＭＳ ゴシック" w:cs="ＭＳ ゴシック" w:hint="eastAsia"/>
                <w:sz w:val="22"/>
              </w:rPr>
              <w:tab/>
              <w:t>・入居者に適したおむつを提供しているか</w:t>
            </w:r>
            <w:r w:rsidR="004A40A5" w:rsidRPr="00D0697F">
              <w:rPr>
                <w:rFonts w:ascii="ＭＳ ゴシック" w:eastAsia="ＭＳ ゴシック" w:hAnsi="ＭＳ ゴシック" w:cs="ＭＳ ゴシック" w:hint="eastAsia"/>
                <w:sz w:val="22"/>
              </w:rPr>
              <w:t>｡</w:t>
            </w:r>
          </w:p>
          <w:p w14:paraId="0CE1AF12" w14:textId="77777777" w:rsidR="00501962" w:rsidRPr="00D0697F" w:rsidRDefault="00501962" w:rsidP="00C52BFB">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・おむつ交換は入居者の排せつ状況を踏まえて実施しているか</w:t>
            </w:r>
            <w:r w:rsidR="004A40A5" w:rsidRPr="00D0697F">
              <w:rPr>
                <w:rFonts w:ascii="ＭＳ ゴシック" w:eastAsia="ＭＳ ゴシック" w:hAnsi="ＭＳ ゴシック" w:cs="ＭＳ ゴシック" w:hint="eastAsia"/>
                <w:sz w:val="22"/>
              </w:rPr>
              <w:t>｡</w:t>
            </w:r>
          </w:p>
          <w:p w14:paraId="490604EE" w14:textId="77777777" w:rsidR="00501962" w:rsidRPr="00D0697F" w:rsidRDefault="00501962" w:rsidP="00472769">
            <w:pPr>
              <w:tabs>
                <w:tab w:val="left" w:pos="581"/>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(6)</w:t>
            </w:r>
            <w:r w:rsidRPr="00D0697F">
              <w:rPr>
                <w:rFonts w:ascii="ＭＳ ゴシック" w:eastAsia="ＭＳ ゴシック" w:hAnsi="ＭＳ ゴシック" w:cs="ＭＳ ゴシック" w:hint="eastAsia"/>
                <w:sz w:val="22"/>
                <w:u w:val="wave" w:color="000000"/>
              </w:rPr>
              <w:tab/>
              <w:t>・褥瘡の予防のための体制を整備しているか</w:t>
            </w:r>
            <w:r w:rsidR="004A40A5" w:rsidRPr="00D0697F">
              <w:rPr>
                <w:rFonts w:ascii="ＭＳ ゴシック" w:eastAsia="ＭＳ ゴシック" w:hAnsi="ＭＳ ゴシック" w:cs="ＭＳ ゴシック" w:hint="eastAsia"/>
                <w:sz w:val="22"/>
                <w:u w:val="wave" w:color="000000"/>
              </w:rPr>
              <w:t>｡</w:t>
            </w:r>
          </w:p>
          <w:p w14:paraId="06F7EB91" w14:textId="77777777" w:rsidR="00501962" w:rsidRPr="00D0697F" w:rsidRDefault="00501962"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・介護職員等が褥瘡に関する基礎的知識を有しているか</w:t>
            </w:r>
            <w:r w:rsidR="004A40A5" w:rsidRPr="00D0697F">
              <w:rPr>
                <w:rFonts w:ascii="ＭＳ ゴシック" w:eastAsia="ＭＳ ゴシック" w:hAnsi="ＭＳ ゴシック" w:cs="ＭＳ ゴシック" w:hint="eastAsia"/>
                <w:sz w:val="22"/>
                <w:u w:val="wave" w:color="000000"/>
              </w:rPr>
              <w:t>｡</w:t>
            </w:r>
          </w:p>
          <w:p w14:paraId="7014C9A1" w14:textId="2EC98280" w:rsidR="00501962" w:rsidRPr="00D0697F" w:rsidRDefault="00501962"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・日常的なケアにおいて配慮することにより</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褥瘡発生の予防効果を向上させているか</w:t>
            </w:r>
            <w:r w:rsidR="004A40A5" w:rsidRPr="00D0697F">
              <w:rPr>
                <w:rFonts w:ascii="ＭＳ ゴシック" w:eastAsia="ＭＳ ゴシック" w:hAnsi="ＭＳ ゴシック" w:cs="ＭＳ ゴシック" w:hint="eastAsia"/>
                <w:sz w:val="22"/>
                <w:u w:val="wave" w:color="000000"/>
              </w:rPr>
              <w:t>｡</w:t>
            </w:r>
          </w:p>
          <w:p w14:paraId="688808EA" w14:textId="77777777" w:rsidR="00501962" w:rsidRPr="00D0697F" w:rsidRDefault="00501962" w:rsidP="007D011A">
            <w:pPr>
              <w:suppressAutoHyphens/>
              <w:overflowPunct w:val="0"/>
              <w:autoSpaceDE w:val="0"/>
              <w:autoSpaceDN w:val="0"/>
              <w:adjustRightInd w:val="0"/>
              <w:spacing w:line="288" w:lineRule="exact"/>
              <w:ind w:leftChars="376" w:left="961"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例えば</w:t>
            </w:r>
          </w:p>
          <w:p w14:paraId="45CAFAB5" w14:textId="621A78BC" w:rsidR="00501962" w:rsidRPr="00D0697F" w:rsidRDefault="00501962" w:rsidP="007D011A">
            <w:pPr>
              <w:suppressAutoHyphens/>
              <w:overflowPunct w:val="0"/>
              <w:autoSpaceDE w:val="0"/>
              <w:autoSpaceDN w:val="0"/>
              <w:adjustRightInd w:val="0"/>
              <w:spacing w:line="288" w:lineRule="exact"/>
              <w:ind w:leftChars="477" w:left="1163"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①当該施設における褥瘡のハイリスク者（日常生活自立度が低い入</w:t>
            </w:r>
            <w:r w:rsidR="009D0744" w:rsidRPr="00D0697F">
              <w:rPr>
                <w:rFonts w:ascii="ＭＳ ゴシック" w:eastAsia="ＭＳ ゴシック" w:hAnsi="ＭＳ ゴシック" w:cs="ＭＳ ゴシック" w:hint="eastAsia"/>
                <w:sz w:val="22"/>
                <w:u w:val="wave" w:color="000000"/>
              </w:rPr>
              <w:t>居</w:t>
            </w:r>
            <w:r w:rsidRPr="00D0697F">
              <w:rPr>
                <w:rFonts w:ascii="ＭＳ ゴシック" w:eastAsia="ＭＳ ゴシック" w:hAnsi="ＭＳ ゴシック" w:cs="ＭＳ ゴシック" w:hint="eastAsia"/>
                <w:sz w:val="22"/>
                <w:u w:val="wave" w:color="000000"/>
              </w:rPr>
              <w:t>者等）に対し</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褥瘡予防のための計画の作成</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実践並びに評価をする</w:t>
            </w:r>
            <w:r w:rsidR="004A40A5" w:rsidRPr="00D0697F">
              <w:rPr>
                <w:rFonts w:ascii="ＭＳ ゴシック" w:eastAsia="ＭＳ ゴシック" w:hAnsi="ＭＳ ゴシック" w:cs="ＭＳ ゴシック" w:hint="eastAsia"/>
                <w:sz w:val="22"/>
                <w:u w:val="wave" w:color="000000"/>
              </w:rPr>
              <w:t>｡</w:t>
            </w:r>
          </w:p>
          <w:p w14:paraId="1700DBB5" w14:textId="2C90501C" w:rsidR="00501962" w:rsidRPr="00D0697F" w:rsidRDefault="00501962" w:rsidP="007D011A">
            <w:pPr>
              <w:suppressAutoHyphens/>
              <w:overflowPunct w:val="0"/>
              <w:autoSpaceDE w:val="0"/>
              <w:autoSpaceDN w:val="0"/>
              <w:adjustRightInd w:val="0"/>
              <w:spacing w:line="288" w:lineRule="exact"/>
              <w:ind w:leftChars="477" w:left="1163"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②当該施設において</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専任の施設内褥瘡予防対策を担当する者（看護師が望ましい</w:t>
            </w:r>
            <w:r w:rsidR="004A40A5"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）を決めておく</w:t>
            </w:r>
            <w:r w:rsidR="004A40A5" w:rsidRPr="00D0697F">
              <w:rPr>
                <w:rFonts w:ascii="ＭＳ ゴシック" w:eastAsia="ＭＳ ゴシック" w:hAnsi="ＭＳ ゴシック" w:cs="ＭＳ ゴシック" w:hint="eastAsia"/>
                <w:sz w:val="22"/>
                <w:u w:val="wave" w:color="000000"/>
              </w:rPr>
              <w:t>｡</w:t>
            </w:r>
          </w:p>
          <w:p w14:paraId="16F95C17" w14:textId="73B7E483" w:rsidR="00501962" w:rsidRPr="00D0697F" w:rsidRDefault="00501962" w:rsidP="007D011A">
            <w:pPr>
              <w:suppressAutoHyphens/>
              <w:overflowPunct w:val="0"/>
              <w:autoSpaceDE w:val="0"/>
              <w:autoSpaceDN w:val="0"/>
              <w:adjustRightInd w:val="0"/>
              <w:spacing w:line="288" w:lineRule="exact"/>
              <w:ind w:leftChars="477" w:left="1163"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③医師</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看護職員</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介護職員</w:t>
            </w:r>
            <w:r w:rsidR="005B63D6" w:rsidRPr="00D0697F">
              <w:rPr>
                <w:rFonts w:ascii="ＭＳ ゴシック" w:eastAsia="ＭＳ ゴシック" w:hAnsi="ＭＳ ゴシック" w:cs="ＭＳ ゴシック" w:hint="eastAsia"/>
                <w:sz w:val="22"/>
                <w:u w:val="wave" w:color="000000"/>
              </w:rPr>
              <w:t>、</w:t>
            </w:r>
            <w:r w:rsidR="00380285" w:rsidRPr="00D0697F">
              <w:rPr>
                <w:rFonts w:ascii="ＭＳ ゴシック" w:eastAsia="ＭＳ ゴシック" w:hAnsi="ＭＳ ゴシック" w:cs="ＭＳ ゴシック" w:hint="eastAsia"/>
                <w:sz w:val="22"/>
                <w:u w:val="wave" w:color="000000"/>
              </w:rPr>
              <w:t>管理</w:t>
            </w:r>
            <w:r w:rsidRPr="00D0697F">
              <w:rPr>
                <w:rFonts w:ascii="ＭＳ ゴシック" w:eastAsia="ＭＳ ゴシック" w:hAnsi="ＭＳ ゴシック" w:cs="ＭＳ ゴシック" w:hint="eastAsia"/>
                <w:sz w:val="22"/>
                <w:u w:val="wave" w:color="000000"/>
              </w:rPr>
              <w:t>栄養士等からなる褥瘡対策チームを設置する</w:t>
            </w:r>
            <w:r w:rsidR="004A40A5" w:rsidRPr="00D0697F">
              <w:rPr>
                <w:rFonts w:ascii="ＭＳ ゴシック" w:eastAsia="ＭＳ ゴシック" w:hAnsi="ＭＳ ゴシック" w:cs="ＭＳ ゴシック" w:hint="eastAsia"/>
                <w:sz w:val="22"/>
                <w:u w:val="wave" w:color="000000"/>
              </w:rPr>
              <w:t>｡</w:t>
            </w:r>
          </w:p>
          <w:p w14:paraId="774E8DB5" w14:textId="77777777" w:rsidR="00501962" w:rsidRPr="00D0697F" w:rsidRDefault="00501962" w:rsidP="007D011A">
            <w:pPr>
              <w:suppressAutoHyphens/>
              <w:overflowPunct w:val="0"/>
              <w:autoSpaceDE w:val="0"/>
              <w:autoSpaceDN w:val="0"/>
              <w:adjustRightInd w:val="0"/>
              <w:spacing w:line="288" w:lineRule="exact"/>
              <w:ind w:leftChars="477" w:left="1163"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④当該施設における褥瘡対策のための指針を整備する</w:t>
            </w:r>
            <w:r w:rsidR="004A40A5" w:rsidRPr="00D0697F">
              <w:rPr>
                <w:rFonts w:ascii="ＭＳ ゴシック" w:eastAsia="ＭＳ ゴシック" w:hAnsi="ＭＳ ゴシック" w:cs="ＭＳ ゴシック" w:hint="eastAsia"/>
                <w:sz w:val="22"/>
                <w:u w:val="wave" w:color="000000"/>
              </w:rPr>
              <w:t>｡</w:t>
            </w:r>
          </w:p>
          <w:p w14:paraId="1B9F512B" w14:textId="0873C091" w:rsidR="00501962" w:rsidRPr="00D0697F" w:rsidRDefault="00501962" w:rsidP="007D011A">
            <w:pPr>
              <w:suppressAutoHyphens/>
              <w:overflowPunct w:val="0"/>
              <w:autoSpaceDE w:val="0"/>
              <w:autoSpaceDN w:val="0"/>
              <w:adjustRightInd w:val="0"/>
              <w:spacing w:line="288" w:lineRule="exact"/>
              <w:ind w:leftChars="477" w:left="1163"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⑤介護職員等に対し</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褥瘡対策に関する施設内職員継続教育を実施する</w:t>
            </w:r>
            <w:r w:rsidR="004A40A5" w:rsidRPr="00D0697F">
              <w:rPr>
                <w:rFonts w:ascii="ＭＳ ゴシック" w:eastAsia="ＭＳ ゴシック" w:hAnsi="ＭＳ ゴシック" w:cs="ＭＳ ゴシック" w:hint="eastAsia"/>
                <w:sz w:val="22"/>
                <w:u w:val="wave" w:color="000000"/>
              </w:rPr>
              <w:t>｡</w:t>
            </w:r>
          </w:p>
          <w:p w14:paraId="49F98E33" w14:textId="221B0F02" w:rsidR="00501962" w:rsidRPr="00D0697F" w:rsidRDefault="00501962" w:rsidP="007D011A">
            <w:pPr>
              <w:suppressAutoHyphens/>
              <w:overflowPunct w:val="0"/>
              <w:autoSpaceDE w:val="0"/>
              <w:autoSpaceDN w:val="0"/>
              <w:adjustRightInd w:val="0"/>
              <w:spacing w:line="288" w:lineRule="exact"/>
              <w:ind w:leftChars="477" w:left="955" w:rightChars="75" w:right="150" w:hanging="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また</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施設外の専門家による相談</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指導を積極的に活用することが望ましい</w:t>
            </w:r>
            <w:r w:rsidR="004A40A5" w:rsidRPr="00D0697F">
              <w:rPr>
                <w:rFonts w:ascii="ＭＳ ゴシック" w:eastAsia="ＭＳ ゴシック" w:hAnsi="ＭＳ ゴシック" w:cs="ＭＳ ゴシック" w:hint="eastAsia"/>
                <w:sz w:val="22"/>
                <w:u w:val="wave" w:color="000000"/>
              </w:rPr>
              <w:t>｡</w:t>
            </w:r>
          </w:p>
          <w:p w14:paraId="05D1217C" w14:textId="559F42EA" w:rsidR="00501962" w:rsidRPr="00D0697F" w:rsidRDefault="00501962"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(7)</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離床</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着替え</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整容など入居者の心身状況に応じた日常生活上の世話を適切に行っているか</w:t>
            </w:r>
            <w:r w:rsidR="004A40A5" w:rsidRPr="00D0697F">
              <w:rPr>
                <w:rFonts w:ascii="ＭＳ ゴシック" w:eastAsia="ＭＳ ゴシック" w:hAnsi="ＭＳ ゴシック" w:cs="ＭＳ ゴシック" w:hint="eastAsia"/>
                <w:sz w:val="22"/>
              </w:rPr>
              <w:t>｡</w:t>
            </w:r>
          </w:p>
          <w:p w14:paraId="42FE3530" w14:textId="77777777" w:rsidR="00501962" w:rsidRPr="00D0697F" w:rsidRDefault="00501962" w:rsidP="00315051">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(8)</w:t>
            </w:r>
            <w:r w:rsidRPr="00D0697F">
              <w:rPr>
                <w:rFonts w:ascii="ＭＳ ゴシック" w:eastAsia="ＭＳ ゴシック" w:hAnsi="ＭＳ ゴシック" w:cs="ＭＳ ゴシック" w:hint="eastAsia"/>
                <w:sz w:val="22"/>
              </w:rPr>
              <w:tab/>
              <w:t>・常時１人以上の</w:t>
            </w:r>
            <w:r w:rsidR="00295172" w:rsidRPr="00D0697F">
              <w:rPr>
                <w:rFonts w:ascii="ＭＳ ゴシック" w:eastAsia="ＭＳ ゴシック" w:hAnsi="ＭＳ ゴシック" w:cs="ＭＳ ゴシック" w:hint="eastAsia"/>
                <w:sz w:val="22"/>
                <w:u w:val="wave"/>
              </w:rPr>
              <w:t>常勤の</w:t>
            </w:r>
            <w:r w:rsidRPr="00D0697F">
              <w:rPr>
                <w:rFonts w:ascii="ＭＳ ゴシック" w:eastAsia="ＭＳ ゴシック" w:hAnsi="ＭＳ ゴシック" w:cs="ＭＳ ゴシック" w:hint="eastAsia"/>
                <w:sz w:val="22"/>
              </w:rPr>
              <w:t>介護職員を介護に従事させているか</w:t>
            </w:r>
            <w:r w:rsidR="004A40A5" w:rsidRPr="00D0697F">
              <w:rPr>
                <w:rFonts w:ascii="ＭＳ ゴシック" w:eastAsia="ＭＳ ゴシック" w:hAnsi="ＭＳ ゴシック" w:cs="ＭＳ ゴシック" w:hint="eastAsia"/>
                <w:sz w:val="22"/>
              </w:rPr>
              <w:t>｡</w:t>
            </w:r>
          </w:p>
          <w:p w14:paraId="2D4B538C" w14:textId="77777777" w:rsidR="00501962" w:rsidRPr="00D0697F" w:rsidRDefault="00501962"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・夜間を含め適切な勤務体制を定めているか</w:t>
            </w:r>
            <w:r w:rsidR="004A40A5" w:rsidRPr="00D0697F">
              <w:rPr>
                <w:rFonts w:ascii="ＭＳ ゴシック" w:eastAsia="ＭＳ ゴシック" w:hAnsi="ＭＳ ゴシック" w:cs="ＭＳ ゴシック" w:hint="eastAsia"/>
                <w:sz w:val="22"/>
              </w:rPr>
              <w:t>｡</w:t>
            </w:r>
          </w:p>
          <w:p w14:paraId="3DD0E4EC" w14:textId="24584788" w:rsidR="00501962" w:rsidRPr="00D0697F" w:rsidRDefault="00501962" w:rsidP="00D72411">
            <w:pPr>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２以上の勤務体制を組む場合は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各々において常時１人以上の常勤の介護職員を配置</w:t>
            </w:r>
          </w:p>
          <w:p w14:paraId="11EAFB04" w14:textId="10DF7081" w:rsidR="00501962" w:rsidRPr="00D0697F" w:rsidRDefault="00501962" w:rsidP="00625B0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(9)</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入居者の負担により</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付添など雇用させていないか</w:t>
            </w:r>
            <w:r w:rsidR="004A40A5" w:rsidRPr="00D0697F">
              <w:rPr>
                <w:rFonts w:ascii="ＭＳ ゴシック" w:eastAsia="ＭＳ ゴシック" w:hAnsi="ＭＳ ゴシック" w:cs="ＭＳ ゴシック" w:hint="eastAsia"/>
                <w:sz w:val="22"/>
              </w:rPr>
              <w:t>｡</w:t>
            </w:r>
          </w:p>
        </w:tc>
        <w:tc>
          <w:tcPr>
            <w:tcW w:w="567" w:type="dxa"/>
            <w:tcBorders>
              <w:top w:val="single" w:sz="4" w:space="0" w:color="auto"/>
              <w:left w:val="single" w:sz="4" w:space="0" w:color="000000"/>
              <w:bottom w:val="single" w:sz="4" w:space="0" w:color="auto"/>
              <w:right w:val="dashed" w:sz="4" w:space="0" w:color="000000"/>
            </w:tcBorders>
          </w:tcPr>
          <w:p w14:paraId="7EAC94A7"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DCFC075"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61710A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DE6FA2A"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117DDC5"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BA3B777"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2C23575"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89B28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093BE63"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EFBBCC5"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85C57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8F5D987"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AA6BB5A"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96E4516"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65D2B3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F4FCF18" w14:textId="77777777" w:rsidR="00501962" w:rsidRPr="00D0697F" w:rsidRDefault="00501962" w:rsidP="00C52BF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3C8BE10"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7302656"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D3B5F66"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9C7A1B2"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A931B1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883B4C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BBD5B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402C4FD"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4C1340"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68B431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79A603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86AE08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7353346"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EFCEB2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D6387F"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042273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4E85DD2"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1643B7F"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D4B5AC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EE6E78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B4DE2D7"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6042B0D"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8F43623"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BCDC131" w14:textId="77777777" w:rsidR="00501962" w:rsidRPr="00D0697F" w:rsidRDefault="00501962" w:rsidP="00625B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1F7964E5"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F2074D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B2F392A"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DB0F107"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81B5B41"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C88B1E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31E4E07"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CA42B3A"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11B0AE4"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57D96D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113B15"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6146136"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6E1FA2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646AA72"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005B00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53FDE5C" w14:textId="77777777" w:rsidR="00501962" w:rsidRPr="00D0697F" w:rsidRDefault="00501962" w:rsidP="00C52BF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E4217A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89276A0"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5DDB5D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5969BA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DDF251F"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49FF7F9"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7F8B98B"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F2B1C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89C2166"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8BA1FB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760A620"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D1D4E4"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9E122A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CFBCD10"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2F6E1F1"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46893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10B7C7E"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0B3C25D"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B346CC3"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53D3BC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92BDB78"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28F8D0C"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822C1F9" w14:textId="77777777" w:rsidR="00501962" w:rsidRPr="00D0697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8786BA2" w14:textId="77777777" w:rsidR="00501962" w:rsidRPr="00D0697F" w:rsidRDefault="00501962" w:rsidP="00625B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6EC6218E"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2024084" w14:textId="77777777" w:rsidR="00501962" w:rsidRPr="00D0697F" w:rsidRDefault="00501962"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u w:val="wave" w:color="000000"/>
              </w:rPr>
              <w:t>施設サービス</w:t>
            </w:r>
            <w:r w:rsidRPr="00D0697F">
              <w:rPr>
                <w:rFonts w:ascii="ＭＳ ゴシック" w:eastAsia="ＭＳ ゴシック" w:hAnsi="ＭＳ ゴシック" w:cs="ＭＳ 明朝" w:hint="eastAsia"/>
                <w:sz w:val="22"/>
              </w:rPr>
              <w:t>（短期入所生活介護）</w:t>
            </w:r>
            <w:r w:rsidRPr="00D0697F">
              <w:rPr>
                <w:rFonts w:ascii="ＭＳ ゴシック" w:eastAsia="ＭＳ ゴシック" w:hAnsi="ＭＳ ゴシック" w:cs="ＭＳ ゴシック" w:hint="eastAsia"/>
                <w:sz w:val="22"/>
              </w:rPr>
              <w:t>計画書</w:t>
            </w:r>
          </w:p>
          <w:p w14:paraId="6B71F293"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・入居者台帳</w:t>
            </w:r>
          </w:p>
          <w:p w14:paraId="0D73DD74"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・入居者に関する書類</w:t>
            </w:r>
          </w:p>
          <w:p w14:paraId="31035BEC"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・入浴に関する記録</w:t>
            </w:r>
          </w:p>
          <w:p w14:paraId="68EA29B9" w14:textId="77777777" w:rsidR="00501962" w:rsidRPr="00D0697F" w:rsidRDefault="00501962"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・介護・看護に関する記録</w:t>
            </w:r>
          </w:p>
          <w:p w14:paraId="7A4F98DD"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・排せつに関する記録</w:t>
            </w:r>
          </w:p>
          <w:p w14:paraId="5AA83D63"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・勤務体制表</w:t>
            </w:r>
          </w:p>
          <w:p w14:paraId="0347D669" w14:textId="77777777" w:rsidR="00501962" w:rsidRPr="00D0697F" w:rsidRDefault="00501962" w:rsidP="00501962">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lastRenderedPageBreak/>
              <w:t>・勤務に関する記録</w:t>
            </w:r>
          </w:p>
          <w:p w14:paraId="75F92CA5" w14:textId="5CB1562C" w:rsidR="00501962" w:rsidRPr="00D0697F" w:rsidRDefault="00501962" w:rsidP="00501962">
            <w:pPr>
              <w:suppressAutoHyphens/>
              <w:wordWrap w:val="0"/>
              <w:overflowPunct w:val="0"/>
              <w:autoSpaceDE w:val="0"/>
              <w:autoSpaceDN w:val="0"/>
              <w:adjustRightInd w:val="0"/>
              <w:spacing w:line="288" w:lineRule="exact"/>
              <w:ind w:left="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(1)</w:t>
            </w:r>
            <w:r w:rsidRPr="00D0697F">
              <w:rPr>
                <w:rFonts w:ascii="ＭＳ ゴシック" w:eastAsia="ＭＳ ゴシック" w:hAnsi="ＭＳ ゴシック" w:cs="ＭＳ Ｐ明朝" w:hint="eastAsia"/>
                <w:sz w:val="22"/>
              </w:rPr>
              <w:t>の人格は</w:t>
            </w:r>
            <w:r w:rsidRPr="00D0697F">
              <w:rPr>
                <w:rFonts w:ascii="ＭＳ ゴシック" w:eastAsia="ＭＳ ゴシック" w:hAnsi="ＭＳ ゴシック" w:cs="ＭＳ Ｐ明朝"/>
                <w:sz w:val="22"/>
                <w:shd w:val="clear" w:color="auto" w:fill="A8D08D" w:themeFill="accent6" w:themeFillTint="99"/>
              </w:rPr>
              <w:t>37</w:t>
            </w:r>
            <w:r w:rsidRPr="00D0697F">
              <w:rPr>
                <w:rFonts w:ascii="ＭＳ ゴシック" w:eastAsia="ＭＳ ゴシック" w:hAnsi="ＭＳ ゴシック" w:cs="ＭＳ Ｐ明朝" w:hint="eastAsia"/>
                <w:sz w:val="22"/>
                <w:shd w:val="clear" w:color="auto" w:fill="A8D08D" w:themeFill="accent6" w:themeFillTint="99"/>
              </w:rPr>
              <w:t>号省令</w:t>
            </w:r>
            <w:r w:rsidRPr="00D0697F">
              <w:rPr>
                <w:rFonts w:ascii="ＭＳ ゴシック" w:eastAsia="ＭＳ ゴシック" w:hAnsi="ＭＳ ゴシック" w:cs="ＭＳ Ｐ明朝"/>
                <w:sz w:val="22"/>
                <w:shd w:val="clear" w:color="auto" w:fill="A8D08D" w:themeFill="accent6" w:themeFillTint="99"/>
              </w:rPr>
              <w:t>140</w:t>
            </w:r>
            <w:r w:rsidRPr="00D0697F">
              <w:rPr>
                <w:rFonts w:ascii="ＭＳ ゴシック" w:eastAsia="ＭＳ ゴシック" w:hAnsi="ＭＳ ゴシック" w:cs="ＭＳ Ｐ明朝" w:hint="eastAsia"/>
                <w:sz w:val="22"/>
                <w:shd w:val="clear" w:color="auto" w:fill="A8D08D" w:themeFill="accent6" w:themeFillTint="99"/>
              </w:rPr>
              <w:t>条の</w:t>
            </w:r>
            <w:r w:rsidRPr="00D0697F">
              <w:rPr>
                <w:rFonts w:ascii="ＭＳ ゴシック" w:eastAsia="ＭＳ ゴシック" w:hAnsi="ＭＳ ゴシック" w:cs="ＭＳ Ｐ明朝"/>
                <w:sz w:val="22"/>
                <w:shd w:val="clear" w:color="auto" w:fill="A8D08D" w:themeFill="accent6" w:themeFillTint="99"/>
              </w:rPr>
              <w:t>3</w:t>
            </w:r>
            <w:r w:rsidR="005B63D6" w:rsidRPr="00D0697F">
              <w:rPr>
                <w:rFonts w:ascii="ＭＳ ゴシック" w:eastAsia="ＭＳ ゴシック" w:hAnsi="ＭＳ ゴシック" w:cs="ＭＳ Ｐ明朝" w:hint="eastAsia"/>
                <w:sz w:val="22"/>
                <w:shd w:val="clear" w:color="auto" w:fill="A8D08D" w:themeFill="accent6" w:themeFillTint="99"/>
              </w:rPr>
              <w:t>、</w:t>
            </w:r>
            <w:r w:rsidRPr="00D0697F">
              <w:rPr>
                <w:rFonts w:ascii="ＭＳ ゴシック" w:eastAsia="ＭＳ ゴシック" w:hAnsi="ＭＳ ゴシック" w:cs="ＭＳ Ｐ明朝"/>
                <w:sz w:val="22"/>
                <w:shd w:val="clear" w:color="auto" w:fill="A8D08D" w:themeFill="accent6" w:themeFillTint="99"/>
              </w:rPr>
              <w:t>15</w:t>
            </w:r>
            <w:r w:rsidR="005B63D6" w:rsidRPr="00D0697F">
              <w:rPr>
                <w:rFonts w:ascii="ＭＳ ゴシック" w:eastAsia="ＭＳ ゴシック" w:hAnsi="ＭＳ ゴシック" w:cs="ＭＳ Ｐ明朝" w:hint="eastAsia"/>
                <w:sz w:val="22"/>
                <w:u w:val="wave"/>
              </w:rPr>
              <w:t>、</w:t>
            </w:r>
            <w:r w:rsidRPr="00D0697F">
              <w:rPr>
                <w:rFonts w:ascii="ＭＳ ゴシック" w:eastAsia="ＭＳ ゴシック" w:hAnsi="ＭＳ ゴシック" w:cs="ＭＳ Ｐ明朝"/>
                <w:sz w:val="22"/>
                <w:u w:val="wave" w:color="000000"/>
              </w:rPr>
              <w:t>39</w:t>
            </w:r>
            <w:r w:rsidRPr="00D0697F">
              <w:rPr>
                <w:rFonts w:ascii="ＭＳ ゴシック" w:eastAsia="ＭＳ ゴシック" w:hAnsi="ＭＳ ゴシック" w:cs="ＭＳ Ｐ明朝" w:hint="eastAsia"/>
                <w:sz w:val="22"/>
                <w:u w:val="wave" w:color="000000"/>
              </w:rPr>
              <w:t>号省令</w:t>
            </w:r>
            <w:r w:rsidRPr="00D0697F">
              <w:rPr>
                <w:rFonts w:ascii="ＭＳ ゴシック" w:eastAsia="ＭＳ ゴシック" w:hAnsi="ＭＳ ゴシック" w:cs="ＭＳ Ｐ明朝"/>
                <w:sz w:val="22"/>
                <w:u w:val="wave" w:color="000000"/>
              </w:rPr>
              <w:t>1</w:t>
            </w:r>
            <w:r w:rsidRPr="00D0697F">
              <w:rPr>
                <w:rFonts w:ascii="ＭＳ ゴシック" w:eastAsia="ＭＳ ゴシック" w:hAnsi="ＭＳ ゴシック" w:cs="ＭＳ Ｐ明朝" w:hint="eastAsia"/>
                <w:sz w:val="22"/>
                <w:u w:val="wave" w:color="000000"/>
              </w:rPr>
              <w:t>条</w:t>
            </w:r>
            <w:r w:rsidRPr="00D0697F">
              <w:rPr>
                <w:rFonts w:ascii="ＭＳ ゴシック" w:eastAsia="ＭＳ ゴシック" w:hAnsi="ＭＳ ゴシック" w:cs="ＭＳ Ｐ明朝"/>
                <w:sz w:val="22"/>
                <w:u w:val="wave" w:color="000000"/>
              </w:rPr>
              <w:t>2</w:t>
            </w:r>
            <w:r w:rsidRPr="00D0697F">
              <w:rPr>
                <w:rFonts w:ascii="ＭＳ ゴシック" w:eastAsia="ＭＳ ゴシック" w:hAnsi="ＭＳ ゴシック" w:cs="ＭＳ Ｐ明朝" w:hint="eastAsia"/>
                <w:sz w:val="22"/>
                <w:u w:val="wave" w:color="000000"/>
              </w:rPr>
              <w:t>項</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39</w:t>
            </w:r>
            <w:r w:rsidRPr="00D0697F">
              <w:rPr>
                <w:rFonts w:ascii="ＭＳ ゴシック" w:eastAsia="ＭＳ ゴシック" w:hAnsi="ＭＳ ゴシック" w:cs="ＭＳ Ｐ明朝" w:hint="eastAsia"/>
                <w:sz w:val="22"/>
                <w:u w:val="wave" w:color="000000"/>
              </w:rPr>
              <w:t>条</w:t>
            </w:r>
            <w:r w:rsidRPr="00D0697F">
              <w:rPr>
                <w:rFonts w:ascii="ＭＳ ゴシック" w:eastAsia="ＭＳ ゴシック" w:hAnsi="ＭＳ ゴシック" w:cs="ＭＳ Ｐ明朝"/>
                <w:sz w:val="22"/>
                <w:u w:val="wave" w:color="000000"/>
              </w:rPr>
              <w:t>1</w:t>
            </w:r>
            <w:r w:rsidRPr="00D0697F">
              <w:rPr>
                <w:rFonts w:ascii="ＭＳ ゴシック" w:eastAsia="ＭＳ ゴシック" w:hAnsi="ＭＳ ゴシック" w:cs="ＭＳ Ｐ明朝" w:hint="eastAsia"/>
                <w:sz w:val="22"/>
                <w:u w:val="wave" w:color="000000"/>
              </w:rPr>
              <w:t>項</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51</w:t>
            </w:r>
            <w:r w:rsidRPr="00D0697F">
              <w:rPr>
                <w:rFonts w:ascii="ＭＳ ゴシック" w:eastAsia="ＭＳ ゴシック" w:hAnsi="ＭＳ ゴシック" w:cs="ＭＳ Ｐ明朝" w:hint="eastAsia"/>
                <w:sz w:val="22"/>
                <w:u w:val="wave" w:color="000000"/>
              </w:rPr>
              <w:t>条</w:t>
            </w:r>
            <w:r w:rsidR="005B63D6" w:rsidRPr="00D0697F">
              <w:rPr>
                <w:rFonts w:ascii="ＭＳ ゴシック" w:eastAsia="ＭＳ ゴシック" w:hAnsi="ＭＳ ゴシック" w:cs="ＭＳ Ｐ明朝"/>
                <w:sz w:val="22"/>
                <w:shd w:val="clear" w:color="auto" w:fill="A8D08D" w:themeFill="accent6" w:themeFillTint="99"/>
              </w:rPr>
              <w:t>、</w:t>
            </w:r>
            <w:r w:rsidRPr="00D0697F">
              <w:rPr>
                <w:rFonts w:ascii="ＭＳ ゴシック" w:eastAsia="ＭＳ ゴシック" w:hAnsi="ＭＳ ゴシック" w:cs="ＭＳ Ｐ明朝"/>
                <w:sz w:val="22"/>
                <w:shd w:val="clear" w:color="auto" w:fill="A8D08D" w:themeFill="accent6" w:themeFillTint="99"/>
              </w:rPr>
              <w:t>35</w:t>
            </w:r>
            <w:r w:rsidRPr="00D0697F">
              <w:rPr>
                <w:rFonts w:ascii="ＭＳ ゴシック" w:eastAsia="ＭＳ ゴシック" w:hAnsi="ＭＳ ゴシック" w:cs="ＭＳ Ｐ明朝" w:hint="eastAsia"/>
                <w:sz w:val="22"/>
                <w:shd w:val="clear" w:color="auto" w:fill="A8D08D" w:themeFill="accent6" w:themeFillTint="99"/>
              </w:rPr>
              <w:t>号省令</w:t>
            </w:r>
            <w:r w:rsidRPr="00D0697F">
              <w:rPr>
                <w:rFonts w:ascii="ＭＳ ゴシック" w:eastAsia="ＭＳ ゴシック" w:hAnsi="ＭＳ ゴシック" w:cs="ＭＳ Ｐ明朝"/>
                <w:sz w:val="22"/>
                <w:shd w:val="clear" w:color="auto" w:fill="A8D08D" w:themeFill="accent6" w:themeFillTint="99"/>
              </w:rPr>
              <w:t>152</w:t>
            </w:r>
            <w:r w:rsidRPr="00D0697F">
              <w:rPr>
                <w:rFonts w:ascii="ＭＳ ゴシック" w:eastAsia="ＭＳ ゴシック" w:hAnsi="ＭＳ ゴシック" w:cs="ＭＳ Ｐ明朝" w:hint="eastAsia"/>
                <w:sz w:val="22"/>
                <w:shd w:val="clear" w:color="auto" w:fill="A8D08D" w:themeFill="accent6" w:themeFillTint="99"/>
              </w:rPr>
              <w:t>条</w:t>
            </w:r>
            <w:r w:rsidR="005B63D6" w:rsidRPr="00D0697F">
              <w:rPr>
                <w:rFonts w:ascii="ＭＳ ゴシック" w:eastAsia="ＭＳ ゴシック" w:hAnsi="ＭＳ ゴシック" w:cs="ＭＳ Ｐ明朝"/>
                <w:sz w:val="22"/>
                <w:shd w:val="clear" w:color="auto" w:fill="A8D08D" w:themeFill="accent6" w:themeFillTint="99"/>
              </w:rPr>
              <w:t>、</w:t>
            </w:r>
            <w:r w:rsidRPr="00D0697F">
              <w:rPr>
                <w:rFonts w:ascii="ＭＳ ゴシック" w:eastAsia="ＭＳ ゴシック" w:hAnsi="ＭＳ ゴシック" w:cs="ＭＳ Ｐ明朝"/>
                <w:sz w:val="22"/>
                <w:shd w:val="clear" w:color="auto" w:fill="A8D08D" w:themeFill="accent6" w:themeFillTint="99"/>
              </w:rPr>
              <w:t>166</w:t>
            </w:r>
            <w:r w:rsidRPr="00D0697F">
              <w:rPr>
                <w:rFonts w:ascii="ＭＳ ゴシック" w:eastAsia="ＭＳ ゴシック" w:hAnsi="ＭＳ ゴシック" w:cs="ＭＳ Ｐ明朝" w:hint="eastAsia"/>
                <w:sz w:val="22"/>
                <w:shd w:val="clear" w:color="auto" w:fill="A8D08D" w:themeFill="accent6" w:themeFillTint="99"/>
              </w:rPr>
              <w:t>条</w:t>
            </w:r>
            <w:r w:rsidR="005B63D6" w:rsidRPr="00D0697F">
              <w:rPr>
                <w:rFonts w:ascii="ＭＳ ゴシック" w:eastAsia="ＭＳ ゴシック" w:hAnsi="ＭＳ ゴシック" w:cs="ＭＳ Ｐ明朝"/>
                <w:sz w:val="22"/>
                <w:shd w:val="clear" w:color="auto" w:fill="A8D08D" w:themeFill="accent6" w:themeFillTint="99"/>
              </w:rPr>
              <w:t>、</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7332A01D"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(3)</w:t>
            </w:r>
            <w:r w:rsidRPr="00D0697F">
              <w:rPr>
                <w:rFonts w:ascii="ＭＳ ゴシック" w:eastAsia="ＭＳ ゴシック" w:hAnsi="ＭＳ ゴシック" w:cs="ＭＳ Ｐ明朝" w:hint="eastAsia"/>
                <w:sz w:val="22"/>
              </w:rPr>
              <w:t>の括弧書は</w:t>
            </w:r>
            <w:r w:rsidRPr="00D0697F">
              <w:rPr>
                <w:rFonts w:ascii="ＭＳ ゴシック" w:eastAsia="ＭＳ ゴシック" w:hAnsi="ＭＳ ゴシック" w:cs="ＭＳ Ｐ明朝" w:hint="eastAsia"/>
                <w:sz w:val="22"/>
                <w:u w:val="wave" w:color="000000"/>
              </w:rPr>
              <w:t>市例示</w:t>
            </w:r>
          </w:p>
          <w:p w14:paraId="78357823" w14:textId="1A2EAD44"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(4)</w:t>
            </w:r>
            <w:r w:rsidRPr="00D0697F">
              <w:rPr>
                <w:rFonts w:ascii="ＭＳ ゴシック" w:eastAsia="ＭＳ ゴシック" w:hAnsi="ＭＳ ゴシック" w:cs="ＭＳ Ｐ明朝" w:hint="eastAsia"/>
                <w:sz w:val="22"/>
              </w:rPr>
              <w:t>のトイレ誘導や排せつ介助等</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sz w:val="22"/>
              </w:rPr>
              <w:t>(4)</w:t>
            </w:r>
            <w:r w:rsidRPr="00D0697F">
              <w:rPr>
                <w:rFonts w:ascii="ＭＳ ゴシック" w:eastAsia="ＭＳ ゴシック" w:hAnsi="ＭＳ ゴシック" w:cs="ＭＳ Ｐ明朝" w:hint="eastAsia"/>
                <w:sz w:val="22"/>
              </w:rPr>
              <w:t>の括弧書きは市例示</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sz w:val="22"/>
              </w:rPr>
              <w:t>(5)</w:t>
            </w:r>
            <w:r w:rsidRPr="00D0697F">
              <w:rPr>
                <w:rFonts w:ascii="ＭＳ ゴシック" w:eastAsia="ＭＳ ゴシック" w:hAnsi="ＭＳ ゴシック" w:cs="ＭＳ Ｐ明朝" w:hint="eastAsia"/>
                <w:sz w:val="22"/>
              </w:rPr>
              <w:t>の適したおむつ</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hint="eastAsia"/>
                <w:sz w:val="22"/>
              </w:rPr>
              <w:t>排せつ状況を踏まえたおむつ交換</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sz w:val="22"/>
                <w:u w:val="wave" w:color="000000"/>
              </w:rPr>
              <w:t>(6)</w:t>
            </w:r>
            <w:r w:rsidRPr="00D0697F">
              <w:rPr>
                <w:rFonts w:ascii="ＭＳ ゴシック" w:eastAsia="ＭＳ ゴシック" w:hAnsi="ＭＳ ゴシック" w:cs="ＭＳ Ｐ明朝" w:hint="eastAsia"/>
                <w:sz w:val="22"/>
                <w:u w:val="wave" w:color="000000"/>
              </w:rPr>
              <w:t>の基礎的知識</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予防効果を向上</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括弧書</w:t>
            </w:r>
            <w:r w:rsidRPr="00D0697F">
              <w:rPr>
                <w:rFonts w:ascii="ＭＳ ゴシック" w:eastAsia="ＭＳ ゴシック" w:hAnsi="ＭＳ ゴシック" w:cs="ＭＳ Ｐ明朝" w:hint="eastAsia"/>
                <w:sz w:val="22"/>
              </w:rPr>
              <w:t>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364EBD71"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5C67318"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93A076F"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23BEB24"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FB8984C"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7B77BBF"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5130396"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57D69FD" w14:textId="6FC67D71"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(8)</w:t>
            </w:r>
            <w:r w:rsidRPr="00D0697F">
              <w:rPr>
                <w:rFonts w:ascii="ＭＳ ゴシック" w:eastAsia="ＭＳ ゴシック" w:hAnsi="ＭＳ ゴシック" w:cs="ＭＳ Ｐ明朝" w:hint="eastAsia"/>
                <w:sz w:val="22"/>
              </w:rPr>
              <w:t>の夜間は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3757AFE1" w14:textId="77777777" w:rsidR="00501962" w:rsidRPr="00D0697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A032195" w14:textId="77777777" w:rsidR="00FF6B4A" w:rsidRPr="00D0697F" w:rsidRDefault="00FF6B4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52C189D" w14:textId="77777777" w:rsidR="00501962" w:rsidRPr="00D0697F" w:rsidRDefault="00501962" w:rsidP="00625B0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(9)</w:t>
            </w:r>
            <w:r w:rsidRPr="00D0697F">
              <w:rPr>
                <w:rFonts w:ascii="ＭＳ ゴシック" w:eastAsia="ＭＳ ゴシック" w:hAnsi="ＭＳ ゴシック" w:cs="ＭＳ Ｐ明朝" w:hint="eastAsia"/>
                <w:sz w:val="22"/>
              </w:rPr>
              <w:t>の付添は</w:t>
            </w:r>
            <w:r w:rsidRPr="00D0697F">
              <w:rPr>
                <w:rFonts w:ascii="ＭＳ ゴシック" w:eastAsia="ＭＳ ゴシック" w:hAnsi="ＭＳ ゴシック" w:cs="ＭＳ Ｐ明朝" w:hint="eastAsia"/>
                <w:sz w:val="22"/>
                <w:u w:val="wave" w:color="000000"/>
              </w:rPr>
              <w:t>市例示</w:t>
            </w:r>
          </w:p>
        </w:tc>
      </w:tr>
      <w:tr w:rsidR="00DE78AC" w:rsidRPr="00D0697F" w14:paraId="27C11D4A" w14:textId="77777777" w:rsidTr="00691B23">
        <w:tc>
          <w:tcPr>
            <w:tcW w:w="7314" w:type="dxa"/>
            <w:tcBorders>
              <w:top w:val="single" w:sz="4" w:space="0" w:color="auto"/>
              <w:left w:val="single" w:sz="4" w:space="0" w:color="000000"/>
              <w:right w:val="single" w:sz="4" w:space="0" w:color="000000"/>
            </w:tcBorders>
            <w:shd w:val="clear" w:color="auto" w:fill="D9D9D9"/>
          </w:tcPr>
          <w:p w14:paraId="7EE00A60" w14:textId="77777777" w:rsidR="00C87F36" w:rsidRPr="00D0697F" w:rsidRDefault="00C87F36"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lastRenderedPageBreak/>
              <w:t>14</w:t>
            </w:r>
            <w:r w:rsidRPr="00D0697F">
              <w:rPr>
                <w:rFonts w:ascii="ＭＳ ゴシック" w:eastAsia="ＭＳ ゴシック" w:hAnsi="ＭＳ ゴシック" w:cs="ＭＳ ゴシック" w:hint="eastAsia"/>
                <w:b/>
                <w:sz w:val="22"/>
                <w:bdr w:val="single" w:sz="4" w:space="0" w:color="000000"/>
              </w:rPr>
              <w:t xml:space="preserve">　食事</w:t>
            </w:r>
          </w:p>
          <w:p w14:paraId="73FB10C3" w14:textId="77777777"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栄養並びに入居者の心身の状況及び嗜好を考慮したものとなっているか｡</w:t>
            </w:r>
          </w:p>
          <w:p w14:paraId="01BF0DD7" w14:textId="207FCC57"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hint="eastAsia"/>
                <w:sz w:val="22"/>
              </w:rPr>
              <w:tab/>
              <w:t>入居者の心身の状況に応じて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適切な方法により</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食事の自立について必要な支援を行っているか｡</w:t>
            </w:r>
          </w:p>
          <w:p w14:paraId="1982B478" w14:textId="7DEBC6E0" w:rsidR="00C87F36" w:rsidRPr="00D0697F" w:rsidRDefault="00C87F36" w:rsidP="00F943FC">
            <w:pPr>
              <w:tabs>
                <w:tab w:val="left" w:pos="581"/>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Pr="00D0697F">
              <w:rPr>
                <w:rFonts w:ascii="ＭＳ ゴシック" w:eastAsia="ＭＳ ゴシック" w:hAnsi="ＭＳ ゴシック" w:cs="ＭＳ ゴシック" w:hint="eastAsia"/>
                <w:sz w:val="22"/>
              </w:rPr>
              <w:t>・食事は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適切な時間に提供されているか｡</w:t>
            </w:r>
          </w:p>
          <w:p w14:paraId="46521E63" w14:textId="77777777" w:rsidR="00C87F36" w:rsidRPr="00D0697F" w:rsidRDefault="00C87F36"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・入居者が心身の状況に応じてできる限り自立して食事を摂ることができるよう必要時間を確保しているか｡</w:t>
            </w:r>
          </w:p>
          <w:p w14:paraId="57648EAF" w14:textId="23ABB912" w:rsidR="00C87F36" w:rsidRPr="00D0697F" w:rsidRDefault="00C87F36" w:rsidP="00F943FC">
            <w:pPr>
              <w:tabs>
                <w:tab w:val="left" w:pos="57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(4)</w:t>
            </w:r>
            <w:r w:rsidRPr="00D0697F">
              <w:rPr>
                <w:rFonts w:ascii="ＭＳ ゴシック" w:eastAsia="ＭＳ ゴシック" w:hAnsi="ＭＳ ゴシック" w:cs="ＭＳ ゴシック" w:hint="eastAsia"/>
                <w:sz w:val="22"/>
              </w:rPr>
              <w:tab/>
              <w:t>・入居者の意思を尊重しつつ</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共同生活室で食事を摂ることを支援しているか｡</w:t>
            </w:r>
          </w:p>
          <w:p w14:paraId="47C2BDCB" w14:textId="0A270F23" w:rsidR="00C87F36" w:rsidRPr="00D0697F" w:rsidRDefault="00C87F36"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・その際</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共同生活室で食事を摂るよう強制していないか｡</w:t>
            </w:r>
          </w:p>
          <w:p w14:paraId="14F7F602" w14:textId="197103EB" w:rsidR="00C87F36" w:rsidRPr="00D0697F" w:rsidRDefault="00C87F36" w:rsidP="00315051">
            <w:pPr>
              <w:tabs>
                <w:tab w:val="left" w:pos="56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(5)</w:t>
            </w:r>
            <w:r w:rsidRPr="00D0697F">
              <w:rPr>
                <w:rFonts w:ascii="ＭＳ ゴシック" w:eastAsia="ＭＳ ゴシック" w:hAnsi="ＭＳ ゴシック" w:cs="ＭＳ ゴシック" w:hint="eastAsia"/>
                <w:sz w:val="22"/>
              </w:rPr>
              <w:tab/>
              <w:t>・調理は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あらかじめ作成された献立表に従っているか｡</w:t>
            </w:r>
          </w:p>
          <w:p w14:paraId="07A5555D" w14:textId="77777777" w:rsidR="00C87F36" w:rsidRPr="00D0697F" w:rsidRDefault="00C87F36"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・実施状況が明らかにされているか｡</w:t>
            </w:r>
          </w:p>
          <w:p w14:paraId="6CC891D2" w14:textId="08FA8B34"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(6)</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病弱者に対する献立については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必要に応じ</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医師の指導を受けているか｡</w:t>
            </w:r>
          </w:p>
          <w:p w14:paraId="658F189A" w14:textId="6F1E86E5"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(7)</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業務の委託を行っている場合は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管理者が業務上必要な注意を果たし得る体制と契約内容により</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食事サービスの質が確保されているか｡</w:t>
            </w:r>
          </w:p>
          <w:p w14:paraId="3DAFBAC4" w14:textId="77777777"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p>
          <w:p w14:paraId="199CBD7C" w14:textId="77777777" w:rsidR="00C87F36" w:rsidRPr="00D0697F" w:rsidRDefault="00C87F36" w:rsidP="007D011A">
            <w:pPr>
              <w:suppressAutoHyphens/>
              <w:overflowPunct w:val="0"/>
              <w:autoSpaceDE w:val="0"/>
              <w:autoSpaceDN w:val="0"/>
              <w:adjustRightInd w:val="0"/>
              <w:spacing w:line="288" w:lineRule="exact"/>
              <w:ind w:rightChars="75" w:right="150" w:firstLineChars="360" w:firstLine="79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bdr w:val="single" w:sz="4" w:space="0" w:color="auto"/>
              </w:rPr>
              <w:t>施設が自ら実施すべき業務</w:t>
            </w:r>
          </w:p>
          <w:p w14:paraId="2D1DEE14" w14:textId="576F9830"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①栄養管理（給食委員会の運営</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献立表作成基準の作成</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献</w:t>
            </w:r>
            <w:r w:rsidRPr="00D0697F">
              <w:rPr>
                <w:rFonts w:ascii="ＭＳ ゴシック" w:eastAsia="ＭＳ ゴシック" w:hAnsi="ＭＳ ゴシック" w:cs="ＭＳ ゴシック" w:hint="eastAsia"/>
                <w:sz w:val="22"/>
              </w:rPr>
              <w:lastRenderedPageBreak/>
              <w:t>立表の確認</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食数の注文・管理</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食事箋の管理</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嗜好調査等の企画・実施</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検食の実施・評価など）</w:t>
            </w:r>
          </w:p>
          <w:p w14:paraId="7043394C" w14:textId="5F057360"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②調理管理（作業仕様書の確認</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管理点検記録の確認など）</w:t>
            </w:r>
          </w:p>
          <w:p w14:paraId="5DFA161D" w14:textId="6DFDCB52"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③材料管理（食材の点検</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食材の使用状況の確認）</w:t>
            </w:r>
          </w:p>
          <w:p w14:paraId="5E2F39F7" w14:textId="635ED566"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④施設等管理（調理加工施設の設置・改修</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使用食器の確認）</w:t>
            </w:r>
          </w:p>
          <w:p w14:paraId="54CF93FE" w14:textId="77777777"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⑤業務管理（業務分担・従業者配置表の確認）</w:t>
            </w:r>
          </w:p>
          <w:p w14:paraId="3A6D5A41" w14:textId="5BF2A7C1"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⑥衛生管理（衛生面の遵守事項の作成</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衛生管理簿の点検・確認</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緊急対応を要する場合の指示）</w:t>
            </w:r>
          </w:p>
          <w:p w14:paraId="102C476F" w14:textId="77777777" w:rsidR="00C87F36" w:rsidRPr="00D0697F" w:rsidRDefault="00C87F36" w:rsidP="007D011A">
            <w:pPr>
              <w:suppressAutoHyphens/>
              <w:overflowPunct w:val="0"/>
              <w:autoSpaceDE w:val="0"/>
              <w:autoSpaceDN w:val="0"/>
              <w:adjustRightInd w:val="0"/>
              <w:spacing w:line="288" w:lineRule="exact"/>
              <w:ind w:leftChars="476" w:left="1165"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⑦労働衛生管理（健康診断実施状況等の確認）</w:t>
            </w:r>
          </w:p>
          <w:p w14:paraId="0DBD1C4F" w14:textId="77777777"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(8)</w:t>
            </w:r>
            <w:r w:rsidRPr="00D0697F">
              <w:rPr>
                <w:rFonts w:ascii="ＭＳ ゴシック" w:eastAsia="ＭＳ ゴシック" w:hAnsi="ＭＳ ゴシック" w:cs="ＭＳ ゴシック" w:hint="eastAsia"/>
                <w:sz w:val="22"/>
              </w:rPr>
              <w:tab/>
              <w:t>居室関係部門と食事関係部門の連携が十分取られているか｡</w:t>
            </w:r>
          </w:p>
          <w:p w14:paraId="2AF3B1E8" w14:textId="77777777"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(9)</w:t>
            </w:r>
            <w:r w:rsidRPr="00D0697F">
              <w:rPr>
                <w:rFonts w:ascii="ＭＳ ゴシック" w:eastAsia="ＭＳ ゴシック" w:hAnsi="ＭＳ ゴシック" w:cs="ＭＳ ゴシック" w:hint="eastAsia"/>
                <w:sz w:val="22"/>
              </w:rPr>
              <w:tab/>
              <w:t>入居者へ十分な栄養食事相談を行っているか｡</w:t>
            </w:r>
          </w:p>
          <w:p w14:paraId="61FCD564" w14:textId="1E6E9B2A"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(10)</w:t>
            </w:r>
            <w:r w:rsidRPr="00D0697F">
              <w:rPr>
                <w:rFonts w:ascii="ＭＳ ゴシック" w:eastAsia="ＭＳ ゴシック" w:hAnsi="ＭＳ ゴシック" w:cs="ＭＳ ゴシック" w:hint="eastAsia"/>
                <w:sz w:val="22"/>
              </w:rPr>
              <w:tab/>
              <w:t>食事の内容については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医師又は栄養士</w:t>
            </w:r>
            <w:r w:rsidR="00AF237A" w:rsidRPr="00D0697F">
              <w:rPr>
                <w:rFonts w:ascii="ＭＳ ゴシック" w:eastAsia="ＭＳ ゴシック" w:hAnsi="ＭＳ ゴシック" w:cs="ＭＳ ゴシック" w:hint="eastAsia"/>
                <w:sz w:val="22"/>
              </w:rPr>
              <w:t>若しくは管理栄養士</w:t>
            </w:r>
            <w:r w:rsidRPr="00D0697F">
              <w:rPr>
                <w:rFonts w:ascii="ＭＳ ゴシック" w:eastAsia="ＭＳ ゴシック" w:hAnsi="ＭＳ ゴシック" w:cs="ＭＳ ゴシック" w:hint="eastAsia"/>
                <w:sz w:val="22"/>
              </w:rPr>
              <w:t>を含む給食会議において検討を加えられているか｡</w:t>
            </w:r>
          </w:p>
          <w:p w14:paraId="3B933B70" w14:textId="35227F4D" w:rsidR="00C87F36" w:rsidRPr="00D0697F" w:rsidRDefault="00C87F36"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(11)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地域で生産された旬の食材を活用し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季節</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行事等に応じた食事を提供するよう努めているか｡</w:t>
            </w:r>
          </w:p>
        </w:tc>
        <w:tc>
          <w:tcPr>
            <w:tcW w:w="567" w:type="dxa"/>
            <w:tcBorders>
              <w:top w:val="single" w:sz="4" w:space="0" w:color="auto"/>
              <w:left w:val="single" w:sz="4" w:space="0" w:color="000000"/>
              <w:right w:val="dashed" w:sz="4" w:space="0" w:color="000000"/>
            </w:tcBorders>
            <w:shd w:val="clear" w:color="auto" w:fill="D9D9D9"/>
          </w:tcPr>
          <w:p w14:paraId="1A5C16ED"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9E8306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B95C300"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B6699D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A28817B"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FC2452"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A1552FC"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F1D63B6"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58738FA"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FA18C09"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3861E79"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B4BBC5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384E172"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BC9A0B8"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1275F33"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7C15BF" w14:textId="20905080" w:rsidR="00C87F36" w:rsidRPr="00D0697F" w:rsidRDefault="006007D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適</w:t>
            </w:r>
          </w:p>
          <w:p w14:paraId="295B21A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826881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3FA954"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4FE696"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64DF7FC"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82F632D"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CFC8D1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FBD79BB"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2F3D49F"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F30C1DC"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89F68E"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3C4730F"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7EFF9D"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D20D27F" w14:textId="77777777" w:rsidR="00445875" w:rsidRPr="00D0697F" w:rsidRDefault="0044587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382F46"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7A78CE"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A7951A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B3E2CD8"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6B4AFE48"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0A099E" w14:textId="77777777" w:rsidR="00C87F36" w:rsidRPr="00D0697F" w:rsidRDefault="00C87F3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right w:val="single" w:sz="4" w:space="0" w:color="000000"/>
            </w:tcBorders>
            <w:shd w:val="clear" w:color="auto" w:fill="D9D9D9"/>
          </w:tcPr>
          <w:p w14:paraId="171FB6D0"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6B4F6D2"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76DA50A"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6146CD"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2E5FBF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C00163D"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78F9168"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9C9F4C1"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3BF963C"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7F35B0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DF81693"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186E922"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FAA8E1F"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D1B341E"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7AB62A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F46EF8" w14:textId="395F9EDE" w:rsidR="00C87F36" w:rsidRPr="00D0697F" w:rsidRDefault="006007D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否</w:t>
            </w:r>
          </w:p>
          <w:p w14:paraId="5051F2D0"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2DD03C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3E6F0EA"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DB51227"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6865781"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AD7DB1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5FCB20F"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A47C5FD"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E833AE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B77680B"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EDF236B"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15EAD44"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829EB09"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B2A903C" w14:textId="77777777" w:rsidR="00445875" w:rsidRPr="00D0697F" w:rsidRDefault="0044587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AEC3113"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239999"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AC82114"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AA9D35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401D5745" w14:textId="77777777" w:rsidR="00C87F36" w:rsidRPr="00D0697F" w:rsidRDefault="00C87F3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0A9C16A" w14:textId="77777777" w:rsidR="00C87F36" w:rsidRPr="00D0697F" w:rsidRDefault="00C87F36"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right w:val="single" w:sz="4" w:space="0" w:color="000000"/>
            </w:tcBorders>
            <w:shd w:val="clear" w:color="auto" w:fill="D9D9D9"/>
          </w:tcPr>
          <w:p w14:paraId="4B6DE70F"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2460556"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・献立表</w:t>
            </w:r>
          </w:p>
          <w:p w14:paraId="63479ABE"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・嗜好に関する調査</w:t>
            </w:r>
          </w:p>
          <w:p w14:paraId="4D085772"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・残食</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菜</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の記録</w:t>
            </w:r>
          </w:p>
          <w:p w14:paraId="540F83E2" w14:textId="77777777" w:rsidR="00C87F36" w:rsidRPr="00D0697F" w:rsidRDefault="00C87F36"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・業者委託の場合契約書</w:t>
            </w:r>
          </w:p>
          <w:p w14:paraId="72435C46"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・検食に関する記録</w:t>
            </w:r>
          </w:p>
          <w:p w14:paraId="1D37EE34"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・委託契約書</w:t>
            </w:r>
          </w:p>
          <w:p w14:paraId="05BA15A3"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・給食会議議事録</w:t>
            </w:r>
          </w:p>
          <w:p w14:paraId="4EDCD266" w14:textId="7C5E1EB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(3)</w:t>
            </w:r>
            <w:r w:rsidRPr="00D0697F">
              <w:rPr>
                <w:rFonts w:ascii="ＭＳ ゴシック" w:eastAsia="ＭＳ ゴシック" w:hAnsi="ＭＳ ゴシック" w:cs="ＭＳ Ｐ明朝" w:hint="eastAsia"/>
                <w:sz w:val="22"/>
              </w:rPr>
              <w:t>の時間</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sz w:val="22"/>
              </w:rPr>
              <w:t>(4)</w:t>
            </w:r>
            <w:r w:rsidRPr="00D0697F">
              <w:rPr>
                <w:rFonts w:ascii="ＭＳ ゴシック" w:eastAsia="ＭＳ ゴシック" w:hAnsi="ＭＳ ゴシック" w:cs="ＭＳ Ｐ明朝" w:hint="eastAsia"/>
                <w:sz w:val="22"/>
              </w:rPr>
              <w:t>の強制</w:t>
            </w:r>
            <w:r w:rsidR="005B63D6" w:rsidRPr="00D0697F">
              <w:rPr>
                <w:rFonts w:ascii="ＭＳ ゴシック" w:eastAsia="ＭＳ ゴシック" w:hAnsi="ＭＳ ゴシック" w:cs="ＭＳ Ｐ明朝"/>
                <w:i/>
                <w:iCs/>
                <w:sz w:val="22"/>
              </w:rPr>
              <w:t>、</w:t>
            </w:r>
            <w:r w:rsidRPr="00D0697F">
              <w:rPr>
                <w:rFonts w:ascii="ＭＳ ゴシック" w:eastAsia="ＭＳ ゴシック" w:hAnsi="ＭＳ ゴシック" w:cs="ＭＳ Ｐ明朝"/>
                <w:sz w:val="22"/>
              </w:rPr>
              <w:t>(5)</w:t>
            </w:r>
            <w:r w:rsidRPr="00D0697F">
              <w:rPr>
                <w:rFonts w:ascii="ＭＳ ゴシック" w:eastAsia="ＭＳ ゴシック" w:hAnsi="ＭＳ ゴシック" w:cs="ＭＳ Ｐ明朝" w:hint="eastAsia"/>
                <w:sz w:val="22"/>
              </w:rPr>
              <w:t>～</w:t>
            </w:r>
            <w:r w:rsidRPr="00D0697F">
              <w:rPr>
                <w:rFonts w:ascii="ＭＳ ゴシック" w:eastAsia="ＭＳ ゴシック" w:hAnsi="ＭＳ ゴシック" w:cs="ＭＳ Ｐ明朝"/>
                <w:sz w:val="22"/>
              </w:rPr>
              <w:t>(10)</w:t>
            </w:r>
            <w:r w:rsidRPr="00D0697F">
              <w:rPr>
                <w:rFonts w:ascii="ＭＳ ゴシック" w:eastAsia="ＭＳ ゴシック" w:hAnsi="ＭＳ ゴシック" w:cs="ＭＳ Ｐ明朝" w:hint="eastAsia"/>
                <w:sz w:val="22"/>
              </w:rPr>
              <w:t>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08807823"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38D8B77"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82C2947"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138427D"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保護施設等における調理業務の委託について</w:t>
            </w:r>
            <w:r w:rsidRPr="00D0697F">
              <w:rPr>
                <w:rFonts w:ascii="ＭＳ ゴシック" w:eastAsia="ＭＳ ゴシック" w:hAnsi="ＭＳ ゴシック" w:cs="ＭＳ Ｐ明朝"/>
                <w:sz w:val="22"/>
              </w:rPr>
              <w:t>S62.3.9</w:t>
            </w:r>
            <w:r w:rsidRPr="00D0697F">
              <w:rPr>
                <w:rFonts w:ascii="ＭＳ ゴシック" w:eastAsia="ＭＳ ゴシック" w:hAnsi="ＭＳ ゴシック" w:cs="ＭＳ Ｐ明朝" w:hint="eastAsia"/>
                <w:sz w:val="22"/>
              </w:rPr>
              <w:t>社施</w:t>
            </w:r>
            <w:r w:rsidRPr="00D0697F">
              <w:rPr>
                <w:rFonts w:ascii="ＭＳ ゴシック" w:eastAsia="ＭＳ ゴシック" w:hAnsi="ＭＳ ゴシック" w:cs="ＭＳ Ｐ明朝"/>
                <w:sz w:val="22"/>
              </w:rPr>
              <w:t>38</w:t>
            </w:r>
            <w:r w:rsidRPr="00D0697F">
              <w:rPr>
                <w:rFonts w:ascii="ＭＳ ゴシック" w:eastAsia="ＭＳ ゴシック" w:hAnsi="ＭＳ ゴシック" w:cs="ＭＳ Ｐ明朝" w:hint="eastAsia"/>
                <w:sz w:val="22"/>
              </w:rPr>
              <w:t>号厚生省社会局長・児童家庭局長通知</w:t>
            </w:r>
          </w:p>
          <w:p w14:paraId="265B8A02"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0CA24FA"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5F951C8"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8C319A8"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FBC1E1D"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EDC47CD"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3BB7AB0"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A5E651E"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259E5B3"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DCDC78A"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A6CC5DD"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9EF62C2"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FACA483"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D300EFB"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7BB8169"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【市独自基準】</w:t>
            </w:r>
          </w:p>
          <w:p w14:paraId="5F6064E5"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施設規則第37条2項</w:t>
            </w:r>
          </w:p>
          <w:p w14:paraId="100B9789" w14:textId="77777777" w:rsidR="00C87F36" w:rsidRPr="00D0697F" w:rsidRDefault="00C87F3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shd w:val="clear" w:color="auto" w:fill="A8D08D" w:themeFill="accent6" w:themeFillTint="99"/>
              </w:rPr>
              <w:t>居宅規則第106条2項</w:t>
            </w:r>
          </w:p>
        </w:tc>
      </w:tr>
      <w:tr w:rsidR="00DE78AC" w:rsidRPr="00D0697F" w14:paraId="785402A4" w14:textId="77777777" w:rsidTr="00691B23">
        <w:tc>
          <w:tcPr>
            <w:tcW w:w="7314" w:type="dxa"/>
            <w:tcBorders>
              <w:top w:val="nil"/>
              <w:left w:val="single" w:sz="4" w:space="0" w:color="000000"/>
              <w:bottom w:val="nil"/>
              <w:right w:val="single" w:sz="4" w:space="0" w:color="000000"/>
            </w:tcBorders>
            <w:shd w:val="clear" w:color="auto" w:fill="D9D9D9"/>
          </w:tcPr>
          <w:p w14:paraId="368D7467" w14:textId="77777777" w:rsidR="00834D80" w:rsidRPr="00D0697F"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lastRenderedPageBreak/>
              <w:t>15</w:t>
            </w:r>
            <w:r w:rsidRPr="00D0697F">
              <w:rPr>
                <w:rFonts w:ascii="ＭＳ ゴシック" w:eastAsia="ＭＳ ゴシック" w:hAnsi="ＭＳ ゴシック" w:cs="ＭＳ ゴシック" w:hint="eastAsia"/>
                <w:b/>
                <w:sz w:val="22"/>
                <w:bdr w:val="single" w:sz="4" w:space="0" w:color="000000"/>
              </w:rPr>
              <w:t xml:space="preserve">　相談及び援助</w:t>
            </w:r>
          </w:p>
          <w:p w14:paraId="6BB7690F" w14:textId="27A9292E"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常に入居者</w:t>
            </w:r>
            <w:r w:rsidR="006741AB">
              <w:rPr>
                <w:rFonts w:ascii="ＭＳ ゴシック" w:eastAsia="ＭＳ ゴシック" w:hAnsi="ＭＳ ゴシック" w:cs="ＭＳ ゴシック" w:hint="eastAsia"/>
                <w:sz w:val="22"/>
              </w:rPr>
              <w:t>又は</w:t>
            </w:r>
            <w:r w:rsidRPr="00D0697F">
              <w:rPr>
                <w:rFonts w:ascii="ＭＳ ゴシック" w:eastAsia="ＭＳ ゴシック" w:hAnsi="ＭＳ ゴシック" w:cs="ＭＳ ゴシック" w:hint="eastAsia"/>
                <w:sz w:val="22"/>
              </w:rPr>
              <w:t>その家族に対し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必要な相談及び助言その他の援助を行い得る体制をとっているか</w:t>
            </w:r>
            <w:r w:rsidR="004A40A5" w:rsidRPr="00D0697F">
              <w:rPr>
                <w:rFonts w:ascii="ＭＳ ゴシック" w:eastAsia="ＭＳ ゴシック" w:hAnsi="ＭＳ ゴシック" w:cs="ＭＳ ゴシック" w:hint="eastAsia"/>
                <w:sz w:val="22"/>
              </w:rPr>
              <w:t>｡</w:t>
            </w:r>
          </w:p>
          <w:p w14:paraId="764655E3" w14:textId="68A3ECF9"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認知症</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障害等により判断能力が不十分な</w:t>
            </w:r>
            <w:r w:rsidR="009D0744" w:rsidRPr="00D0697F">
              <w:rPr>
                <w:rFonts w:ascii="ＭＳ ゴシック" w:eastAsia="ＭＳ ゴシック" w:hAnsi="ＭＳ ゴシック" w:cs="ＭＳ ゴシック" w:hint="eastAsia"/>
                <w:sz w:val="22"/>
              </w:rPr>
              <w:t>入居者</w:t>
            </w:r>
            <w:r w:rsidRPr="00D0697F">
              <w:rPr>
                <w:rFonts w:ascii="ＭＳ ゴシック" w:eastAsia="ＭＳ ゴシック" w:hAnsi="ＭＳ ゴシック" w:cs="ＭＳ ゴシック" w:hint="eastAsia"/>
                <w:sz w:val="22"/>
              </w:rPr>
              <w:t>に対し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適正な契約手続等を行うために成年後見制度の活用が必要と認められる場合は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地域包括支援センターや市町村担</w:t>
            </w:r>
            <w:r w:rsidR="009D0744" w:rsidRPr="00D0697F">
              <w:rPr>
                <w:rFonts w:ascii="ＭＳ ゴシック" w:eastAsia="ＭＳ ゴシック" w:hAnsi="ＭＳ ゴシック" w:cs="ＭＳ ゴシック" w:hint="eastAsia"/>
                <w:sz w:val="22"/>
              </w:rPr>
              <w:t>当課等と相談窓口を入居</w:t>
            </w:r>
            <w:r w:rsidRPr="00D0697F">
              <w:rPr>
                <w:rFonts w:ascii="ＭＳ ゴシック" w:eastAsia="ＭＳ ゴシック" w:hAnsi="ＭＳ ゴシック" w:cs="ＭＳ ゴシック" w:hint="eastAsia"/>
                <w:sz w:val="22"/>
              </w:rPr>
              <w:t>者又は家族に紹介する等関係機関と連携し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利用者が成年後見制度を紹介することができるよう支援に努めているか</w:t>
            </w:r>
            <w:r w:rsidR="004A40A5" w:rsidRPr="00D0697F">
              <w:rPr>
                <w:rFonts w:ascii="ＭＳ ゴシック" w:eastAsia="ＭＳ ゴシック" w:hAnsi="ＭＳ ゴシック" w:cs="ＭＳ ゴシック" w:hint="eastAsia"/>
                <w:sz w:val="22"/>
              </w:rPr>
              <w:t>｡</w:t>
            </w:r>
          </w:p>
        </w:tc>
        <w:tc>
          <w:tcPr>
            <w:tcW w:w="567" w:type="dxa"/>
            <w:tcBorders>
              <w:top w:val="nil"/>
              <w:left w:val="single" w:sz="4" w:space="0" w:color="000000"/>
              <w:bottom w:val="nil"/>
              <w:right w:val="dashed" w:sz="4" w:space="0" w:color="000000"/>
            </w:tcBorders>
            <w:shd w:val="clear" w:color="auto" w:fill="D9D9D9"/>
          </w:tcPr>
          <w:p w14:paraId="0359E5F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AD8225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40AAA69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6DC4FAA4"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nil"/>
              <w:left w:val="dashed" w:sz="4" w:space="0" w:color="000000"/>
              <w:bottom w:val="nil"/>
              <w:right w:val="single" w:sz="4" w:space="0" w:color="000000"/>
            </w:tcBorders>
            <w:shd w:val="clear" w:color="auto" w:fill="D9D9D9"/>
          </w:tcPr>
          <w:p w14:paraId="38D049F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B30B4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54C5A97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3E033D48"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nil"/>
              <w:left w:val="single" w:sz="4" w:space="0" w:color="000000"/>
              <w:bottom w:val="nil"/>
              <w:right w:val="single" w:sz="4" w:space="0" w:color="000000"/>
            </w:tcBorders>
            <w:shd w:val="clear" w:color="auto" w:fill="D9D9D9"/>
          </w:tcPr>
          <w:p w14:paraId="1D52C11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AC618E0"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・入居者に関する書類</w:t>
            </w:r>
          </w:p>
          <w:p w14:paraId="6CB4FF7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・相談簿等</w:t>
            </w:r>
          </w:p>
          <w:p w14:paraId="76B9A45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sz w:val="22"/>
              </w:rPr>
            </w:pPr>
          </w:p>
          <w:p w14:paraId="4AE2804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【市独自基準】</w:t>
            </w:r>
          </w:p>
          <w:p w14:paraId="6E6052E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施設条例第8条2項</w:t>
            </w:r>
          </w:p>
          <w:p w14:paraId="00592E5B"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shd w:val="clear" w:color="auto" w:fill="A8D08D" w:themeFill="accent6" w:themeFillTint="99"/>
              </w:rPr>
              <w:t>居宅条例第6条2項</w:t>
            </w:r>
          </w:p>
        </w:tc>
      </w:tr>
      <w:tr w:rsidR="00DE78AC" w:rsidRPr="00D0697F" w14:paraId="7D01F388"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49F64683" w14:textId="77777777" w:rsidR="00834D80" w:rsidRPr="00D0697F"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16</w:t>
            </w:r>
            <w:r w:rsidRPr="00D0697F">
              <w:rPr>
                <w:rFonts w:ascii="ＭＳ ゴシック" w:eastAsia="ＭＳ ゴシック" w:hAnsi="ＭＳ ゴシック" w:cs="ＭＳ ゴシック" w:hint="eastAsia"/>
                <w:b/>
                <w:sz w:val="22"/>
                <w:bdr w:val="single" w:sz="4" w:space="0" w:color="000000"/>
              </w:rPr>
              <w:t xml:space="preserve">　社会生活上の便宜の提供等</w:t>
            </w:r>
          </w:p>
          <w:p w14:paraId="07FBFE43" w14:textId="3385E05D" w:rsidR="00834D80" w:rsidRPr="00D0697F" w:rsidRDefault="00834D80" w:rsidP="00315051">
            <w:pPr>
              <w:tabs>
                <w:tab w:val="left" w:pos="601"/>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u w:val="wave"/>
              </w:rPr>
            </w:pPr>
            <w:r w:rsidRPr="00D0697F">
              <w:rPr>
                <w:rFonts w:ascii="ＭＳ ゴシック" w:eastAsia="ＭＳ ゴシック" w:hAnsi="ＭＳ ゴシック" w:cs="ＭＳ ゴシック"/>
                <w:sz w:val="22"/>
                <w:u w:val="wave"/>
              </w:rPr>
              <w:t>(1)</w:t>
            </w:r>
            <w:r w:rsidR="00315051" w:rsidRPr="00D0697F">
              <w:rPr>
                <w:rFonts w:ascii="ＭＳ ゴシック" w:eastAsia="ＭＳ ゴシック" w:hAnsi="ＭＳ ゴシック" w:cs="ＭＳ ゴシック" w:hint="eastAsia"/>
                <w:sz w:val="22"/>
                <w:u w:val="wave"/>
              </w:rPr>
              <w:tab/>
            </w:r>
            <w:r w:rsidRPr="00D0697F">
              <w:rPr>
                <w:rFonts w:ascii="ＭＳ ゴシック" w:eastAsia="ＭＳ ゴシック" w:hAnsi="ＭＳ ゴシック" w:cs="ＭＳ ゴシック" w:hint="eastAsia"/>
                <w:sz w:val="22"/>
                <w:u w:val="wave"/>
              </w:rPr>
              <w:t>・入居者１人１人の嗜好に応じた趣味</w:t>
            </w:r>
            <w:r w:rsidR="005B63D6" w:rsidRPr="00D0697F">
              <w:rPr>
                <w:rFonts w:ascii="ＭＳ ゴシック" w:eastAsia="ＭＳ ゴシック" w:hAnsi="ＭＳ ゴシック" w:cs="ＭＳ ゴシック" w:hint="eastAsia"/>
                <w:sz w:val="22"/>
                <w:u w:val="wave"/>
              </w:rPr>
              <w:t>、</w:t>
            </w:r>
            <w:r w:rsidRPr="00D0697F">
              <w:rPr>
                <w:rFonts w:ascii="ＭＳ ゴシック" w:eastAsia="ＭＳ ゴシック" w:hAnsi="ＭＳ ゴシック" w:cs="ＭＳ ゴシック" w:hint="eastAsia"/>
                <w:sz w:val="22"/>
                <w:u w:val="wave"/>
              </w:rPr>
              <w:t>教養又は娯楽に係る活動の機会を与えているか</w:t>
            </w:r>
            <w:r w:rsidR="004A40A5" w:rsidRPr="00D0697F">
              <w:rPr>
                <w:rFonts w:ascii="ＭＳ ゴシック" w:eastAsia="ＭＳ ゴシック" w:hAnsi="ＭＳ ゴシック" w:cs="ＭＳ ゴシック" w:hint="eastAsia"/>
                <w:sz w:val="22"/>
                <w:u w:val="wave"/>
              </w:rPr>
              <w:t>｡</w:t>
            </w:r>
          </w:p>
          <w:p w14:paraId="69560EAE" w14:textId="4D218A1A" w:rsidR="00834D80" w:rsidRPr="00D0697F" w:rsidRDefault="00834D80" w:rsidP="00315051">
            <w:pPr>
              <w:tabs>
                <w:tab w:val="left" w:pos="56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(2)</w:t>
            </w:r>
            <w:r w:rsidR="00315051" w:rsidRPr="00D0697F">
              <w:rPr>
                <w:rFonts w:ascii="ＭＳ ゴシック" w:eastAsia="ＭＳ ゴシック" w:hAnsi="ＭＳ ゴシック" w:cs="ＭＳ ゴシック" w:hint="eastAsia"/>
                <w:sz w:val="22"/>
                <w:u w:val="wave" w:color="000000"/>
              </w:rPr>
              <w:tab/>
            </w:r>
            <w:r w:rsidRPr="00D0697F">
              <w:rPr>
                <w:rFonts w:ascii="ＭＳ ゴシック" w:eastAsia="ＭＳ ゴシック" w:hAnsi="ＭＳ ゴシック" w:cs="ＭＳ ゴシック" w:hint="eastAsia"/>
                <w:sz w:val="22"/>
                <w:u w:val="wave" w:color="000000"/>
              </w:rPr>
              <w:t>・郵便</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証明書等の交付申請手続き等</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必要に応じた代行を原則としてその都度同意を得て実施しているか</w:t>
            </w:r>
            <w:r w:rsidR="004A40A5" w:rsidRPr="00D0697F">
              <w:rPr>
                <w:rFonts w:ascii="ＭＳ ゴシック" w:eastAsia="ＭＳ ゴシック" w:hAnsi="ＭＳ ゴシック" w:cs="ＭＳ ゴシック" w:hint="eastAsia"/>
                <w:sz w:val="22"/>
                <w:u w:val="wave" w:color="000000"/>
              </w:rPr>
              <w:t>｡</w:t>
            </w:r>
          </w:p>
          <w:p w14:paraId="257E07D9" w14:textId="2B0F9026" w:rsidR="00834D80" w:rsidRPr="00D0697F"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・金銭に係るものは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事前に書面等により同意を得ているか</w:t>
            </w:r>
            <w:r w:rsidR="004A40A5"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また</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代行後はその都度確認を得ているか</w:t>
            </w:r>
            <w:r w:rsidR="004A40A5" w:rsidRPr="00D0697F">
              <w:rPr>
                <w:rFonts w:ascii="ＭＳ ゴシック" w:eastAsia="ＭＳ ゴシック" w:hAnsi="ＭＳ ゴシック" w:cs="ＭＳ ゴシック" w:hint="eastAsia"/>
                <w:sz w:val="22"/>
                <w:u w:val="wave" w:color="000000"/>
              </w:rPr>
              <w:t>｡</w:t>
            </w:r>
          </w:p>
          <w:p w14:paraId="6EFFD31D" w14:textId="7AE22CEF" w:rsidR="00834D80" w:rsidRPr="00D0697F" w:rsidRDefault="00834D80" w:rsidP="00315051">
            <w:pPr>
              <w:tabs>
                <w:tab w:val="left" w:pos="601"/>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00315051"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hint="eastAsia"/>
                <w:sz w:val="22"/>
              </w:rPr>
              <w:t>・入居者の家族との連携</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u w:val="wave" w:color="000000"/>
              </w:rPr>
              <w:t>入居者とその家族との交流等の機会の確保（会報の送付</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行事参加の呼びかけ等）</w:t>
            </w:r>
            <w:r w:rsidRPr="00D0697F">
              <w:rPr>
                <w:rFonts w:ascii="ＭＳ ゴシック" w:eastAsia="ＭＳ ゴシック" w:hAnsi="ＭＳ ゴシック" w:cs="ＭＳ ゴシック" w:hint="eastAsia"/>
                <w:sz w:val="22"/>
              </w:rPr>
              <w:t>に努めているか</w:t>
            </w:r>
            <w:r w:rsidR="004A40A5" w:rsidRPr="00D0697F">
              <w:rPr>
                <w:rFonts w:ascii="ＭＳ ゴシック" w:eastAsia="ＭＳ ゴシック" w:hAnsi="ＭＳ ゴシック" w:cs="ＭＳ ゴシック" w:hint="eastAsia"/>
                <w:sz w:val="22"/>
              </w:rPr>
              <w:t>｡</w:t>
            </w:r>
          </w:p>
          <w:p w14:paraId="67530415" w14:textId="04EBD6C7" w:rsidR="00834D80" w:rsidRPr="00D0697F"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・面会場所</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時間の設定等は適切であるか</w:t>
            </w:r>
            <w:r w:rsidR="004A40A5" w:rsidRPr="00D0697F">
              <w:rPr>
                <w:rFonts w:ascii="ＭＳ ゴシック" w:eastAsia="ＭＳ ゴシック" w:hAnsi="ＭＳ ゴシック" w:cs="ＭＳ ゴシック" w:hint="eastAsia"/>
                <w:sz w:val="22"/>
                <w:u w:val="wave" w:color="000000"/>
              </w:rPr>
              <w:t>｡</w:t>
            </w:r>
          </w:p>
          <w:p w14:paraId="76D07FE7" w14:textId="77777777"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(4)</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入居者の外出の機会を確保するよう努めているか</w:t>
            </w:r>
            <w:r w:rsidR="004A40A5" w:rsidRPr="00D0697F">
              <w:rPr>
                <w:rFonts w:ascii="ＭＳ ゴシック" w:eastAsia="ＭＳ ゴシック" w:hAnsi="ＭＳ ゴシック" w:cs="ＭＳ ゴシック" w:hint="eastAsia"/>
                <w:sz w:val="22"/>
                <w:u w:val="wave" w:color="000000"/>
              </w:rPr>
              <w:t>｡</w:t>
            </w:r>
          </w:p>
          <w:p w14:paraId="37C7BECC" w14:textId="680EDE98" w:rsidR="00834D80" w:rsidRPr="00D0697F" w:rsidRDefault="00834D80" w:rsidP="005F4738">
            <w:pPr>
              <w:suppressAutoHyphens/>
              <w:overflowPunct w:val="0"/>
              <w:autoSpaceDE w:val="0"/>
              <w:autoSpaceDN w:val="0"/>
              <w:adjustRightInd w:val="0"/>
              <w:spacing w:line="288" w:lineRule="exact"/>
              <w:ind w:leftChars="374" w:left="748" w:rightChars="75" w:right="150" w:firstLine="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入居者の生活を当該施設内で完結させてしまうことのないよう</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入居者の希望や心身の状況を踏まえながら</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買物や外食</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図書館や公民館等の公共施設の利用</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地域の行事への参加</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友人宅の訪問</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散歩など</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入居者に多様な外出の機会を確保するよう努めているか</w:t>
            </w:r>
            <w:r w:rsidR="004A40A5" w:rsidRPr="00D0697F">
              <w:rPr>
                <w:rFonts w:ascii="ＭＳ ゴシック" w:eastAsia="ＭＳ ゴシック" w:hAnsi="ＭＳ ゴシック" w:cs="ＭＳ ゴシック" w:hint="eastAsia"/>
                <w:sz w:val="22"/>
                <w:u w:val="wave" w:color="000000"/>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04EF77F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D93E9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64382E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57025DA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10CF487A" w14:textId="77777777" w:rsidR="00315051" w:rsidRPr="00D0697F" w:rsidRDefault="00315051"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B1C395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4D1F58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5C564B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0B548B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AFECE5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3871ED05" w14:textId="20506EFC" w:rsidR="00834D80" w:rsidRPr="00592C9A" w:rsidRDefault="00834D80" w:rsidP="00592C9A">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059EB71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4E2411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6E7425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50E874D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00D764A1" w14:textId="77777777" w:rsidR="00315051" w:rsidRPr="00D0697F" w:rsidRDefault="00315051"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23C260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88B43C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1B3931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11FA25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B817C4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5C7EE4A" w14:textId="5CEA3718" w:rsidR="00834D80" w:rsidRPr="00D0697F" w:rsidRDefault="00834D80" w:rsidP="00592C9A">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620D2FCC"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EEF97AD"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・設備台帳等</w:t>
            </w:r>
          </w:p>
          <w:p w14:paraId="389A974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・事業計画</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報告</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書</w:t>
            </w:r>
          </w:p>
          <w:p w14:paraId="1DAA2097"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・代行取扱の要領</w:t>
            </w:r>
          </w:p>
          <w:p w14:paraId="22B0F14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・同意に関する記録</w:t>
            </w:r>
          </w:p>
          <w:p w14:paraId="792457DA"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・確認を得た文書</w:t>
            </w:r>
          </w:p>
          <w:p w14:paraId="024B2F1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・入居者に関する書類</w:t>
            </w:r>
          </w:p>
          <w:p w14:paraId="195A90F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・面会記録</w:t>
            </w:r>
          </w:p>
          <w:p w14:paraId="42777CF7" w14:textId="6618C0D0" w:rsidR="00834D80" w:rsidRPr="00D0697F" w:rsidRDefault="00834D80"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(2)</w:t>
            </w:r>
            <w:r w:rsidRPr="00D0697F">
              <w:rPr>
                <w:rFonts w:ascii="ＭＳ ゴシック" w:eastAsia="ＭＳ ゴシック" w:hAnsi="ＭＳ ゴシック" w:cs="ＭＳ Ｐ明朝" w:hint="eastAsia"/>
                <w:sz w:val="22"/>
                <w:u w:val="wave" w:color="000000"/>
              </w:rPr>
              <w:t>は同意を得て代行のみ</w:t>
            </w:r>
            <w:r w:rsidRPr="00D0697F">
              <w:rPr>
                <w:rFonts w:ascii="ＭＳ ゴシック" w:eastAsia="ＭＳ ゴシック" w:hAnsi="ＭＳ ゴシック" w:cs="ＭＳ Ｐ明朝"/>
                <w:sz w:val="22"/>
                <w:u w:val="wave" w:color="000000"/>
              </w:rPr>
              <w:t>39</w:t>
            </w:r>
            <w:r w:rsidRPr="00D0697F">
              <w:rPr>
                <w:rFonts w:ascii="ＭＳ ゴシック" w:eastAsia="ＭＳ ゴシック" w:hAnsi="ＭＳ ゴシック" w:cs="ＭＳ Ｐ明朝" w:hint="eastAsia"/>
                <w:sz w:val="22"/>
                <w:u w:val="wave" w:color="000000"/>
              </w:rPr>
              <w:t>号省令</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(2)</w:t>
            </w:r>
            <w:r w:rsidRPr="00D0697F">
              <w:rPr>
                <w:rFonts w:ascii="ＭＳ ゴシック" w:eastAsia="ＭＳ ゴシック" w:hAnsi="ＭＳ ゴシック" w:cs="ＭＳ Ｐ明朝" w:hint="eastAsia"/>
                <w:sz w:val="22"/>
                <w:u w:val="wave" w:color="000000"/>
              </w:rPr>
              <w:t>の他の部分</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(3)</w:t>
            </w:r>
            <w:r w:rsidRPr="00D0697F">
              <w:rPr>
                <w:rFonts w:ascii="ＭＳ ゴシック" w:eastAsia="ＭＳ ゴシック" w:hAnsi="ＭＳ ゴシック" w:cs="ＭＳ Ｐ明朝" w:hint="eastAsia"/>
                <w:sz w:val="22"/>
                <w:u w:val="wave" w:color="000000"/>
              </w:rPr>
              <w:t>の括弧書</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面会場所</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時間</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(4)</w:t>
            </w:r>
            <w:r w:rsidRPr="00D0697F">
              <w:rPr>
                <w:rFonts w:ascii="ＭＳ ゴシック" w:eastAsia="ＭＳ ゴシック" w:hAnsi="ＭＳ ゴシック" w:cs="ＭＳ Ｐ明朝" w:hint="eastAsia"/>
                <w:sz w:val="22"/>
                <w:u w:val="wave" w:color="000000"/>
              </w:rPr>
              <w:t>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tc>
      </w:tr>
      <w:tr w:rsidR="00DE78AC" w:rsidRPr="00D0697F" w14:paraId="03055AF7"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4EE8A683" w14:textId="77777777" w:rsidR="00834D80" w:rsidRPr="00D0697F"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17</w:t>
            </w:r>
            <w:r w:rsidRPr="00D0697F">
              <w:rPr>
                <w:rFonts w:ascii="ＭＳ ゴシック" w:eastAsia="ＭＳ ゴシック" w:hAnsi="ＭＳ ゴシック" w:cs="ＭＳ ゴシック" w:hint="eastAsia"/>
                <w:b/>
                <w:sz w:val="22"/>
                <w:bdr w:val="single" w:sz="4" w:space="0" w:color="000000"/>
              </w:rPr>
              <w:t xml:space="preserve">　機能訓練</w:t>
            </w:r>
          </w:p>
          <w:p w14:paraId="4E48BE0A" w14:textId="32AAAAB8" w:rsidR="00834D80" w:rsidRPr="00D0697F" w:rsidRDefault="00834D80" w:rsidP="00707606">
            <w:pPr>
              <w:tabs>
                <w:tab w:val="left" w:pos="601"/>
              </w:tabs>
              <w:suppressAutoHyphens/>
              <w:overflowPunct w:val="0"/>
              <w:autoSpaceDE w:val="0"/>
              <w:autoSpaceDN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00707606"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hint="eastAsia"/>
                <w:sz w:val="22"/>
              </w:rPr>
              <w:t>・入居者の心身の状況等に応じて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適切な機能訓練を実施しているか</w:t>
            </w:r>
            <w:r w:rsidR="004A40A5" w:rsidRPr="00D0697F">
              <w:rPr>
                <w:rFonts w:ascii="ＭＳ ゴシック" w:eastAsia="ＭＳ ゴシック" w:hAnsi="ＭＳ ゴシック" w:cs="ＭＳ ゴシック" w:hint="eastAsia"/>
                <w:sz w:val="22"/>
              </w:rPr>
              <w:t>｡</w:t>
            </w:r>
          </w:p>
          <w:p w14:paraId="57AF664A" w14:textId="32F81DB6" w:rsidR="00834D80" w:rsidRPr="00D0697F" w:rsidRDefault="00834D80" w:rsidP="005F4738">
            <w:pPr>
              <w:suppressAutoHyphens/>
              <w:overflowPunct w:val="0"/>
              <w:autoSpaceDE w:val="0"/>
              <w:autoSpaceDN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・日常生活の中での</w:t>
            </w:r>
            <w:r w:rsidR="008E37D3">
              <w:rPr>
                <w:rFonts w:ascii="ＭＳ ゴシック" w:eastAsia="ＭＳ ゴシック" w:hAnsi="ＭＳ ゴシック" w:cs="ＭＳ ゴシック" w:hint="eastAsia"/>
                <w:sz w:val="22"/>
              </w:rPr>
              <w:t>機能</w:t>
            </w:r>
            <w:r w:rsidRPr="00D0697F">
              <w:rPr>
                <w:rFonts w:ascii="ＭＳ ゴシック" w:eastAsia="ＭＳ ゴシック" w:hAnsi="ＭＳ ゴシック" w:cs="ＭＳ ゴシック" w:hint="eastAsia"/>
                <w:sz w:val="22"/>
              </w:rPr>
              <w:t>訓練</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レクリエーション行事の実施等を通じた訓練についても配慮しているか</w:t>
            </w:r>
            <w:r w:rsidR="004A40A5" w:rsidRPr="00D0697F">
              <w:rPr>
                <w:rFonts w:ascii="ＭＳ ゴシック" w:eastAsia="ＭＳ ゴシック" w:hAnsi="ＭＳ ゴシック" w:cs="ＭＳ ゴシック" w:hint="eastAsia"/>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7EF40AD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3517BE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80C236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B77E23"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2E6EDC6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09630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928218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39B6E7F"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4CEABD00"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461920C"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・訓練に関する記録</w:t>
            </w:r>
          </w:p>
          <w:p w14:paraId="0E2CC987"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・訓練に関する日誌</w:t>
            </w:r>
          </w:p>
          <w:p w14:paraId="673BFA7C" w14:textId="1F463F08"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tc>
      </w:tr>
      <w:tr w:rsidR="00083F03" w:rsidRPr="00D0697F" w14:paraId="3FEDB91C"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auto"/>
          </w:tcPr>
          <w:p w14:paraId="3F2285AE" w14:textId="54DDE924" w:rsidR="00083F03" w:rsidRPr="00AE765F" w:rsidRDefault="00083F03" w:rsidP="00083F03">
            <w:pPr>
              <w:suppressAutoHyphens/>
              <w:autoSpaceDE w:val="0"/>
              <w:autoSpaceDN w:val="0"/>
              <w:spacing w:line="288" w:lineRule="exact"/>
              <w:ind w:leftChars="75" w:left="203" w:rightChars="75" w:right="150" w:hangingChars="24" w:hanging="53"/>
              <w:jc w:val="left"/>
              <w:rPr>
                <w:rFonts w:ascii="ＭＳ ゴシック" w:eastAsia="ＭＳ ゴシック" w:hAnsi="ＭＳ ゴシック"/>
                <w:b/>
                <w:sz w:val="22"/>
              </w:rPr>
            </w:pPr>
            <w:r w:rsidRPr="00AE765F">
              <w:rPr>
                <w:rFonts w:ascii="ＭＳ ゴシック" w:eastAsia="ＭＳ ゴシック" w:hAnsi="ＭＳ ゴシック" w:hint="eastAsia"/>
                <w:b/>
                <w:color w:val="FF0000"/>
                <w:sz w:val="22"/>
                <w:bdr w:val="single" w:sz="4" w:space="0" w:color="000000" w:frame="1"/>
              </w:rPr>
              <w:t>★</w:t>
            </w:r>
            <w:r w:rsidRPr="00AE765F">
              <w:rPr>
                <w:rFonts w:ascii="ＭＳ ゴシック" w:eastAsia="ＭＳ ゴシック" w:hAnsi="ＭＳ ゴシック" w:hint="eastAsia"/>
                <w:b/>
                <w:sz w:val="22"/>
                <w:bdr w:val="single" w:sz="4" w:space="0" w:color="000000" w:frame="1"/>
              </w:rPr>
              <w:t>18　栄養管理</w:t>
            </w:r>
          </w:p>
          <w:p w14:paraId="2A6F3416" w14:textId="4C56172F" w:rsidR="00083F03" w:rsidRPr="00AB2975" w:rsidRDefault="00083F03" w:rsidP="00083F03">
            <w:pPr>
              <w:suppressAutoHyphens/>
              <w:autoSpaceDE w:val="0"/>
              <w:autoSpaceDN w:val="0"/>
              <w:spacing w:line="288" w:lineRule="exact"/>
              <w:ind w:leftChars="75" w:left="726" w:rightChars="75" w:right="150"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(1) 入所者の栄養状態を施設入所時に把握し、医師、管理栄養士、歯科医師、看護師、介護支援専門員その他の職種の者が共同して、入所者ごとの摂食・嚥下機能及び食形態にも配慮した栄養ケア計画を作成しているか。</w:t>
            </w:r>
            <w:r>
              <w:rPr>
                <w:rFonts w:ascii="ＭＳ ゴシック" w:eastAsia="ＭＳ ゴシック" w:hAnsi="ＭＳ ゴシック" w:hint="eastAsia"/>
                <w:sz w:val="22"/>
                <w:u w:val="wave"/>
              </w:rPr>
              <w:t>（栄養ケア計画は</w:t>
            </w:r>
            <w:r w:rsidRPr="00AB2975">
              <w:rPr>
                <w:rFonts w:ascii="ＭＳ ゴシック" w:eastAsia="ＭＳ ゴシック" w:hAnsi="ＭＳ ゴシック" w:hint="eastAsia"/>
                <w:sz w:val="22"/>
                <w:u w:val="wave"/>
              </w:rPr>
              <w:t>施設サービス計</w:t>
            </w:r>
            <w:r w:rsidRPr="00AB2975">
              <w:rPr>
                <w:rFonts w:ascii="ＭＳ ゴシック" w:eastAsia="ＭＳ ゴシック" w:hAnsi="ＭＳ ゴシック" w:hint="eastAsia"/>
                <w:sz w:val="22"/>
                <w:u w:val="wave"/>
              </w:rPr>
              <w:lastRenderedPageBreak/>
              <w:t>画</w:t>
            </w:r>
            <w:r>
              <w:rPr>
                <w:rFonts w:ascii="ＭＳ ゴシック" w:eastAsia="ＭＳ ゴシック" w:hAnsi="ＭＳ ゴシック" w:hint="eastAsia"/>
                <w:sz w:val="22"/>
                <w:u w:val="wave"/>
              </w:rPr>
              <w:t>の中に記載することも可。）</w:t>
            </w:r>
          </w:p>
          <w:p w14:paraId="072DFB99" w14:textId="77777777" w:rsidR="00083F03" w:rsidRPr="00AB2975" w:rsidRDefault="00083F03" w:rsidP="00083F03">
            <w:pPr>
              <w:suppressAutoHyphens/>
              <w:autoSpaceDE w:val="0"/>
              <w:autoSpaceDN w:val="0"/>
              <w:spacing w:line="288" w:lineRule="exact"/>
              <w:ind w:leftChars="75" w:left="726" w:rightChars="75" w:right="150"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(2) 入所者ごとの栄養ケア計画に従い、管理栄養士が栄養管理を行うとともに、入所者の栄養状態を定期的に記録しているか。</w:t>
            </w:r>
          </w:p>
          <w:p w14:paraId="0A19DAA0" w14:textId="77777777" w:rsidR="00083F03" w:rsidRPr="00AB2975" w:rsidRDefault="00083F03" w:rsidP="00083F03">
            <w:pPr>
              <w:suppressAutoHyphens/>
              <w:autoSpaceDE w:val="0"/>
              <w:autoSpaceDN w:val="0"/>
              <w:spacing w:line="288" w:lineRule="exact"/>
              <w:ind w:leftChars="75" w:left="726" w:rightChars="75" w:right="150"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(3) 入所者ごとの栄養ケア計画の進捗状況を定期的に評価し、必要に応じて当該計画を見直しているか。</w:t>
            </w:r>
          </w:p>
          <w:p w14:paraId="1CE4EEE3" w14:textId="77777777" w:rsidR="00083F03" w:rsidRPr="00AB2975" w:rsidRDefault="00083F03" w:rsidP="00083F03">
            <w:pPr>
              <w:suppressAutoHyphens/>
              <w:autoSpaceDE w:val="0"/>
              <w:autoSpaceDN w:val="0"/>
              <w:spacing w:line="288" w:lineRule="exact"/>
              <w:ind w:leftChars="75" w:left="726" w:rightChars="75" w:right="150"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(4) 管理栄養士を配置しているか。</w:t>
            </w:r>
          </w:p>
          <w:p w14:paraId="4DC80113" w14:textId="77777777" w:rsidR="00592C9A" w:rsidRDefault="00083F03" w:rsidP="00083F03">
            <w:pPr>
              <w:suppressAutoHyphens/>
              <w:autoSpaceDE w:val="0"/>
              <w:autoSpaceDN w:val="0"/>
              <w:spacing w:line="288" w:lineRule="exact"/>
              <w:ind w:leftChars="75" w:left="726" w:rightChars="75" w:right="150"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(5) 栄養士のみが配置されている施設や栄養士又は管理栄養士を置か</w:t>
            </w:r>
          </w:p>
          <w:p w14:paraId="3D624575" w14:textId="77777777" w:rsidR="00592C9A" w:rsidRDefault="00083F03" w:rsidP="00592C9A">
            <w:pPr>
              <w:suppressAutoHyphens/>
              <w:autoSpaceDE w:val="0"/>
              <w:autoSpaceDN w:val="0"/>
              <w:spacing w:line="288" w:lineRule="exact"/>
              <w:ind w:leftChars="275" w:left="686" w:rightChars="75" w:right="150" w:hangingChars="62" w:hanging="13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ないことができる施設については、(1)から(3)について、併設施</w:t>
            </w:r>
          </w:p>
          <w:p w14:paraId="55F1080E" w14:textId="0CDE0B40" w:rsidR="00083F03" w:rsidRPr="00D0697F" w:rsidRDefault="00083F03" w:rsidP="00592C9A">
            <w:pPr>
              <w:suppressAutoHyphens/>
              <w:autoSpaceDE w:val="0"/>
              <w:autoSpaceDN w:val="0"/>
              <w:spacing w:line="288" w:lineRule="exact"/>
              <w:ind w:leftChars="275" w:left="550" w:rightChars="75" w:right="150"/>
              <w:jc w:val="left"/>
              <w:rPr>
                <w:rFonts w:ascii="ＭＳ ゴシック" w:eastAsia="ＭＳ ゴシック" w:hAnsi="ＭＳ ゴシック" w:cs="ＭＳ ゴシック"/>
                <w:sz w:val="22"/>
                <w:u w:val="wave"/>
                <w:bdr w:val="single" w:sz="4" w:space="0" w:color="000000" w:frame="1"/>
              </w:rPr>
            </w:pPr>
            <w:r w:rsidRPr="00AB2975">
              <w:rPr>
                <w:rFonts w:ascii="ＭＳ ゴシック" w:eastAsia="ＭＳ ゴシック" w:hAnsi="ＭＳ ゴシック" w:hint="eastAsia"/>
                <w:sz w:val="22"/>
                <w:u w:val="wave"/>
              </w:rPr>
              <w:t>設や外部の管理栄養士の協力により行っているか。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auto"/>
          </w:tcPr>
          <w:p w14:paraId="5A13D2F9" w14:textId="77777777" w:rsidR="00083F03" w:rsidRPr="00AE765F"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459170B3"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779D5F7C"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6B651DCB"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2134D76E"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033952FC"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49312D9E"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7EAFD659"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3ABEFDE8"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4C1F8493"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702DC654"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10B0D9BC" w14:textId="271E76EF" w:rsidR="00083F03" w:rsidRPr="00D0697F"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auto"/>
          </w:tcPr>
          <w:p w14:paraId="6F755D54" w14:textId="77777777" w:rsidR="00083F03" w:rsidRPr="00AE765F"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048A57C8"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4A56354C"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684793CD"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1CFE0E98"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59829F01"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031AD5A4"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378293C0"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276AF5CF"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4D64D480"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p>
          <w:p w14:paraId="30390539" w14:textId="77777777" w:rsidR="00083F03"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1AB7326B" w14:textId="168A2391" w:rsidR="00083F03" w:rsidRPr="00D0697F" w:rsidRDefault="00083F03" w:rsidP="00083F03">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auto"/>
          </w:tcPr>
          <w:p w14:paraId="0538EC5C" w14:textId="77777777" w:rsidR="00A92C5D" w:rsidRPr="00A92C5D" w:rsidRDefault="00A92C5D" w:rsidP="00A92C5D">
            <w:pPr>
              <w:suppressAutoHyphens/>
              <w:wordWrap w:val="0"/>
              <w:autoSpaceDE w:val="0"/>
              <w:autoSpaceDN w:val="0"/>
              <w:spacing w:line="288" w:lineRule="exact"/>
              <w:ind w:leftChars="-24" w:left="5" w:hangingChars="24" w:hanging="53"/>
              <w:jc w:val="left"/>
              <w:rPr>
                <w:rFonts w:ascii="ＭＳ ゴシック" w:eastAsia="ＭＳ ゴシック" w:hAnsi="ＭＳ ゴシック"/>
                <w:sz w:val="22"/>
                <w:szCs w:val="22"/>
              </w:rPr>
            </w:pPr>
            <w:r w:rsidRPr="006007D8">
              <w:rPr>
                <w:rFonts w:ascii="ＭＳ ゴシック" w:eastAsia="ＭＳ ゴシック" w:hAnsi="ＭＳ ゴシック" w:hint="eastAsia"/>
                <w:sz w:val="22"/>
                <w:szCs w:val="22"/>
              </w:rPr>
              <w:lastRenderedPageBreak/>
              <w:t>ﾘﾊﾋﾞﾘﾃｰｼｮﾝ・個別機能訓練、栄養、口腔の実施及び一体的取組について（令和6年3月1</w:t>
            </w:r>
            <w:r w:rsidRPr="006007D8">
              <w:rPr>
                <w:rFonts w:ascii="ＭＳ ゴシック" w:eastAsia="ＭＳ ゴシック" w:hAnsi="ＭＳ ゴシック"/>
                <w:sz w:val="22"/>
                <w:szCs w:val="22"/>
              </w:rPr>
              <w:t>5</w:t>
            </w:r>
            <w:r w:rsidRPr="006007D8">
              <w:rPr>
                <w:rFonts w:ascii="ＭＳ ゴシック" w:eastAsia="ＭＳ ゴシック" w:hAnsi="ＭＳ ゴシック" w:hint="eastAsia"/>
                <w:sz w:val="22"/>
                <w:szCs w:val="22"/>
              </w:rPr>
              <w:t>日老高発0</w:t>
            </w:r>
            <w:r w:rsidRPr="006007D8">
              <w:rPr>
                <w:rFonts w:ascii="ＭＳ ゴシック" w:eastAsia="ＭＳ ゴシック" w:hAnsi="ＭＳ ゴシック"/>
                <w:sz w:val="22"/>
                <w:szCs w:val="22"/>
              </w:rPr>
              <w:t>315</w:t>
            </w:r>
            <w:r w:rsidRPr="006007D8">
              <w:rPr>
                <w:rFonts w:ascii="ＭＳ ゴシック" w:eastAsia="ＭＳ ゴシック" w:hAnsi="ＭＳ ゴシック" w:hint="eastAsia"/>
                <w:sz w:val="22"/>
                <w:szCs w:val="22"/>
              </w:rPr>
              <w:t>第2号、老</w:t>
            </w:r>
            <w:r w:rsidRPr="006007D8">
              <w:rPr>
                <w:rFonts w:ascii="ＭＳ ゴシック" w:eastAsia="ＭＳ ゴシック" w:hAnsi="ＭＳ ゴシック" w:hint="eastAsia"/>
                <w:sz w:val="22"/>
                <w:szCs w:val="22"/>
              </w:rPr>
              <w:lastRenderedPageBreak/>
              <w:t>認発031</w:t>
            </w:r>
            <w:r w:rsidRPr="006007D8">
              <w:rPr>
                <w:rFonts w:ascii="ＭＳ ゴシック" w:eastAsia="ＭＳ ゴシック" w:hAnsi="ＭＳ ゴシック"/>
                <w:sz w:val="22"/>
                <w:szCs w:val="22"/>
              </w:rPr>
              <w:t>6</w:t>
            </w:r>
            <w:r w:rsidRPr="006007D8">
              <w:rPr>
                <w:rFonts w:ascii="ＭＳ ゴシック" w:eastAsia="ＭＳ ゴシック" w:hAnsi="ＭＳ ゴシック" w:hint="eastAsia"/>
                <w:sz w:val="22"/>
                <w:szCs w:val="22"/>
              </w:rPr>
              <w:t>第</w:t>
            </w:r>
            <w:r w:rsidRPr="006007D8">
              <w:rPr>
                <w:rFonts w:ascii="ＭＳ ゴシック" w:eastAsia="ＭＳ ゴシック" w:hAnsi="ＭＳ ゴシック"/>
                <w:sz w:val="22"/>
                <w:szCs w:val="22"/>
              </w:rPr>
              <w:t>2</w:t>
            </w:r>
            <w:r w:rsidRPr="006007D8">
              <w:rPr>
                <w:rFonts w:ascii="ＭＳ ゴシック" w:eastAsia="ＭＳ ゴシック" w:hAnsi="ＭＳ ゴシック" w:hint="eastAsia"/>
                <w:sz w:val="22"/>
                <w:szCs w:val="22"/>
              </w:rPr>
              <w:t>号、老老発031</w:t>
            </w:r>
            <w:r w:rsidRPr="006007D8">
              <w:rPr>
                <w:rFonts w:ascii="ＭＳ ゴシック" w:eastAsia="ＭＳ ゴシック" w:hAnsi="ＭＳ ゴシック"/>
                <w:sz w:val="22"/>
                <w:szCs w:val="22"/>
              </w:rPr>
              <w:t>5</w:t>
            </w:r>
            <w:r w:rsidRPr="006007D8">
              <w:rPr>
                <w:rFonts w:ascii="ＭＳ ゴシック" w:eastAsia="ＭＳ ゴシック" w:hAnsi="ＭＳ ゴシック" w:hint="eastAsia"/>
                <w:sz w:val="22"/>
                <w:szCs w:val="22"/>
              </w:rPr>
              <w:t>第2号）</w:t>
            </w:r>
          </w:p>
          <w:p w14:paraId="0115E48D" w14:textId="73D04389" w:rsidR="00083F03" w:rsidRPr="00A92C5D" w:rsidRDefault="00A92C5D" w:rsidP="00A92C5D">
            <w:pPr>
              <w:suppressAutoHyphens/>
              <w:wordWrap w:val="0"/>
              <w:autoSpaceDE w:val="0"/>
              <w:autoSpaceDN w:val="0"/>
              <w:spacing w:line="288" w:lineRule="exact"/>
              <w:ind w:leftChars="-24" w:left="5" w:hangingChars="24" w:hanging="53"/>
              <w:jc w:val="left"/>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・栄養ケア計画</w:t>
            </w:r>
          </w:p>
        </w:tc>
      </w:tr>
      <w:tr w:rsidR="00A92C5D" w:rsidRPr="00D0697F" w14:paraId="62F3525A"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auto"/>
          </w:tcPr>
          <w:p w14:paraId="2DA810FA" w14:textId="54A9A196" w:rsidR="00A92C5D" w:rsidRPr="00A92C5D" w:rsidRDefault="00A92C5D" w:rsidP="00A92C5D">
            <w:pPr>
              <w:suppressAutoHyphens/>
              <w:autoSpaceDE w:val="0"/>
              <w:autoSpaceDN w:val="0"/>
              <w:spacing w:line="288" w:lineRule="exact"/>
              <w:ind w:leftChars="75" w:left="203" w:rightChars="75" w:right="150" w:hangingChars="24" w:hanging="53"/>
              <w:jc w:val="left"/>
              <w:rPr>
                <w:rFonts w:ascii="ＭＳ ゴシック" w:eastAsia="ＭＳ ゴシック" w:hAnsi="ＭＳ ゴシック"/>
                <w:b/>
                <w:strike/>
                <w:sz w:val="22"/>
                <w:szCs w:val="22"/>
              </w:rPr>
            </w:pPr>
            <w:r w:rsidRPr="00A92C5D">
              <w:rPr>
                <w:rFonts w:ascii="ＭＳ ゴシック" w:eastAsia="ＭＳ ゴシック" w:hAnsi="ＭＳ ゴシック" w:hint="eastAsia"/>
                <w:b/>
                <w:color w:val="FF0000"/>
                <w:sz w:val="22"/>
                <w:szCs w:val="22"/>
                <w:bdr w:val="single" w:sz="4" w:space="0" w:color="000000" w:frame="1"/>
              </w:rPr>
              <w:lastRenderedPageBreak/>
              <w:t>★</w:t>
            </w:r>
            <w:r w:rsidRPr="00A92C5D">
              <w:rPr>
                <w:rFonts w:ascii="ＭＳ ゴシック" w:eastAsia="ＭＳ ゴシック" w:hAnsi="ＭＳ ゴシック" w:hint="eastAsia"/>
                <w:b/>
                <w:sz w:val="22"/>
                <w:szCs w:val="22"/>
                <w:bdr w:val="single" w:sz="4" w:space="0" w:color="000000" w:frame="1"/>
              </w:rPr>
              <w:t>19　口腔衛生の管理</w:t>
            </w:r>
          </w:p>
          <w:p w14:paraId="23A00F47" w14:textId="77777777" w:rsidR="00A92C5D" w:rsidRPr="00A92C5D" w:rsidRDefault="00A92C5D" w:rsidP="00A92C5D">
            <w:pPr>
              <w:suppressAutoHyphens/>
              <w:autoSpaceDE w:val="0"/>
              <w:autoSpaceDN w:val="0"/>
              <w:spacing w:line="288" w:lineRule="exact"/>
              <w:ind w:leftChars="99" w:left="722" w:rightChars="75" w:right="150" w:hangingChars="238" w:hanging="524"/>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(1) 歯科医師又は歯科医師の指示を受けた歯科衛生士が、介護職員に対する口腔衛生の管理に係る技術的助言及び指導を年２回以上行っているか。</w:t>
            </w:r>
          </w:p>
          <w:p w14:paraId="4E76E312" w14:textId="77777777" w:rsidR="00A92C5D" w:rsidRPr="006007D8" w:rsidRDefault="00A92C5D" w:rsidP="00A92C5D">
            <w:pPr>
              <w:suppressAutoHyphens/>
              <w:autoSpaceDE w:val="0"/>
              <w:autoSpaceDN w:val="0"/>
              <w:spacing w:line="288" w:lineRule="exact"/>
              <w:ind w:leftChars="99" w:left="722" w:rightChars="75" w:right="150" w:hangingChars="238" w:hanging="524"/>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w:t>
            </w:r>
            <w:r w:rsidRPr="00A92C5D">
              <w:rPr>
                <w:rFonts w:ascii="ＭＳ ゴシック" w:eastAsia="ＭＳ ゴシック" w:hAnsi="ＭＳ ゴシック"/>
                <w:sz w:val="22"/>
                <w:szCs w:val="22"/>
                <w:u w:val="wave"/>
              </w:rPr>
              <w:t>2)</w:t>
            </w:r>
            <w:r w:rsidRPr="00A92C5D">
              <w:rPr>
                <w:rFonts w:ascii="ＭＳ ゴシック" w:eastAsia="ＭＳ ゴシック" w:hAnsi="ＭＳ ゴシック" w:hint="eastAsia"/>
                <w:sz w:val="22"/>
                <w:szCs w:val="22"/>
                <w:u w:val="wave"/>
              </w:rPr>
              <w:t xml:space="preserve"> </w:t>
            </w:r>
            <w:r w:rsidRPr="006007D8">
              <w:rPr>
                <w:rFonts w:ascii="ＭＳ ゴシック" w:eastAsia="ＭＳ ゴシック" w:hAnsi="ＭＳ ゴシック" w:hint="eastAsia"/>
                <w:sz w:val="22"/>
                <w:szCs w:val="22"/>
                <w:u w:val="wave"/>
              </w:rPr>
              <w:t>当該施設の従業者又は歯科医師等が入所者毎に施設入所時及び月１回程度の口腔の健康状態の評価を実施しているか。</w:t>
            </w:r>
          </w:p>
          <w:p w14:paraId="41F1FFEE" w14:textId="77777777" w:rsidR="00A92C5D" w:rsidRPr="00A92C5D" w:rsidRDefault="00A92C5D" w:rsidP="00A92C5D">
            <w:pPr>
              <w:suppressAutoHyphens/>
              <w:autoSpaceDE w:val="0"/>
              <w:autoSpaceDN w:val="0"/>
              <w:spacing w:line="288" w:lineRule="exact"/>
              <w:ind w:leftChars="99" w:left="722" w:rightChars="75" w:right="150" w:hangingChars="238" w:hanging="524"/>
              <w:jc w:val="left"/>
              <w:rPr>
                <w:rFonts w:ascii="ＭＳ ゴシック" w:eastAsia="ＭＳ ゴシック" w:hAnsi="ＭＳ ゴシック"/>
                <w:sz w:val="22"/>
                <w:szCs w:val="22"/>
                <w:u w:val="wave"/>
              </w:rPr>
            </w:pPr>
            <w:r w:rsidRPr="006007D8">
              <w:rPr>
                <w:rFonts w:ascii="ＭＳ ゴシック" w:eastAsia="ＭＳ ゴシック" w:hAnsi="ＭＳ ゴシック" w:hint="eastAsia"/>
                <w:sz w:val="22"/>
                <w:szCs w:val="22"/>
                <w:u w:val="wave"/>
              </w:rPr>
              <w:t>(</w:t>
            </w:r>
            <w:r w:rsidRPr="006007D8">
              <w:rPr>
                <w:rFonts w:ascii="ＭＳ ゴシック" w:eastAsia="ＭＳ ゴシック" w:hAnsi="ＭＳ ゴシック"/>
                <w:sz w:val="22"/>
                <w:szCs w:val="22"/>
                <w:u w:val="wave"/>
              </w:rPr>
              <w:t>3</w:t>
            </w:r>
            <w:r w:rsidRPr="006007D8">
              <w:rPr>
                <w:rFonts w:ascii="ＭＳ ゴシック" w:eastAsia="ＭＳ ゴシック" w:hAnsi="ＭＳ ゴシック" w:hint="eastAsia"/>
                <w:sz w:val="22"/>
                <w:szCs w:val="22"/>
                <w:u w:val="wave"/>
              </w:rPr>
              <w:t>)</w:t>
            </w:r>
            <w:r w:rsidRPr="00A92C5D">
              <w:rPr>
                <w:rFonts w:ascii="ＭＳ ゴシック" w:eastAsia="ＭＳ ゴシック" w:hAnsi="ＭＳ ゴシック" w:hint="eastAsia"/>
                <w:sz w:val="22"/>
                <w:szCs w:val="22"/>
                <w:u w:val="wave"/>
              </w:rPr>
              <w:t xml:space="preserve"> (1)の技術的助言及び指導に基づき、入所者の口腔衛生の管理体制に係る計画を作成するとともに、必要に応じて、定期的に当該計画を見直しているか。（口腔衛生の管理体制に係る計画は地域密着型施設サービス計画の中に記載することも可。）</w:t>
            </w:r>
          </w:p>
          <w:p w14:paraId="7BF437DB" w14:textId="77777777" w:rsidR="00A92C5D" w:rsidRPr="00A92C5D" w:rsidRDefault="00A92C5D" w:rsidP="00A92C5D">
            <w:pPr>
              <w:suppressAutoHyphens/>
              <w:autoSpaceDE w:val="0"/>
              <w:autoSpaceDN w:val="0"/>
              <w:spacing w:line="288" w:lineRule="exact"/>
              <w:ind w:leftChars="299" w:left="682" w:rightChars="75" w:right="150" w:hangingChars="38" w:hanging="84"/>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・計画の記載事項</w:t>
            </w:r>
          </w:p>
          <w:p w14:paraId="630FCA10" w14:textId="77777777" w:rsidR="00A92C5D" w:rsidRPr="00A92C5D" w:rsidRDefault="00A92C5D" w:rsidP="00A92C5D">
            <w:pPr>
              <w:suppressAutoHyphens/>
              <w:autoSpaceDE w:val="0"/>
              <w:autoSpaceDN w:val="0"/>
              <w:spacing w:line="288" w:lineRule="exact"/>
              <w:ind w:leftChars="299" w:left="598" w:rightChars="75" w:right="150" w:firstLineChars="100" w:firstLine="220"/>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①助言を行った歯科医師</w:t>
            </w:r>
          </w:p>
          <w:p w14:paraId="6FC7AB3D" w14:textId="77777777" w:rsidR="00A92C5D" w:rsidRPr="00A92C5D" w:rsidRDefault="00A92C5D" w:rsidP="00A92C5D">
            <w:pPr>
              <w:suppressAutoHyphens/>
              <w:autoSpaceDE w:val="0"/>
              <w:autoSpaceDN w:val="0"/>
              <w:spacing w:line="288" w:lineRule="exact"/>
              <w:ind w:leftChars="299" w:left="598" w:rightChars="75" w:right="150" w:firstLineChars="100" w:firstLine="220"/>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②歯科医師からの助言の要点</w:t>
            </w:r>
          </w:p>
          <w:p w14:paraId="5A0144C9" w14:textId="77777777" w:rsidR="00A92C5D" w:rsidRPr="00A92C5D" w:rsidRDefault="00A92C5D" w:rsidP="00A92C5D">
            <w:pPr>
              <w:suppressAutoHyphens/>
              <w:autoSpaceDE w:val="0"/>
              <w:autoSpaceDN w:val="0"/>
              <w:spacing w:line="288" w:lineRule="exact"/>
              <w:ind w:leftChars="299" w:left="598" w:rightChars="75" w:right="150" w:firstLineChars="100" w:firstLine="220"/>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③具体的方策</w:t>
            </w:r>
          </w:p>
          <w:p w14:paraId="7DB8B625" w14:textId="77777777" w:rsidR="00A92C5D" w:rsidRPr="00A92C5D" w:rsidRDefault="00A92C5D" w:rsidP="00A92C5D">
            <w:pPr>
              <w:suppressAutoHyphens/>
              <w:autoSpaceDE w:val="0"/>
              <w:autoSpaceDN w:val="0"/>
              <w:spacing w:line="288" w:lineRule="exact"/>
              <w:ind w:leftChars="299" w:left="598" w:rightChars="75" w:right="150" w:firstLineChars="100" w:firstLine="220"/>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④当該施設における実施目標</w:t>
            </w:r>
          </w:p>
          <w:p w14:paraId="3230B58F" w14:textId="77777777" w:rsidR="00A92C5D" w:rsidRPr="00A92C5D" w:rsidRDefault="00A92C5D" w:rsidP="00A92C5D">
            <w:pPr>
              <w:tabs>
                <w:tab w:val="left" w:pos="637"/>
              </w:tabs>
              <w:suppressAutoHyphens/>
              <w:autoSpaceDE w:val="0"/>
              <w:autoSpaceDN w:val="0"/>
              <w:spacing w:line="288" w:lineRule="exact"/>
              <w:ind w:leftChars="200" w:left="400" w:rightChars="75" w:right="150" w:firstLineChars="185" w:firstLine="407"/>
              <w:jc w:val="left"/>
              <w:rPr>
                <w:rFonts w:ascii="ＭＳ ゴシック" w:eastAsia="ＭＳ ゴシック" w:hAnsi="ＭＳ ゴシック"/>
                <w:sz w:val="22"/>
                <w:szCs w:val="22"/>
                <w:u w:val="wave"/>
              </w:rPr>
            </w:pPr>
            <w:r w:rsidRPr="00A92C5D">
              <w:rPr>
                <w:rFonts w:ascii="ＭＳ ゴシック" w:eastAsia="ＭＳ ゴシック" w:hAnsi="ＭＳ ゴシック" w:hint="eastAsia"/>
                <w:sz w:val="22"/>
                <w:szCs w:val="22"/>
                <w:u w:val="wave"/>
              </w:rPr>
              <w:t>⑤留意事項・特記事項</w:t>
            </w:r>
          </w:p>
          <w:p w14:paraId="2FC3C9F0" w14:textId="11B1FC34" w:rsidR="00A92C5D" w:rsidRPr="00A92C5D" w:rsidRDefault="00A92C5D" w:rsidP="001F131B">
            <w:pPr>
              <w:suppressAutoHyphens/>
              <w:autoSpaceDE w:val="0"/>
              <w:autoSpaceDN w:val="0"/>
              <w:spacing w:line="288" w:lineRule="exact"/>
              <w:ind w:leftChars="100" w:left="640" w:rightChars="75" w:right="150" w:hangingChars="200" w:hanging="440"/>
              <w:jc w:val="left"/>
              <w:rPr>
                <w:rFonts w:ascii="ＭＳ ゴシック" w:eastAsia="ＭＳ ゴシック" w:hAnsi="ＭＳ ゴシック" w:cs="ＭＳ ゴシック"/>
                <w:sz w:val="22"/>
                <w:szCs w:val="22"/>
                <w:bdr w:val="single" w:sz="4" w:space="0" w:color="000000" w:frame="1"/>
              </w:rPr>
            </w:pPr>
            <w:r w:rsidRPr="006007D8">
              <w:rPr>
                <w:rFonts w:ascii="ＭＳ ゴシック" w:eastAsia="ＭＳ ゴシック" w:hAnsi="ＭＳ ゴシック" w:hint="eastAsia"/>
                <w:sz w:val="22"/>
                <w:szCs w:val="22"/>
                <w:u w:val="wave"/>
              </w:rPr>
              <w:t>(</w:t>
            </w:r>
            <w:r w:rsidRPr="006007D8">
              <w:rPr>
                <w:rFonts w:ascii="ＭＳ ゴシック" w:eastAsia="ＭＳ ゴシック" w:hAnsi="ＭＳ ゴシック"/>
                <w:sz w:val="22"/>
                <w:szCs w:val="22"/>
                <w:u w:val="wave"/>
              </w:rPr>
              <w:t>4</w:t>
            </w:r>
            <w:r w:rsidRPr="006007D8">
              <w:rPr>
                <w:rFonts w:ascii="ＭＳ ゴシック" w:eastAsia="ＭＳ ゴシック" w:hAnsi="ＭＳ ゴシック" w:hint="eastAsia"/>
                <w:sz w:val="22"/>
                <w:szCs w:val="22"/>
                <w:u w:val="wave"/>
              </w:rPr>
              <w:t>) 当該施設と計画に関する技術的助言若しくは指導又は口腔の健康状態の評価を行う歯科医師等においては、実施事項等を文書で取り決めているか。</w:t>
            </w:r>
          </w:p>
        </w:tc>
        <w:tc>
          <w:tcPr>
            <w:tcW w:w="567" w:type="dxa"/>
            <w:tcBorders>
              <w:top w:val="single" w:sz="4" w:space="0" w:color="auto"/>
              <w:left w:val="single" w:sz="4" w:space="0" w:color="000000"/>
              <w:bottom w:val="single" w:sz="4" w:space="0" w:color="auto"/>
              <w:right w:val="dashed" w:sz="4" w:space="0" w:color="000000"/>
            </w:tcBorders>
            <w:shd w:val="clear" w:color="auto" w:fill="auto"/>
          </w:tcPr>
          <w:p w14:paraId="013A8E9B"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3E7D92C5"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適</w:t>
            </w:r>
          </w:p>
          <w:p w14:paraId="72746DD3"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77A63049"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3D974B71"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適</w:t>
            </w:r>
          </w:p>
          <w:p w14:paraId="70360FAE"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65047A0C"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適</w:t>
            </w:r>
          </w:p>
          <w:p w14:paraId="77CB17AA"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4557D7E2"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5601CE25"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1E4E4180"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3B33A018"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46919554"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5A1AA4D6"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4B32801B"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6B6967E5"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3BC894EB" w14:textId="45C39F19"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auto"/>
          </w:tcPr>
          <w:p w14:paraId="39694DED"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17DF5272"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否</w:t>
            </w:r>
          </w:p>
          <w:p w14:paraId="6D6A8E9E"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2BEE2DE0"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6B62A232"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否</w:t>
            </w:r>
          </w:p>
          <w:p w14:paraId="41F53E5E"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78666CB1"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否</w:t>
            </w:r>
          </w:p>
          <w:p w14:paraId="0C64CC9F"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120AAF3B"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3EF11824"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4237EF46"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76E3343B"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0557B98B"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1175B196"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6B2A81C9"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58C1E1FF" w14:textId="77777777"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p>
          <w:p w14:paraId="0CFA0B03" w14:textId="2107D5B8" w:rsidR="00A92C5D" w:rsidRPr="00A92C5D" w:rsidRDefault="00A92C5D" w:rsidP="00A92C5D">
            <w:pPr>
              <w:suppressAutoHyphens/>
              <w:autoSpaceDE w:val="0"/>
              <w:autoSpaceDN w:val="0"/>
              <w:spacing w:line="288" w:lineRule="exact"/>
              <w:jc w:val="center"/>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auto"/>
          </w:tcPr>
          <w:p w14:paraId="39F6A6A6" w14:textId="77777777" w:rsidR="00A92C5D" w:rsidRPr="00A92C5D" w:rsidRDefault="00A92C5D" w:rsidP="00A92C5D">
            <w:pPr>
              <w:suppressAutoHyphens/>
              <w:wordWrap w:val="0"/>
              <w:autoSpaceDE w:val="0"/>
              <w:autoSpaceDN w:val="0"/>
              <w:spacing w:line="288" w:lineRule="exact"/>
              <w:ind w:leftChars="-24" w:left="5" w:hangingChars="24" w:hanging="53"/>
              <w:jc w:val="left"/>
              <w:rPr>
                <w:rFonts w:ascii="ＭＳ ゴシック" w:eastAsia="ＭＳ ゴシック" w:hAnsi="ＭＳ ゴシック"/>
                <w:sz w:val="22"/>
                <w:szCs w:val="22"/>
              </w:rPr>
            </w:pPr>
            <w:r w:rsidRPr="006007D8">
              <w:rPr>
                <w:rFonts w:ascii="ＭＳ ゴシック" w:eastAsia="ＭＳ ゴシック" w:hAnsi="ＭＳ ゴシック" w:hint="eastAsia"/>
                <w:sz w:val="22"/>
                <w:szCs w:val="22"/>
              </w:rPr>
              <w:t>ﾘﾊﾋﾞﾘﾃｰｼｮﾝ・個別機能訓練、栄養、口腔の実施及び一体的取組について（令和6年3月1</w:t>
            </w:r>
            <w:r w:rsidRPr="006007D8">
              <w:rPr>
                <w:rFonts w:ascii="ＭＳ ゴシック" w:eastAsia="ＭＳ ゴシック" w:hAnsi="ＭＳ ゴシック"/>
                <w:sz w:val="22"/>
                <w:szCs w:val="22"/>
              </w:rPr>
              <w:t>5</w:t>
            </w:r>
            <w:r w:rsidRPr="006007D8">
              <w:rPr>
                <w:rFonts w:ascii="ＭＳ ゴシック" w:eastAsia="ＭＳ ゴシック" w:hAnsi="ＭＳ ゴシック" w:hint="eastAsia"/>
                <w:sz w:val="22"/>
                <w:szCs w:val="22"/>
              </w:rPr>
              <w:t>日老高発0</w:t>
            </w:r>
            <w:r w:rsidRPr="006007D8">
              <w:rPr>
                <w:rFonts w:ascii="ＭＳ ゴシック" w:eastAsia="ＭＳ ゴシック" w:hAnsi="ＭＳ ゴシック"/>
                <w:sz w:val="22"/>
                <w:szCs w:val="22"/>
              </w:rPr>
              <w:t>315</w:t>
            </w:r>
            <w:r w:rsidRPr="006007D8">
              <w:rPr>
                <w:rFonts w:ascii="ＭＳ ゴシック" w:eastAsia="ＭＳ ゴシック" w:hAnsi="ＭＳ ゴシック" w:hint="eastAsia"/>
                <w:sz w:val="22"/>
                <w:szCs w:val="22"/>
              </w:rPr>
              <w:t>第2号、老認発031</w:t>
            </w:r>
            <w:r w:rsidRPr="006007D8">
              <w:rPr>
                <w:rFonts w:ascii="ＭＳ ゴシック" w:eastAsia="ＭＳ ゴシック" w:hAnsi="ＭＳ ゴシック"/>
                <w:sz w:val="22"/>
                <w:szCs w:val="22"/>
              </w:rPr>
              <w:t>6</w:t>
            </w:r>
            <w:r w:rsidRPr="006007D8">
              <w:rPr>
                <w:rFonts w:ascii="ＭＳ ゴシック" w:eastAsia="ＭＳ ゴシック" w:hAnsi="ＭＳ ゴシック" w:hint="eastAsia"/>
                <w:sz w:val="22"/>
                <w:szCs w:val="22"/>
              </w:rPr>
              <w:t>第</w:t>
            </w:r>
            <w:r w:rsidRPr="006007D8">
              <w:rPr>
                <w:rFonts w:ascii="ＭＳ ゴシック" w:eastAsia="ＭＳ ゴシック" w:hAnsi="ＭＳ ゴシック"/>
                <w:sz w:val="22"/>
                <w:szCs w:val="22"/>
              </w:rPr>
              <w:t>2</w:t>
            </w:r>
            <w:r w:rsidRPr="006007D8">
              <w:rPr>
                <w:rFonts w:ascii="ＭＳ ゴシック" w:eastAsia="ＭＳ ゴシック" w:hAnsi="ＭＳ ゴシック" w:hint="eastAsia"/>
                <w:sz w:val="22"/>
                <w:szCs w:val="22"/>
              </w:rPr>
              <w:t>号、老老発031</w:t>
            </w:r>
            <w:r w:rsidRPr="006007D8">
              <w:rPr>
                <w:rFonts w:ascii="ＭＳ ゴシック" w:eastAsia="ＭＳ ゴシック" w:hAnsi="ＭＳ ゴシック"/>
                <w:sz w:val="22"/>
                <w:szCs w:val="22"/>
              </w:rPr>
              <w:t>5</w:t>
            </w:r>
            <w:r w:rsidRPr="006007D8">
              <w:rPr>
                <w:rFonts w:ascii="ＭＳ ゴシック" w:eastAsia="ＭＳ ゴシック" w:hAnsi="ＭＳ ゴシック" w:hint="eastAsia"/>
                <w:sz w:val="22"/>
                <w:szCs w:val="22"/>
              </w:rPr>
              <w:t>第2号）</w:t>
            </w:r>
          </w:p>
          <w:p w14:paraId="6F852BEF" w14:textId="46640CA4" w:rsidR="00A92C5D" w:rsidRPr="00A92C5D" w:rsidRDefault="00A92C5D" w:rsidP="00A92C5D">
            <w:pPr>
              <w:suppressAutoHyphens/>
              <w:wordWrap w:val="0"/>
              <w:autoSpaceDE w:val="0"/>
              <w:autoSpaceDN w:val="0"/>
              <w:spacing w:line="288" w:lineRule="exact"/>
              <w:ind w:leftChars="-24" w:left="5" w:hangingChars="24" w:hanging="53"/>
              <w:jc w:val="left"/>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・口腔衛生の管理体制に係る計画</w:t>
            </w:r>
          </w:p>
        </w:tc>
      </w:tr>
      <w:tr w:rsidR="00DE78AC" w:rsidRPr="00D0697F" w14:paraId="0B6900D4"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2BAB4181" w14:textId="77777777" w:rsidR="00834D80" w:rsidRPr="00D0697F" w:rsidRDefault="00815174"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20</w:t>
            </w:r>
            <w:r w:rsidR="00834D80" w:rsidRPr="00D0697F">
              <w:rPr>
                <w:rFonts w:ascii="ＭＳ ゴシック" w:eastAsia="ＭＳ ゴシック" w:hAnsi="ＭＳ ゴシック" w:cs="ＭＳ ゴシック" w:hint="eastAsia"/>
                <w:b/>
                <w:sz w:val="22"/>
                <w:bdr w:val="single" w:sz="4" w:space="0" w:color="000000"/>
              </w:rPr>
              <w:t xml:space="preserve">　健康管理</w:t>
            </w:r>
          </w:p>
          <w:p w14:paraId="63FCC089" w14:textId="46CF7E11"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医師・看護職員は常に入居者の健康管理に努め</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必要に応じて健康保持のための適切な措置をとっているか</w:t>
            </w:r>
            <w:r w:rsidR="004A40A5" w:rsidRPr="00D0697F">
              <w:rPr>
                <w:rFonts w:ascii="ＭＳ ゴシック" w:eastAsia="ＭＳ ゴシック" w:hAnsi="ＭＳ ゴシック" w:cs="ＭＳ ゴシック" w:hint="eastAsia"/>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72733D5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04BF7E"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333327E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8EAEAC"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18CFC997"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67555CE"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・看護に関する日誌</w:t>
            </w:r>
          </w:p>
          <w:p w14:paraId="0E69C9A2"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・入居者に関する文書</w:t>
            </w:r>
          </w:p>
        </w:tc>
      </w:tr>
      <w:tr w:rsidR="00DE78AC" w:rsidRPr="00D0697F" w14:paraId="7BDD1224" w14:textId="77777777" w:rsidTr="00691B23">
        <w:tc>
          <w:tcPr>
            <w:tcW w:w="7314" w:type="dxa"/>
            <w:tcBorders>
              <w:top w:val="single" w:sz="4" w:space="0" w:color="auto"/>
              <w:left w:val="single" w:sz="4" w:space="0" w:color="000000"/>
              <w:bottom w:val="single" w:sz="4" w:space="0" w:color="auto"/>
              <w:right w:val="single" w:sz="4" w:space="0" w:color="000000"/>
            </w:tcBorders>
          </w:tcPr>
          <w:p w14:paraId="5651889A" w14:textId="77777777" w:rsidR="00834D80"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00815174" w:rsidRPr="00D0697F">
              <w:rPr>
                <w:rFonts w:ascii="ＭＳ ゴシック" w:eastAsia="ＭＳ ゴシック" w:hAnsi="ＭＳ ゴシック" w:cs="ＭＳ ゴシック"/>
                <w:b/>
                <w:sz w:val="22"/>
                <w:u w:val="wave" w:color="000000"/>
                <w:bdr w:val="single" w:sz="4" w:space="0" w:color="000000"/>
              </w:rPr>
              <w:t>21</w:t>
            </w:r>
            <w:r w:rsidR="00834D80" w:rsidRPr="00D0697F">
              <w:rPr>
                <w:rFonts w:ascii="ＭＳ ゴシック" w:eastAsia="ＭＳ ゴシック" w:hAnsi="ＭＳ ゴシック" w:cs="ＭＳ ゴシック" w:hint="eastAsia"/>
                <w:b/>
                <w:sz w:val="22"/>
                <w:u w:val="wave" w:color="000000"/>
                <w:bdr w:val="single" w:sz="4" w:space="0" w:color="000000"/>
              </w:rPr>
              <w:t xml:space="preserve">　入居者の入院期間中の取扱い</w:t>
            </w:r>
          </w:p>
          <w:p w14:paraId="10F24FA5" w14:textId="77777777" w:rsidR="00834D80" w:rsidRPr="00D0697F" w:rsidRDefault="00834D80" w:rsidP="00707606">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w:t>
            </w:r>
            <w:r w:rsidR="00707606" w:rsidRPr="00D0697F">
              <w:rPr>
                <w:rFonts w:ascii="ＭＳ ゴシック" w:eastAsia="ＭＳ ゴシック" w:hAnsi="ＭＳ ゴシック" w:cs="ＭＳ ゴシック" w:hint="eastAsia"/>
                <w:sz w:val="22"/>
                <w:u w:val="wave" w:color="000000"/>
              </w:rPr>
              <w:tab/>
            </w:r>
            <w:r w:rsidRPr="00D0697F">
              <w:rPr>
                <w:rFonts w:ascii="ＭＳ ゴシック" w:eastAsia="ＭＳ ゴシック" w:hAnsi="ＭＳ ゴシック" w:cs="ＭＳ ゴシック" w:hint="eastAsia"/>
                <w:sz w:val="22"/>
                <w:u w:val="wave" w:color="000000"/>
              </w:rPr>
              <w:t>・退院予定時期について入院先の主治医に確認等しているか</w:t>
            </w:r>
            <w:r w:rsidR="004A40A5" w:rsidRPr="00D0697F">
              <w:rPr>
                <w:rFonts w:ascii="ＭＳ ゴシック" w:eastAsia="ＭＳ ゴシック" w:hAnsi="ＭＳ ゴシック" w:cs="ＭＳ ゴシック" w:hint="eastAsia"/>
                <w:sz w:val="22"/>
                <w:u w:val="wave" w:color="000000"/>
              </w:rPr>
              <w:t>｡</w:t>
            </w:r>
          </w:p>
          <w:p w14:paraId="3AE61C4C" w14:textId="021B79C1" w:rsidR="00834D80" w:rsidRPr="00D0697F"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・入院後概ね３月以内に退院することが見込まれる場合</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円滑に再入居できるようにしているか</w:t>
            </w:r>
            <w:r w:rsidR="004A40A5" w:rsidRPr="00D0697F">
              <w:rPr>
                <w:rFonts w:ascii="ＭＳ ゴシック" w:eastAsia="ＭＳ ゴシック" w:hAnsi="ＭＳ ゴシック" w:cs="ＭＳ ゴシック" w:hint="eastAsia"/>
                <w:sz w:val="22"/>
                <w:u w:val="wave" w:color="000000"/>
              </w:rPr>
              <w:t>｡</w:t>
            </w:r>
          </w:p>
          <w:p w14:paraId="28D861A8" w14:textId="77777777"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短期入所生活介護事業等に利用する場合再入居を考慮したベッド利用となっているか</w:t>
            </w:r>
            <w:r w:rsidR="004A40A5" w:rsidRPr="00D0697F">
              <w:rPr>
                <w:rFonts w:ascii="ＭＳ ゴシック" w:eastAsia="ＭＳ ゴシック" w:hAnsi="ＭＳ ゴシック" w:cs="ＭＳ ゴシック" w:hint="eastAsia"/>
                <w:sz w:val="22"/>
                <w:u w:val="wave" w:color="000000"/>
              </w:rPr>
              <w:t>｡</w:t>
            </w:r>
          </w:p>
        </w:tc>
        <w:tc>
          <w:tcPr>
            <w:tcW w:w="567" w:type="dxa"/>
            <w:tcBorders>
              <w:top w:val="single" w:sz="4" w:space="0" w:color="auto"/>
              <w:left w:val="single" w:sz="4" w:space="0" w:color="000000"/>
              <w:bottom w:val="single" w:sz="4" w:space="0" w:color="auto"/>
              <w:right w:val="dashed" w:sz="4" w:space="0" w:color="000000"/>
            </w:tcBorders>
          </w:tcPr>
          <w:p w14:paraId="10273FE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CB3A8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B918DC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9F82C3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0C4DA3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6AF3B46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5D10D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75BC2C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64C086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DEA8B5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59F160FA"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C2229C5"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・入居者に関する書類</w:t>
            </w:r>
          </w:p>
          <w:p w14:paraId="65A920F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・診断書等</w:t>
            </w:r>
          </w:p>
          <w:p w14:paraId="246278A0" w14:textId="77777777" w:rsidR="00834D80" w:rsidRPr="00D0697F"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・短期入所に係るベッド利用計画書</w:t>
            </w:r>
          </w:p>
          <w:p w14:paraId="70BA643E"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・入院者の名簿</w:t>
            </w:r>
          </w:p>
          <w:p w14:paraId="39A4A1B9" w14:textId="5AA41A7B"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(1)</w:t>
            </w:r>
            <w:r w:rsidRPr="00D0697F">
              <w:rPr>
                <w:rFonts w:ascii="ＭＳ ゴシック" w:eastAsia="ＭＳ ゴシック" w:hAnsi="ＭＳ ゴシック" w:cs="ＭＳ Ｐ明朝" w:hint="eastAsia"/>
                <w:sz w:val="22"/>
                <w:u w:val="wave" w:color="000000"/>
              </w:rPr>
              <w:t>の主治医確認</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(2)</w:t>
            </w:r>
            <w:r w:rsidRPr="00D0697F">
              <w:rPr>
                <w:rFonts w:ascii="ＭＳ ゴシック" w:eastAsia="ＭＳ ゴシック" w:hAnsi="ＭＳ ゴシック" w:cs="ＭＳ Ｐ明朝" w:hint="eastAsia"/>
                <w:sz w:val="22"/>
                <w:u w:val="wave" w:color="000000"/>
              </w:rPr>
              <w:t>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tc>
      </w:tr>
      <w:tr w:rsidR="00DE78AC" w:rsidRPr="00D0697F" w14:paraId="2CF35984"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6B0DEA68" w14:textId="77777777" w:rsidR="00834D80" w:rsidRPr="00D0697F"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auto"/>
              </w:rPr>
              <w:t>2</w:t>
            </w:r>
            <w:r w:rsidR="00815174" w:rsidRPr="00D0697F">
              <w:rPr>
                <w:rFonts w:ascii="ＭＳ ゴシック" w:eastAsia="ＭＳ ゴシック" w:hAnsi="ＭＳ ゴシック" w:cs="ＭＳ ゴシック"/>
                <w:b/>
                <w:sz w:val="22"/>
                <w:bdr w:val="single" w:sz="4" w:space="0" w:color="auto"/>
              </w:rPr>
              <w:t>2</w:t>
            </w:r>
            <w:r w:rsidRPr="00D0697F">
              <w:rPr>
                <w:rFonts w:ascii="ＭＳ ゴシック" w:eastAsia="ＭＳ ゴシック" w:hAnsi="ＭＳ ゴシック" w:cs="ＭＳ ゴシック" w:hint="eastAsia"/>
                <w:b/>
                <w:sz w:val="22"/>
                <w:bdr w:val="single" w:sz="4" w:space="0" w:color="auto"/>
              </w:rPr>
              <w:t xml:space="preserve">　入居者に関する市町村への通知</w:t>
            </w:r>
          </w:p>
          <w:p w14:paraId="0FE69763" w14:textId="207C3F43"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入居者が次のいずれかに該当する場合は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遅滞なく</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意見を付してその旨を市町村に通知しているか</w:t>
            </w:r>
            <w:r w:rsidR="004A40A5" w:rsidRPr="00D0697F">
              <w:rPr>
                <w:rFonts w:ascii="ＭＳ ゴシック" w:eastAsia="ＭＳ ゴシック" w:hAnsi="ＭＳ ゴシック" w:cs="ＭＳ ゴシック" w:hint="eastAsia"/>
                <w:sz w:val="22"/>
              </w:rPr>
              <w:t>｡</w:t>
            </w:r>
          </w:p>
          <w:p w14:paraId="1C4A7155" w14:textId="117BAD5B" w:rsidR="00834D80" w:rsidRPr="00D0697F" w:rsidRDefault="00420C3E"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①</w:t>
            </w:r>
            <w:r w:rsidR="00834D80" w:rsidRPr="00D0697F">
              <w:rPr>
                <w:rFonts w:ascii="ＭＳ ゴシック" w:eastAsia="ＭＳ ゴシック" w:hAnsi="ＭＳ ゴシック" w:cs="ＭＳ ゴシック" w:hint="eastAsia"/>
                <w:sz w:val="22"/>
              </w:rPr>
              <w:t>正当な理由なしにサービスの利用に関する指示等に従わないことにより</w:t>
            </w:r>
            <w:r w:rsidR="005B63D6" w:rsidRPr="00D0697F">
              <w:rPr>
                <w:rFonts w:ascii="ＭＳ ゴシック" w:eastAsia="ＭＳ ゴシック" w:hAnsi="ＭＳ ゴシック" w:cs="ＭＳ ゴシック" w:hint="eastAsia"/>
                <w:sz w:val="22"/>
              </w:rPr>
              <w:t>、</w:t>
            </w:r>
            <w:r w:rsidR="00834D80" w:rsidRPr="00D0697F">
              <w:rPr>
                <w:rFonts w:ascii="ＭＳ ゴシック" w:eastAsia="ＭＳ ゴシック" w:hAnsi="ＭＳ ゴシック" w:cs="ＭＳ ゴシック" w:hint="eastAsia"/>
                <w:sz w:val="22"/>
              </w:rPr>
              <w:t>要介護状態の程度を増進させたと認められるとき</w:t>
            </w:r>
            <w:r w:rsidR="004A40A5" w:rsidRPr="00D0697F">
              <w:rPr>
                <w:rFonts w:ascii="ＭＳ ゴシック" w:eastAsia="ＭＳ ゴシック" w:hAnsi="ＭＳ ゴシック" w:cs="ＭＳ ゴシック" w:hint="eastAsia"/>
                <w:sz w:val="22"/>
              </w:rPr>
              <w:t>｡</w:t>
            </w:r>
          </w:p>
          <w:p w14:paraId="1B36C73D" w14:textId="77777777" w:rsidR="00834D80" w:rsidRDefault="00834D80"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②偽りその他不正の行為によって保険給付を受け</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又は受けようとしたとき</w:t>
            </w:r>
            <w:r w:rsidR="004A40A5" w:rsidRPr="00D0697F">
              <w:rPr>
                <w:rFonts w:ascii="ＭＳ ゴシック" w:eastAsia="ＭＳ ゴシック" w:hAnsi="ＭＳ ゴシック" w:cs="ＭＳ ゴシック" w:hint="eastAsia"/>
                <w:sz w:val="22"/>
              </w:rPr>
              <w:t>｡</w:t>
            </w:r>
          </w:p>
          <w:p w14:paraId="6EEA7E7A" w14:textId="442A060C" w:rsidR="006007D8" w:rsidRPr="00D0697F" w:rsidRDefault="006007D8"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sz w:val="22"/>
              </w:rPr>
            </w:pP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502FBCB"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825CC2"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7A2D5949"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8C74B6B"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0A51220"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7B52FB0" w14:textId="77777777" w:rsidR="00834D80" w:rsidRPr="00D0697F" w:rsidRDefault="00834D80" w:rsidP="00C0712E">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・市町村に送付した通知</w:t>
            </w:r>
          </w:p>
        </w:tc>
      </w:tr>
      <w:tr w:rsidR="00DE78AC" w:rsidRPr="00D0697F" w14:paraId="058D0C6E" w14:textId="77777777" w:rsidTr="00691B23">
        <w:tc>
          <w:tcPr>
            <w:tcW w:w="7314" w:type="dxa"/>
            <w:tcBorders>
              <w:top w:val="single" w:sz="4" w:space="0" w:color="auto"/>
              <w:left w:val="single" w:sz="4" w:space="0" w:color="000000"/>
              <w:bottom w:val="single" w:sz="4" w:space="0" w:color="auto"/>
              <w:right w:val="single" w:sz="4" w:space="0" w:color="000000"/>
            </w:tcBorders>
          </w:tcPr>
          <w:p w14:paraId="0EBDE9FC" w14:textId="77777777" w:rsidR="00FB1CCF" w:rsidRPr="00D0697F" w:rsidRDefault="00DE78AC" w:rsidP="00FB1CCF">
            <w:pPr>
              <w:suppressAutoHyphens/>
              <w:autoSpaceDE w:val="0"/>
              <w:autoSpaceDN w:val="0"/>
              <w:spacing w:line="288" w:lineRule="exact"/>
              <w:ind w:leftChars="75" w:left="150" w:rightChars="75" w:right="150"/>
              <w:jc w:val="left"/>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00FB1CCF" w:rsidRPr="00D0697F">
              <w:rPr>
                <w:rFonts w:ascii="ＭＳ ゴシック" w:eastAsia="ＭＳ ゴシック" w:hAnsi="ＭＳ ゴシック"/>
                <w:b/>
                <w:sz w:val="22"/>
                <w:bdr w:val="single" w:sz="4" w:space="0" w:color="000000"/>
              </w:rPr>
              <w:t>2</w:t>
            </w:r>
            <w:r w:rsidR="00815174" w:rsidRPr="00D0697F">
              <w:rPr>
                <w:rFonts w:ascii="ＭＳ ゴシック" w:eastAsia="ＭＳ ゴシック" w:hAnsi="ＭＳ ゴシック"/>
                <w:b/>
                <w:sz w:val="22"/>
                <w:bdr w:val="single" w:sz="4" w:space="0" w:color="000000"/>
              </w:rPr>
              <w:t>3</w:t>
            </w:r>
            <w:r w:rsidR="00FB1CCF" w:rsidRPr="00D0697F">
              <w:rPr>
                <w:rFonts w:ascii="ＭＳ ゴシック" w:eastAsia="ＭＳ ゴシック" w:hAnsi="ＭＳ ゴシック" w:hint="eastAsia"/>
                <w:b/>
                <w:sz w:val="22"/>
                <w:bdr w:val="single" w:sz="4" w:space="0" w:color="000000"/>
              </w:rPr>
              <w:t xml:space="preserve">　緊急時等の対応</w:t>
            </w:r>
          </w:p>
          <w:p w14:paraId="7CAF545E" w14:textId="77777777" w:rsidR="00FB1CCF" w:rsidRDefault="00FB1CCF" w:rsidP="000F1A8C">
            <w:pPr>
              <w:tabs>
                <w:tab w:val="left" w:pos="796"/>
              </w:tabs>
              <w:suppressAutoHyphens/>
              <w:autoSpaceDE w:val="0"/>
              <w:autoSpaceDN w:val="0"/>
              <w:spacing w:line="288" w:lineRule="exact"/>
              <w:ind w:leftChars="75" w:left="810" w:rightChars="75" w:right="150" w:hangingChars="300" w:hanging="660"/>
              <w:jc w:val="left"/>
              <w:rPr>
                <w:rFonts w:ascii="ＭＳ ゴシック" w:eastAsia="ＭＳ ゴシック" w:hAnsi="ＭＳ ゴシック"/>
                <w:sz w:val="22"/>
                <w:u w:val="wave"/>
              </w:rPr>
            </w:pPr>
            <w:r w:rsidRPr="00D0697F">
              <w:rPr>
                <w:rFonts w:ascii="ＭＳ ゴシック" w:eastAsia="ＭＳ ゴシック" w:hAnsi="ＭＳ ゴシック" w:hint="eastAsia"/>
                <w:sz w:val="22"/>
                <w:u w:val="wave"/>
              </w:rPr>
              <w:t>(1)</w:t>
            </w:r>
            <w:r w:rsidRPr="00D0697F">
              <w:rPr>
                <w:rFonts w:ascii="ＭＳ ゴシック" w:eastAsia="ＭＳ ゴシック" w:hAnsi="ＭＳ ゴシック"/>
                <w:sz w:val="22"/>
                <w:u w:val="wave"/>
              </w:rPr>
              <w:tab/>
            </w:r>
            <w:r w:rsidRPr="00D0697F">
              <w:rPr>
                <w:rFonts w:ascii="ＭＳ ゴシック" w:eastAsia="ＭＳ ゴシック" w:hAnsi="ＭＳ ゴシック" w:hint="eastAsia"/>
                <w:sz w:val="22"/>
                <w:u w:val="wave"/>
              </w:rPr>
              <w:t>現に指定介護福祉施設サービスの提供を行っているときに入</w:t>
            </w:r>
            <w:r w:rsidR="00AC640C" w:rsidRPr="00D0697F">
              <w:rPr>
                <w:rFonts w:ascii="ＭＳ ゴシック" w:eastAsia="ＭＳ ゴシック" w:hAnsi="ＭＳ ゴシック" w:hint="eastAsia"/>
                <w:sz w:val="22"/>
                <w:u w:val="wave"/>
              </w:rPr>
              <w:t>居</w:t>
            </w:r>
            <w:r w:rsidRPr="00D0697F">
              <w:rPr>
                <w:rFonts w:ascii="ＭＳ ゴシック" w:eastAsia="ＭＳ ゴシック" w:hAnsi="ＭＳ ゴシック" w:hint="eastAsia"/>
                <w:sz w:val="22"/>
                <w:u w:val="wave"/>
              </w:rPr>
              <w:lastRenderedPageBreak/>
              <w:t>者の病状の急変が生じた場合その他必要な場合のため</w:t>
            </w:r>
            <w:r w:rsidR="005B63D6" w:rsidRPr="00D0697F">
              <w:rPr>
                <w:rFonts w:ascii="ＭＳ ゴシック" w:eastAsia="ＭＳ ゴシック" w:hAnsi="ＭＳ ゴシック" w:hint="eastAsia"/>
                <w:sz w:val="22"/>
                <w:u w:val="wave"/>
              </w:rPr>
              <w:t>、</w:t>
            </w:r>
            <w:r w:rsidRPr="00D0697F">
              <w:rPr>
                <w:rFonts w:ascii="ＭＳ ゴシック" w:eastAsia="ＭＳ ゴシック" w:hAnsi="ＭＳ ゴシック" w:hint="eastAsia"/>
                <w:sz w:val="22"/>
                <w:u w:val="wave"/>
              </w:rPr>
              <w:t>あらかじめ</w:t>
            </w:r>
            <w:r w:rsidR="005B63D6" w:rsidRPr="00D0697F">
              <w:rPr>
                <w:rFonts w:ascii="ＭＳ ゴシック" w:eastAsia="ＭＳ ゴシック" w:hAnsi="ＭＳ ゴシック" w:hint="eastAsia"/>
                <w:sz w:val="22"/>
                <w:u w:val="wave"/>
              </w:rPr>
              <w:t>、</w:t>
            </w:r>
            <w:r w:rsidRPr="00D0697F">
              <w:rPr>
                <w:rFonts w:ascii="ＭＳ ゴシック" w:eastAsia="ＭＳ ゴシック" w:hAnsi="ＭＳ ゴシック" w:hint="eastAsia"/>
                <w:sz w:val="22"/>
                <w:u w:val="wave"/>
              </w:rPr>
              <w:t>第２条第１項第１号に掲げる医師との連携方法その他の緊急時等における対応方法を定めているか。</w:t>
            </w:r>
          </w:p>
          <w:p w14:paraId="7A1934ED" w14:textId="2A19AD2D" w:rsidR="006741AB" w:rsidRPr="008E37D3" w:rsidRDefault="006741AB" w:rsidP="008E37D3">
            <w:pPr>
              <w:shd w:val="clear" w:color="auto" w:fill="A8D08D" w:themeFill="accent6" w:themeFillTint="99"/>
              <w:tabs>
                <w:tab w:val="left" w:pos="796"/>
              </w:tabs>
              <w:suppressAutoHyphens/>
              <w:autoSpaceDE w:val="0"/>
              <w:autoSpaceDN w:val="0"/>
              <w:spacing w:line="288" w:lineRule="exact"/>
              <w:ind w:leftChars="75" w:left="810" w:rightChars="75" w:right="150" w:hangingChars="300" w:hanging="660"/>
              <w:jc w:val="left"/>
              <w:rPr>
                <w:rFonts w:ascii="ＭＳ ゴシック" w:eastAsia="ＭＳ ゴシック" w:hAnsi="ＭＳ ゴシック"/>
                <w:sz w:val="22"/>
              </w:rPr>
            </w:pPr>
            <w:r w:rsidRPr="008E37D3">
              <w:rPr>
                <w:rFonts w:ascii="ＭＳ ゴシック" w:eastAsia="ＭＳ ゴシック" w:hAnsi="ＭＳ ゴシック" w:hint="eastAsia"/>
                <w:sz w:val="22"/>
              </w:rPr>
              <w:t>(2)</w:t>
            </w:r>
            <w:r w:rsidR="008E37D3" w:rsidRPr="008E37D3">
              <w:rPr>
                <w:rFonts w:ascii="ＭＳ ゴシック" w:eastAsia="ＭＳ ゴシック" w:hAnsi="ＭＳ ゴシック" w:hint="eastAsia"/>
                <w:sz w:val="22"/>
              </w:rPr>
              <w:t xml:space="preserve">　 </w:t>
            </w:r>
            <w:r w:rsidRPr="008E37D3">
              <w:rPr>
                <w:rFonts w:ascii="ＭＳ ゴシック" w:eastAsia="ＭＳ ゴシック" w:hAnsi="ＭＳ ゴシック" w:hint="eastAsia"/>
                <w:sz w:val="22"/>
              </w:rPr>
              <w:t>短期入所生活介護の提供を行っているときに利用者の病状に急変が生じた場合その他必要な場合は、速やかに主治の医師又はあらかじめ定めた協力医療機関への連絡を行う等の必要な措置を講じているか。</w:t>
            </w:r>
          </w:p>
          <w:p w14:paraId="26C61189" w14:textId="6D448E6F" w:rsidR="006741AB" w:rsidRPr="00D0697F" w:rsidRDefault="006741AB" w:rsidP="000F1A8C">
            <w:pPr>
              <w:tabs>
                <w:tab w:val="left" w:pos="796"/>
              </w:tabs>
              <w:suppressAutoHyphens/>
              <w:autoSpaceDE w:val="0"/>
              <w:autoSpaceDN w:val="0"/>
              <w:spacing w:line="288" w:lineRule="exact"/>
              <w:ind w:leftChars="75" w:left="810" w:rightChars="75" w:right="150" w:hangingChars="300" w:hanging="660"/>
              <w:jc w:val="left"/>
              <w:rPr>
                <w:rFonts w:ascii="ＭＳ ゴシック" w:eastAsia="ＭＳ ゴシック" w:hAnsi="ＭＳ ゴシック"/>
                <w:sz w:val="22"/>
                <w:u w:val="wave"/>
              </w:rPr>
            </w:pPr>
          </w:p>
        </w:tc>
        <w:tc>
          <w:tcPr>
            <w:tcW w:w="567" w:type="dxa"/>
            <w:tcBorders>
              <w:top w:val="single" w:sz="4" w:space="0" w:color="auto"/>
              <w:left w:val="single" w:sz="4" w:space="0" w:color="000000"/>
              <w:bottom w:val="single" w:sz="4" w:space="0" w:color="auto"/>
              <w:right w:val="dashed" w:sz="4" w:space="0" w:color="000000"/>
            </w:tcBorders>
          </w:tcPr>
          <w:p w14:paraId="179B75F6" w14:textId="77777777" w:rsidR="00FB1CCF" w:rsidRPr="00D0697F" w:rsidRDefault="00FB1CCF" w:rsidP="000F1A8C">
            <w:pPr>
              <w:suppressAutoHyphens/>
              <w:autoSpaceDE w:val="0"/>
              <w:autoSpaceDN w:val="0"/>
              <w:spacing w:line="288" w:lineRule="exact"/>
              <w:jc w:val="center"/>
              <w:rPr>
                <w:rFonts w:ascii="ＭＳ ゴシック" w:eastAsia="ＭＳ ゴシック" w:hAnsi="ＭＳ ゴシック"/>
                <w:sz w:val="22"/>
              </w:rPr>
            </w:pPr>
          </w:p>
          <w:p w14:paraId="28A4848C" w14:textId="77777777" w:rsidR="00FB1CCF" w:rsidRDefault="00FB1CCF" w:rsidP="000F1A8C">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561651DF" w14:textId="77777777" w:rsidR="008E37D3" w:rsidRDefault="008E37D3" w:rsidP="000F1A8C">
            <w:pPr>
              <w:suppressAutoHyphens/>
              <w:autoSpaceDE w:val="0"/>
              <w:autoSpaceDN w:val="0"/>
              <w:spacing w:line="288" w:lineRule="exact"/>
              <w:jc w:val="center"/>
              <w:rPr>
                <w:rFonts w:ascii="ＭＳ ゴシック" w:eastAsia="ＭＳ ゴシック" w:hAnsi="ＭＳ ゴシック"/>
                <w:sz w:val="22"/>
              </w:rPr>
            </w:pPr>
          </w:p>
          <w:p w14:paraId="5B0A76FC" w14:textId="77777777" w:rsidR="008E37D3" w:rsidRDefault="008E37D3" w:rsidP="000F1A8C">
            <w:pPr>
              <w:suppressAutoHyphens/>
              <w:autoSpaceDE w:val="0"/>
              <w:autoSpaceDN w:val="0"/>
              <w:spacing w:line="288" w:lineRule="exact"/>
              <w:jc w:val="center"/>
              <w:rPr>
                <w:rFonts w:ascii="ＭＳ ゴシック" w:eastAsia="ＭＳ ゴシック" w:hAnsi="ＭＳ ゴシック"/>
                <w:sz w:val="22"/>
              </w:rPr>
            </w:pPr>
          </w:p>
          <w:p w14:paraId="3FE1C276" w14:textId="77777777" w:rsidR="008E37D3" w:rsidRDefault="008E37D3" w:rsidP="000F1A8C">
            <w:pPr>
              <w:suppressAutoHyphens/>
              <w:autoSpaceDE w:val="0"/>
              <w:autoSpaceDN w:val="0"/>
              <w:spacing w:line="288" w:lineRule="exact"/>
              <w:jc w:val="center"/>
              <w:rPr>
                <w:rFonts w:ascii="ＭＳ ゴシック" w:eastAsia="ＭＳ ゴシック" w:hAnsi="ＭＳ ゴシック"/>
                <w:sz w:val="22"/>
              </w:rPr>
            </w:pPr>
          </w:p>
          <w:p w14:paraId="420912E4" w14:textId="52EE0B8C" w:rsidR="008E37D3" w:rsidRPr="00D0697F" w:rsidRDefault="008E37D3" w:rsidP="000F1A8C">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71269B54" w14:textId="77777777" w:rsidR="00FB1CCF" w:rsidRPr="00D0697F" w:rsidRDefault="00FB1CCF" w:rsidP="000F1A8C">
            <w:pPr>
              <w:suppressAutoHyphens/>
              <w:autoSpaceDE w:val="0"/>
              <w:autoSpaceDN w:val="0"/>
              <w:spacing w:line="288" w:lineRule="exact"/>
              <w:jc w:val="center"/>
              <w:rPr>
                <w:rFonts w:ascii="ＭＳ ゴシック" w:eastAsia="ＭＳ ゴシック" w:hAnsi="ＭＳ ゴシック"/>
                <w:sz w:val="22"/>
              </w:rPr>
            </w:pPr>
          </w:p>
          <w:p w14:paraId="4EFE9D02" w14:textId="77777777" w:rsidR="00FB1CCF" w:rsidRDefault="00FB1CCF" w:rsidP="000F1A8C">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06DDEE27" w14:textId="77777777" w:rsidR="008E37D3" w:rsidRDefault="008E37D3" w:rsidP="000F1A8C">
            <w:pPr>
              <w:suppressAutoHyphens/>
              <w:autoSpaceDE w:val="0"/>
              <w:autoSpaceDN w:val="0"/>
              <w:spacing w:line="288" w:lineRule="exact"/>
              <w:jc w:val="center"/>
              <w:rPr>
                <w:rFonts w:ascii="ＭＳ ゴシック" w:eastAsia="ＭＳ ゴシック" w:hAnsi="ＭＳ ゴシック"/>
                <w:sz w:val="22"/>
              </w:rPr>
            </w:pPr>
          </w:p>
          <w:p w14:paraId="7EC21C66" w14:textId="77777777" w:rsidR="008E37D3" w:rsidRDefault="008E37D3" w:rsidP="000F1A8C">
            <w:pPr>
              <w:suppressAutoHyphens/>
              <w:autoSpaceDE w:val="0"/>
              <w:autoSpaceDN w:val="0"/>
              <w:spacing w:line="288" w:lineRule="exact"/>
              <w:jc w:val="center"/>
              <w:rPr>
                <w:rFonts w:ascii="ＭＳ ゴシック" w:eastAsia="ＭＳ ゴシック" w:hAnsi="ＭＳ ゴシック"/>
                <w:sz w:val="22"/>
              </w:rPr>
            </w:pPr>
          </w:p>
          <w:p w14:paraId="5CF73CCC" w14:textId="77777777" w:rsidR="008E37D3" w:rsidRDefault="008E37D3" w:rsidP="000F1A8C">
            <w:pPr>
              <w:suppressAutoHyphens/>
              <w:autoSpaceDE w:val="0"/>
              <w:autoSpaceDN w:val="0"/>
              <w:spacing w:line="288" w:lineRule="exact"/>
              <w:jc w:val="center"/>
              <w:rPr>
                <w:rFonts w:ascii="ＭＳ ゴシック" w:eastAsia="ＭＳ ゴシック" w:hAnsi="ＭＳ ゴシック"/>
                <w:sz w:val="22"/>
              </w:rPr>
            </w:pPr>
          </w:p>
          <w:p w14:paraId="7121D1EF" w14:textId="13E45207" w:rsidR="008E37D3" w:rsidRPr="00D0697F" w:rsidRDefault="008E37D3" w:rsidP="000F1A8C">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397FB7BC" w14:textId="77777777" w:rsidR="00FB1CCF" w:rsidRPr="00D0697F" w:rsidRDefault="00FB1CCF" w:rsidP="000F1A8C">
            <w:pPr>
              <w:suppressAutoHyphens/>
              <w:wordWrap w:val="0"/>
              <w:autoSpaceDE w:val="0"/>
              <w:autoSpaceDN w:val="0"/>
              <w:spacing w:line="288" w:lineRule="exact"/>
              <w:ind w:leftChars="-24" w:left="5" w:hangingChars="24" w:hanging="53"/>
              <w:jc w:val="left"/>
              <w:rPr>
                <w:rFonts w:ascii="ＭＳ ゴシック" w:eastAsia="ＭＳ ゴシック" w:hAnsi="ＭＳ ゴシック"/>
                <w:sz w:val="22"/>
              </w:rPr>
            </w:pPr>
          </w:p>
          <w:p w14:paraId="5EC1FEF9" w14:textId="77777777" w:rsidR="00716356" w:rsidRDefault="00145E6A" w:rsidP="000F1A8C">
            <w:pPr>
              <w:suppressAutoHyphens/>
              <w:wordWrap w:val="0"/>
              <w:autoSpaceDE w:val="0"/>
              <w:autoSpaceDN w:val="0"/>
              <w:spacing w:line="288" w:lineRule="exact"/>
              <w:ind w:leftChars="-24" w:left="170" w:rightChars="25" w:right="50" w:hangingChars="99" w:hanging="218"/>
              <w:jc w:val="left"/>
              <w:rPr>
                <w:rFonts w:ascii="ＭＳ ゴシック" w:eastAsia="ＭＳ ゴシック" w:hAnsi="ＭＳ ゴシック"/>
                <w:sz w:val="22"/>
              </w:rPr>
            </w:pPr>
            <w:r>
              <w:rPr>
                <w:rFonts w:ascii="ＭＳ ゴシック" w:eastAsia="ＭＳ ゴシック" w:hAnsi="ＭＳ ゴシック" w:hint="eastAsia"/>
                <w:sz w:val="22"/>
              </w:rPr>
              <w:t>39号省令第20条の2</w:t>
            </w:r>
            <w:r w:rsidR="00716356">
              <w:rPr>
                <w:rFonts w:ascii="ＭＳ ゴシック" w:eastAsia="ＭＳ ゴシック" w:hAnsi="ＭＳ ゴシック" w:hint="eastAsia"/>
                <w:sz w:val="22"/>
              </w:rPr>
              <w:t>第</w:t>
            </w:r>
            <w:r w:rsidR="00716356">
              <w:rPr>
                <w:rFonts w:ascii="ＭＳ ゴシック" w:eastAsia="ＭＳ ゴシック" w:hAnsi="ＭＳ ゴシック"/>
                <w:sz w:val="22"/>
              </w:rPr>
              <w:t>2</w:t>
            </w:r>
          </w:p>
          <w:p w14:paraId="48B10603" w14:textId="48E044F3" w:rsidR="00F936D2" w:rsidRDefault="00716356" w:rsidP="000F1A8C">
            <w:pPr>
              <w:suppressAutoHyphens/>
              <w:wordWrap w:val="0"/>
              <w:autoSpaceDE w:val="0"/>
              <w:autoSpaceDN w:val="0"/>
              <w:spacing w:line="288" w:lineRule="exact"/>
              <w:ind w:leftChars="-24" w:left="170" w:rightChars="25" w:right="50" w:hangingChars="99" w:hanging="218"/>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項</w:t>
            </w:r>
          </w:p>
          <w:p w14:paraId="73B86F26" w14:textId="5EA7067E" w:rsidR="00FB1CCF" w:rsidRPr="00D0697F" w:rsidRDefault="00FB1CCF" w:rsidP="000F1A8C">
            <w:pPr>
              <w:suppressAutoHyphens/>
              <w:wordWrap w:val="0"/>
              <w:autoSpaceDE w:val="0"/>
              <w:autoSpaceDN w:val="0"/>
              <w:spacing w:line="288" w:lineRule="exact"/>
              <w:ind w:leftChars="-24" w:left="170" w:rightChars="25" w:right="50" w:hangingChars="99" w:hanging="218"/>
              <w:jc w:val="left"/>
              <w:rPr>
                <w:rFonts w:ascii="ＭＳ ゴシック" w:eastAsia="ＭＳ ゴシック" w:hAnsi="ＭＳ ゴシック"/>
                <w:sz w:val="22"/>
              </w:rPr>
            </w:pPr>
            <w:r w:rsidRPr="00D0697F">
              <w:rPr>
                <w:rFonts w:ascii="ＭＳ ゴシック" w:eastAsia="ＭＳ ゴシック" w:hAnsi="ＭＳ ゴシック" w:hint="eastAsia"/>
                <w:sz w:val="22"/>
              </w:rPr>
              <w:t>・医師との連携方法等の取り決めに関する書類</w:t>
            </w:r>
          </w:p>
        </w:tc>
      </w:tr>
      <w:tr w:rsidR="00DE78AC" w:rsidRPr="00D0697F" w14:paraId="705844F1" w14:textId="77777777" w:rsidTr="00691B23">
        <w:tc>
          <w:tcPr>
            <w:tcW w:w="7314" w:type="dxa"/>
            <w:tcBorders>
              <w:top w:val="single" w:sz="4" w:space="0" w:color="auto"/>
              <w:left w:val="single" w:sz="4" w:space="0" w:color="000000"/>
              <w:bottom w:val="single" w:sz="4" w:space="0" w:color="auto"/>
              <w:right w:val="single" w:sz="4" w:space="0" w:color="000000"/>
            </w:tcBorders>
          </w:tcPr>
          <w:p w14:paraId="0F2282C0" w14:textId="77777777" w:rsidR="00834D80"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lastRenderedPageBreak/>
              <w:t>★</w:t>
            </w:r>
            <w:r w:rsidR="00834D80" w:rsidRPr="00D0697F">
              <w:rPr>
                <w:rFonts w:ascii="ＭＳ ゴシック" w:eastAsia="ＭＳ ゴシック" w:hAnsi="ＭＳ ゴシック" w:cs="ＭＳ ゴシック"/>
                <w:b/>
                <w:sz w:val="22"/>
                <w:bdr w:val="single" w:sz="4" w:space="0" w:color="000000"/>
              </w:rPr>
              <w:t>2</w:t>
            </w:r>
            <w:r w:rsidR="00815174" w:rsidRPr="00D0697F">
              <w:rPr>
                <w:rFonts w:ascii="ＭＳ ゴシック" w:eastAsia="ＭＳ ゴシック" w:hAnsi="ＭＳ ゴシック" w:cs="ＭＳ ゴシック"/>
                <w:b/>
                <w:sz w:val="22"/>
                <w:bdr w:val="single" w:sz="4" w:space="0" w:color="000000"/>
              </w:rPr>
              <w:t>4</w:t>
            </w:r>
            <w:r w:rsidR="00834D80" w:rsidRPr="00D0697F">
              <w:rPr>
                <w:rFonts w:ascii="ＭＳ ゴシック" w:eastAsia="ＭＳ ゴシック" w:hAnsi="ＭＳ ゴシック" w:cs="ＭＳ ゴシック" w:hint="eastAsia"/>
                <w:b/>
                <w:sz w:val="22"/>
                <w:bdr w:val="single" w:sz="4" w:space="0" w:color="000000"/>
              </w:rPr>
              <w:t xml:space="preserve">　管理者による管理</w:t>
            </w:r>
          </w:p>
          <w:p w14:paraId="39FEA85D" w14:textId="77777777"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管理者は専ら当該施設の職務に従事する常勤者か</w:t>
            </w:r>
            <w:r w:rsidR="004A40A5" w:rsidRPr="00D0697F">
              <w:rPr>
                <w:rFonts w:ascii="ＭＳ ゴシック" w:eastAsia="ＭＳ ゴシック" w:hAnsi="ＭＳ ゴシック" w:cs="ＭＳ ゴシック" w:hint="eastAsia"/>
                <w:sz w:val="22"/>
              </w:rPr>
              <w:t>｡</w:t>
            </w:r>
          </w:p>
          <w:p w14:paraId="798DBC7E" w14:textId="23FAC728" w:rsidR="00834D80" w:rsidRPr="00D0697F" w:rsidRDefault="00834D80" w:rsidP="000B30ED">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ただし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以下の場合で当該施設の管理上支障がない場合は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他の職務を兼ねることができる</w:t>
            </w:r>
            <w:r w:rsidR="004A40A5" w:rsidRPr="00D0697F">
              <w:rPr>
                <w:rFonts w:ascii="ＭＳ ゴシック" w:eastAsia="ＭＳ ゴシック" w:hAnsi="ＭＳ ゴシック" w:cs="ＭＳ ゴシック" w:hint="eastAsia"/>
                <w:sz w:val="22"/>
              </w:rPr>
              <w:t>｡</w:t>
            </w:r>
          </w:p>
          <w:p w14:paraId="4D851D44" w14:textId="77777777" w:rsidR="00834D80" w:rsidRPr="00D0697F" w:rsidRDefault="00707606" w:rsidP="00707606">
            <w:pPr>
              <w:suppressAutoHyphens/>
              <w:overflowPunct w:val="0"/>
              <w:autoSpaceDE w:val="0"/>
              <w:autoSpaceDN w:val="0"/>
              <w:adjustRightInd w:val="0"/>
              <w:spacing w:line="288" w:lineRule="exact"/>
              <w:ind w:leftChars="353" w:left="706" w:rightChars="75" w:right="150" w:firstLineChars="115" w:firstLine="25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①</w:t>
            </w:r>
            <w:r w:rsidR="00834D80" w:rsidRPr="00D0697F">
              <w:rPr>
                <w:rFonts w:ascii="ＭＳ ゴシック" w:eastAsia="ＭＳ ゴシック" w:hAnsi="ＭＳ ゴシック" w:cs="ＭＳ ゴシック" w:hint="eastAsia"/>
                <w:sz w:val="22"/>
              </w:rPr>
              <w:t>当該施設の従業者としての職務に従事する場合</w:t>
            </w:r>
          </w:p>
          <w:p w14:paraId="0820A55D" w14:textId="1F863093" w:rsidR="00A92C5D" w:rsidRPr="00A92C5D" w:rsidRDefault="00A92C5D" w:rsidP="00A92C5D">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A92C5D">
              <w:rPr>
                <w:rFonts w:ascii="ＭＳ ゴシック" w:eastAsia="ＭＳ ゴシック" w:hAnsi="ＭＳ ゴシック" w:hint="eastAsia"/>
                <w:sz w:val="22"/>
                <w:szCs w:val="22"/>
              </w:rPr>
              <w:t>②</w:t>
            </w:r>
            <w:r w:rsidRPr="006007D8">
              <w:rPr>
                <w:rFonts w:ascii="ＭＳ ゴシック" w:eastAsia="ＭＳ ゴシック" w:hAnsi="ＭＳ ゴシック" w:hint="eastAsia"/>
                <w:sz w:val="22"/>
                <w:szCs w:val="22"/>
              </w:rPr>
              <w:t>同一の事業者によって設置された他の事業所、</w:t>
            </w:r>
            <w:r w:rsidRPr="00A92C5D">
              <w:rPr>
                <w:rFonts w:ascii="ＭＳ ゴシック" w:eastAsia="ＭＳ ゴシック" w:hAnsi="ＭＳ ゴシック" w:hint="eastAsia"/>
                <w:sz w:val="22"/>
                <w:szCs w:val="22"/>
              </w:rPr>
              <w:t>施設等の管理者又は従業者としての職務に従事する場合</w:t>
            </w:r>
          </w:p>
          <w:p w14:paraId="2686FA8C" w14:textId="77777777" w:rsidR="00834D80" w:rsidRPr="00D0697F" w:rsidRDefault="00707606" w:rsidP="00707606">
            <w:pPr>
              <w:suppressAutoHyphens/>
              <w:overflowPunct w:val="0"/>
              <w:autoSpaceDE w:val="0"/>
              <w:autoSpaceDN w:val="0"/>
              <w:adjustRightInd w:val="0"/>
              <w:spacing w:line="288" w:lineRule="exact"/>
              <w:ind w:leftChars="474" w:left="1161" w:rightChars="75" w:right="150" w:hangingChars="97" w:hanging="213"/>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③</w:t>
            </w:r>
            <w:r w:rsidR="00834D80" w:rsidRPr="00D0697F">
              <w:rPr>
                <w:rFonts w:ascii="ＭＳ ゴシック" w:eastAsia="ＭＳ ゴシック" w:hAnsi="ＭＳ ゴシック" w:cs="ＭＳ ゴシック" w:hint="eastAsia"/>
                <w:sz w:val="22"/>
                <w:u w:val="wave" w:color="000000"/>
              </w:rPr>
              <w:t>サテライト型居住施設の管理者又は従業者としての職務に従事する場合</w:t>
            </w:r>
          </w:p>
        </w:tc>
        <w:tc>
          <w:tcPr>
            <w:tcW w:w="567" w:type="dxa"/>
            <w:tcBorders>
              <w:top w:val="single" w:sz="4" w:space="0" w:color="auto"/>
              <w:left w:val="single" w:sz="4" w:space="0" w:color="000000"/>
              <w:bottom w:val="single" w:sz="4" w:space="0" w:color="auto"/>
              <w:right w:val="dashed" w:sz="4" w:space="0" w:color="000000"/>
            </w:tcBorders>
          </w:tcPr>
          <w:p w14:paraId="2346944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5B2D283"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1842D55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6FE4337"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7365770F"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69571BD"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・組織図</w:t>
            </w:r>
          </w:p>
          <w:p w14:paraId="7E3919BA"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・職務分担表</w:t>
            </w:r>
          </w:p>
          <w:p w14:paraId="6F9CEC01"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・運営規程</w:t>
            </w:r>
          </w:p>
          <w:p w14:paraId="7216D0E1" w14:textId="77777777" w:rsidR="00834D80" w:rsidRPr="00D0697F" w:rsidRDefault="00834D80" w:rsidP="00C0712E">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u w:val="wave" w:color="000000"/>
              </w:rPr>
              <w:t>①は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tc>
      </w:tr>
      <w:tr w:rsidR="00DE78AC" w:rsidRPr="00D0697F" w14:paraId="4E7F9D64"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559BF79" w14:textId="77777777" w:rsidR="00834D80" w:rsidRPr="00D0697F"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2</w:t>
            </w:r>
            <w:r w:rsidR="00815174" w:rsidRPr="00D0697F">
              <w:rPr>
                <w:rFonts w:ascii="ＭＳ ゴシック" w:eastAsia="ＭＳ ゴシック" w:hAnsi="ＭＳ ゴシック" w:cs="ＭＳ ゴシック"/>
                <w:b/>
                <w:sz w:val="22"/>
                <w:bdr w:val="single" w:sz="4" w:space="0" w:color="000000"/>
              </w:rPr>
              <w:t>5</w:t>
            </w:r>
            <w:r w:rsidRPr="00D0697F">
              <w:rPr>
                <w:rFonts w:ascii="ＭＳ ゴシック" w:eastAsia="ＭＳ ゴシック" w:hAnsi="ＭＳ ゴシック" w:cs="ＭＳ ゴシック" w:hint="eastAsia"/>
                <w:b/>
                <w:sz w:val="22"/>
                <w:bdr w:val="single" w:sz="4" w:space="0" w:color="000000"/>
              </w:rPr>
              <w:t xml:space="preserve">　管理者の責務</w:t>
            </w:r>
          </w:p>
          <w:p w14:paraId="5F134A6A" w14:textId="224DE18E"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管理者は当該施設の従業者の管理</w:t>
            </w:r>
            <w:r w:rsidR="005B63D6" w:rsidRPr="00D0697F">
              <w:rPr>
                <w:rFonts w:ascii="ＭＳ ゴシック" w:eastAsia="ＭＳ ゴシック" w:hAnsi="ＭＳ ゴシック" w:cs="ＭＳ ゴシック" w:hint="eastAsia"/>
                <w:sz w:val="22"/>
                <w:shd w:val="clear" w:color="auto" w:fill="A8D08D" w:themeFill="accent6" w:themeFillTint="99"/>
              </w:rPr>
              <w:t>、</w:t>
            </w:r>
            <w:r w:rsidRPr="00D0697F">
              <w:rPr>
                <w:rFonts w:ascii="ＭＳ ゴシック" w:eastAsia="ＭＳ ゴシック" w:hAnsi="ＭＳ ゴシック" w:cs="ＭＳ 明朝" w:hint="eastAsia"/>
                <w:sz w:val="22"/>
                <w:shd w:val="clear" w:color="auto" w:fill="A8D08D" w:themeFill="accent6" w:themeFillTint="99"/>
              </w:rPr>
              <w:t>利用の申込みに係る調整</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ゴシック" w:hint="eastAsia"/>
                <w:sz w:val="22"/>
              </w:rPr>
              <w:t>業務の実施状況の把握その他の管理を一元的に行っているか</w:t>
            </w:r>
            <w:r w:rsidR="004A40A5" w:rsidRPr="00D0697F">
              <w:rPr>
                <w:rFonts w:ascii="ＭＳ ゴシック" w:eastAsia="ＭＳ ゴシック" w:hAnsi="ＭＳ ゴシック" w:cs="ＭＳ ゴシック" w:hint="eastAsia"/>
                <w:sz w:val="22"/>
              </w:rPr>
              <w:t>｡</w:t>
            </w:r>
          </w:p>
          <w:p w14:paraId="021AACF6" w14:textId="4FE3445D"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管理者は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従業者に「運営に関する基準」を遵守させるために必要な指揮命令を行っているか</w:t>
            </w:r>
            <w:r w:rsidR="004A40A5" w:rsidRPr="00D0697F">
              <w:rPr>
                <w:rFonts w:ascii="ＭＳ ゴシック" w:eastAsia="ＭＳ ゴシック" w:hAnsi="ＭＳ ゴシック" w:cs="ＭＳ ゴシック" w:hint="eastAsia"/>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46A14C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4AC3E7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EE409E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A1DDC96" w14:textId="77777777" w:rsidR="00834D80" w:rsidRPr="00D0697F" w:rsidRDefault="00834D80" w:rsidP="000E0AB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66A45B4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4FA01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BBC991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4EA3436" w14:textId="77777777" w:rsidR="00834D80" w:rsidRPr="00D0697F" w:rsidRDefault="00834D80" w:rsidP="000E0AB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27E1BD42"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A2644F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・組織図</w:t>
            </w:r>
          </w:p>
          <w:p w14:paraId="492FEC0D" w14:textId="2AEA455A" w:rsidR="00834D80" w:rsidRPr="00D0697F" w:rsidRDefault="00834D80" w:rsidP="000E0AB0">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・業務日誌</w:t>
            </w:r>
            <w:r w:rsidR="005B63D6"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業務報告書等</w:t>
            </w:r>
          </w:p>
        </w:tc>
      </w:tr>
      <w:tr w:rsidR="00DE78AC" w:rsidRPr="00D0697F" w14:paraId="51907045"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10C5EA09" w14:textId="77777777" w:rsidR="00834D80" w:rsidRPr="00D0697F" w:rsidRDefault="00834D80"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2</w:t>
            </w:r>
            <w:r w:rsidR="00815174" w:rsidRPr="00D0697F">
              <w:rPr>
                <w:rFonts w:ascii="ＭＳ ゴシック" w:eastAsia="ＭＳ ゴシック" w:hAnsi="ＭＳ ゴシック" w:cs="ＭＳ ゴシック"/>
                <w:b/>
                <w:sz w:val="22"/>
                <w:bdr w:val="single" w:sz="4" w:space="0" w:color="000000"/>
              </w:rPr>
              <w:t>6</w:t>
            </w:r>
            <w:r w:rsidRPr="00D0697F">
              <w:rPr>
                <w:rFonts w:ascii="ＭＳ ゴシック" w:eastAsia="ＭＳ ゴシック" w:hAnsi="ＭＳ ゴシック" w:cs="ＭＳ ゴシック" w:hint="eastAsia"/>
                <w:b/>
                <w:sz w:val="22"/>
                <w:bdr w:val="single" w:sz="4" w:space="0" w:color="000000"/>
              </w:rPr>
              <w:t xml:space="preserve">　計画担当介護支援専門員の責務</w:t>
            </w:r>
          </w:p>
          <w:p w14:paraId="13B0138B" w14:textId="614A4E2E" w:rsidR="00834D80" w:rsidRPr="00D0697F" w:rsidRDefault="00834D80" w:rsidP="00420C3E">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rPr>
              <w:t>(1)</w:t>
            </w:r>
            <w:r w:rsidRPr="00D0697F">
              <w:rPr>
                <w:rFonts w:ascii="ＭＳ ゴシック" w:eastAsia="ＭＳ ゴシック" w:hAnsi="ＭＳ ゴシック" w:cs="ＭＳ ゴシック"/>
                <w:sz w:val="22"/>
                <w:u w:val="wave"/>
              </w:rPr>
              <w:tab/>
            </w:r>
            <w:r w:rsidRPr="00D0697F">
              <w:rPr>
                <w:rFonts w:ascii="ＭＳ ゴシック" w:eastAsia="ＭＳ ゴシック" w:hAnsi="ＭＳ ゴシック" w:cs="ＭＳ ゴシック" w:hint="eastAsia"/>
                <w:sz w:val="22"/>
                <w:u w:val="wave" w:color="000000"/>
              </w:rPr>
              <w:t>計画担当介護支援専門員は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sz w:val="22"/>
                <w:u w:val="wave" w:color="000000"/>
              </w:rPr>
              <w:t>12</w:t>
            </w:r>
            <w:r w:rsidRPr="00D0697F">
              <w:rPr>
                <w:rFonts w:ascii="ＭＳ ゴシック" w:eastAsia="ＭＳ ゴシック" w:hAnsi="ＭＳ ゴシック" w:cs="ＭＳ ゴシック" w:hint="eastAsia"/>
                <w:sz w:val="22"/>
                <w:u w:val="wave" w:color="000000"/>
              </w:rPr>
              <w:t xml:space="preserve">　施設サービス計画の作成」に規定する業務のほか</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次に掲げる業務を行っているか</w:t>
            </w:r>
            <w:r w:rsidR="004A40A5" w:rsidRPr="00D0697F">
              <w:rPr>
                <w:rFonts w:ascii="ＭＳ ゴシック" w:eastAsia="ＭＳ ゴシック" w:hAnsi="ＭＳ ゴシック" w:cs="ＭＳ ゴシック" w:hint="eastAsia"/>
                <w:sz w:val="22"/>
                <w:u w:val="wave" w:color="000000"/>
              </w:rPr>
              <w:t>｡</w:t>
            </w:r>
          </w:p>
          <w:p w14:paraId="64EA7EC8" w14:textId="6CF0E27E"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①</w:t>
            </w:r>
            <w:r w:rsidR="00834D80" w:rsidRPr="00D0697F">
              <w:rPr>
                <w:rFonts w:ascii="ＭＳ ゴシック" w:eastAsia="ＭＳ ゴシック" w:hAnsi="ＭＳ ゴシック" w:cs="ＭＳ ゴシック" w:hint="eastAsia"/>
                <w:sz w:val="22"/>
                <w:u w:val="wave" w:color="000000"/>
              </w:rPr>
              <w:t>入居申込者の入居に際し</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居宅介護支援事業者に対する照会等により</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心身の状況</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生活歴</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病歴</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指定居宅サービス等の利用状況等を把握すること</w:t>
            </w:r>
            <w:r w:rsidR="004A40A5" w:rsidRPr="00D0697F">
              <w:rPr>
                <w:rFonts w:ascii="ＭＳ ゴシック" w:eastAsia="ＭＳ ゴシック" w:hAnsi="ＭＳ ゴシック" w:cs="ＭＳ ゴシック" w:hint="eastAsia"/>
                <w:sz w:val="22"/>
                <w:u w:val="wave" w:color="000000"/>
              </w:rPr>
              <w:t>｡</w:t>
            </w:r>
          </w:p>
          <w:p w14:paraId="130E9CD8" w14:textId="0EEB2B46"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②</w:t>
            </w:r>
            <w:r w:rsidR="00834D80" w:rsidRPr="00D0697F">
              <w:rPr>
                <w:rFonts w:ascii="ＭＳ ゴシック" w:eastAsia="ＭＳ ゴシック" w:hAnsi="ＭＳ ゴシック" w:cs="ＭＳ ゴシック" w:hint="eastAsia"/>
                <w:sz w:val="22"/>
                <w:u w:val="wave" w:color="000000"/>
              </w:rPr>
              <w:t>入居者の心身の状況</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その置かれている環境等に照らし</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その者が居宅において日常生活を営むことができるかどうかについて定期的に検討すること</w:t>
            </w:r>
            <w:r w:rsidR="004A40A5" w:rsidRPr="00D0697F">
              <w:rPr>
                <w:rFonts w:ascii="ＭＳ ゴシック" w:eastAsia="ＭＳ ゴシック" w:hAnsi="ＭＳ ゴシック" w:cs="ＭＳ ゴシック" w:hint="eastAsia"/>
                <w:sz w:val="22"/>
                <w:u w:val="wave" w:color="000000"/>
              </w:rPr>
              <w:t>｡</w:t>
            </w:r>
          </w:p>
          <w:p w14:paraId="32A3CA4F" w14:textId="2A49A431"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③</w:t>
            </w:r>
            <w:r w:rsidR="00834D80" w:rsidRPr="00D0697F">
              <w:rPr>
                <w:rFonts w:ascii="ＭＳ ゴシック" w:eastAsia="ＭＳ ゴシック" w:hAnsi="ＭＳ ゴシック" w:cs="ＭＳ ゴシック" w:hint="eastAsia"/>
                <w:sz w:val="22"/>
                <w:u w:val="wave" w:color="000000"/>
              </w:rPr>
              <w:t>その心身の状況</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その置かれている環境等に照らし</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居宅において日常生活を営むことができると認められる入居者に対し</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その者及びその家族の希望</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その者が退居後に置かれることとなる環境等を勘案し</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その者の円滑な退居のために必要な援助を行うこと</w:t>
            </w:r>
            <w:r w:rsidR="004A40A5" w:rsidRPr="00D0697F">
              <w:rPr>
                <w:rFonts w:ascii="ＭＳ ゴシック" w:eastAsia="ＭＳ ゴシック" w:hAnsi="ＭＳ ゴシック" w:cs="ＭＳ ゴシック" w:hint="eastAsia"/>
                <w:sz w:val="22"/>
                <w:u w:val="wave" w:color="000000"/>
              </w:rPr>
              <w:t>｡</w:t>
            </w:r>
          </w:p>
          <w:p w14:paraId="5095093F" w14:textId="0BF18469"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④</w:t>
            </w:r>
            <w:r w:rsidR="00834D80" w:rsidRPr="00D0697F">
              <w:rPr>
                <w:rFonts w:ascii="ＭＳ ゴシック" w:eastAsia="ＭＳ ゴシック" w:hAnsi="ＭＳ ゴシック" w:cs="ＭＳ ゴシック" w:hint="eastAsia"/>
                <w:sz w:val="22"/>
                <w:u w:val="wave" w:color="000000"/>
              </w:rPr>
              <w:t>入居者の退居に際し</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居宅サービス計画の作成等の援助に資するため</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居宅介護支援事業者に対して情報を提供するほか</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保健医療サービス又は福祉サービスを提供する者と密接に連携すること</w:t>
            </w:r>
            <w:r w:rsidR="004A40A5" w:rsidRPr="00D0697F">
              <w:rPr>
                <w:rFonts w:ascii="ＭＳ ゴシック" w:eastAsia="ＭＳ ゴシック" w:hAnsi="ＭＳ ゴシック" w:cs="ＭＳ ゴシック" w:hint="eastAsia"/>
                <w:sz w:val="22"/>
                <w:u w:val="wave" w:color="000000"/>
              </w:rPr>
              <w:t>｡</w:t>
            </w:r>
          </w:p>
          <w:p w14:paraId="009099D8" w14:textId="5A212440"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⑤</w:t>
            </w:r>
            <w:r w:rsidR="00834D80" w:rsidRPr="00D0697F">
              <w:rPr>
                <w:rFonts w:ascii="ＭＳ ゴシック" w:eastAsia="ＭＳ ゴシック" w:hAnsi="ＭＳ ゴシック" w:cs="ＭＳ ゴシック" w:hint="eastAsia"/>
                <w:sz w:val="22"/>
                <w:u w:val="wave" w:color="000000"/>
              </w:rPr>
              <w:t>身体的拘束等の態様及び時間</w:t>
            </w:r>
            <w:r w:rsidR="005B63D6" w:rsidRPr="00D0697F">
              <w:rPr>
                <w:rFonts w:ascii="ＭＳ ゴシック" w:eastAsia="ＭＳ ゴシック" w:hAnsi="ＭＳ ゴシック" w:cs="ＭＳ ゴシック" w:hint="eastAsia"/>
                <w:sz w:val="22"/>
                <w:u w:val="wave" w:color="000000"/>
              </w:rPr>
              <w:t>、</w:t>
            </w:r>
            <w:r w:rsidR="00834D80" w:rsidRPr="00D0697F">
              <w:rPr>
                <w:rFonts w:ascii="ＭＳ ゴシック" w:eastAsia="ＭＳ ゴシック" w:hAnsi="ＭＳ ゴシック" w:cs="ＭＳ ゴシック" w:hint="eastAsia"/>
                <w:sz w:val="22"/>
                <w:u w:val="wave" w:color="000000"/>
              </w:rPr>
              <w:t>その際の入居者の心身の状況並びに緊急やむを得ない理由を記録すること</w:t>
            </w:r>
            <w:r w:rsidR="004A40A5" w:rsidRPr="00D0697F">
              <w:rPr>
                <w:rFonts w:ascii="ＭＳ ゴシック" w:eastAsia="ＭＳ ゴシック" w:hAnsi="ＭＳ ゴシック" w:cs="ＭＳ ゴシック" w:hint="eastAsia"/>
                <w:sz w:val="22"/>
                <w:u w:val="wave" w:color="000000"/>
              </w:rPr>
              <w:t>｡</w:t>
            </w:r>
          </w:p>
          <w:p w14:paraId="466AB2C8" w14:textId="77777777"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⑥</w:t>
            </w:r>
            <w:r w:rsidR="00834D80" w:rsidRPr="00D0697F">
              <w:rPr>
                <w:rFonts w:ascii="ＭＳ ゴシック" w:eastAsia="ＭＳ ゴシック" w:hAnsi="ＭＳ ゴシック" w:cs="ＭＳ ゴシック" w:hint="eastAsia"/>
                <w:sz w:val="22"/>
                <w:u w:val="wave" w:color="000000"/>
              </w:rPr>
              <w:t>苦情の内容等を記録すること</w:t>
            </w:r>
            <w:r w:rsidR="004A40A5" w:rsidRPr="00D0697F">
              <w:rPr>
                <w:rFonts w:ascii="ＭＳ ゴシック" w:eastAsia="ＭＳ ゴシック" w:hAnsi="ＭＳ ゴシック" w:cs="ＭＳ ゴシック" w:hint="eastAsia"/>
                <w:sz w:val="22"/>
                <w:u w:val="wave" w:color="000000"/>
              </w:rPr>
              <w:t>｡</w:t>
            </w:r>
          </w:p>
          <w:p w14:paraId="06598F28" w14:textId="77777777" w:rsidR="00834D80" w:rsidRPr="00D0697F" w:rsidRDefault="00707606" w:rsidP="00420C3E">
            <w:pPr>
              <w:suppressAutoHyphens/>
              <w:overflowPunct w:val="0"/>
              <w:autoSpaceDE w:val="0"/>
              <w:autoSpaceDN w:val="0"/>
              <w:adjustRightInd w:val="0"/>
              <w:spacing w:line="288" w:lineRule="exact"/>
              <w:ind w:leftChars="475" w:left="11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⑦</w:t>
            </w:r>
            <w:r w:rsidR="00834D80" w:rsidRPr="00D0697F">
              <w:rPr>
                <w:rFonts w:ascii="ＭＳ ゴシック" w:eastAsia="ＭＳ ゴシック" w:hAnsi="ＭＳ ゴシック" w:cs="ＭＳ ゴシック" w:hint="eastAsia"/>
                <w:sz w:val="22"/>
                <w:u w:val="wave" w:color="000000"/>
              </w:rPr>
              <w:t>事故の状況及び事故に際して採った処置について記録すること</w:t>
            </w:r>
            <w:r w:rsidR="004A40A5" w:rsidRPr="00D0697F">
              <w:rPr>
                <w:rFonts w:ascii="ＭＳ ゴシック" w:eastAsia="ＭＳ ゴシック" w:hAnsi="ＭＳ ゴシック" w:cs="ＭＳ ゴシック" w:hint="eastAsia"/>
                <w:sz w:val="22"/>
                <w:u w:val="wave" w:color="000000"/>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4D5B11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4F6DA9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D2C2DD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2E7754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48B45B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DFF43C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D89E4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53E153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9BFC02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3AAF3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25FD8A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20716B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4FF767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76FD8F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8E2741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28D38D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CAE58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8D3455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C177B9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BECFBB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D8072B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3BEBAC4"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070FBFA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384A5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488382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8DE2BF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E4AB69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34BC0B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C2CB14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999BC3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9D7935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E3CD53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ECC599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095380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793B72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8E6B6C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5FFB51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DD3B68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E0E648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34A42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38B579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3AB543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CB2D4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393FDF1" w14:textId="77777777" w:rsidR="00834D80" w:rsidRPr="00D0697F" w:rsidRDefault="00834D80"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1F81CC8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DE78AC" w:rsidRPr="00D0697F" w14:paraId="3E249C5A" w14:textId="77777777" w:rsidTr="00691B23">
        <w:tc>
          <w:tcPr>
            <w:tcW w:w="7314" w:type="dxa"/>
            <w:tcBorders>
              <w:top w:val="single" w:sz="4" w:space="0" w:color="auto"/>
              <w:left w:val="single" w:sz="4" w:space="0" w:color="000000"/>
              <w:bottom w:val="single" w:sz="4" w:space="0" w:color="auto"/>
              <w:right w:val="single" w:sz="4" w:space="0" w:color="000000"/>
            </w:tcBorders>
          </w:tcPr>
          <w:p w14:paraId="2D2FF25D" w14:textId="77777777" w:rsidR="00834D80"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00834D80" w:rsidRPr="00D0697F">
              <w:rPr>
                <w:rFonts w:ascii="ＭＳ ゴシック" w:eastAsia="ＭＳ ゴシック" w:hAnsi="ＭＳ ゴシック" w:cs="ＭＳ ゴシック"/>
                <w:b/>
                <w:sz w:val="22"/>
                <w:bdr w:val="single" w:sz="4" w:space="0" w:color="000000"/>
              </w:rPr>
              <w:t>2</w:t>
            </w:r>
            <w:r w:rsidR="00815174" w:rsidRPr="00D0697F">
              <w:rPr>
                <w:rFonts w:ascii="ＭＳ ゴシック" w:eastAsia="ＭＳ ゴシック" w:hAnsi="ＭＳ ゴシック" w:cs="ＭＳ ゴシック"/>
                <w:b/>
                <w:sz w:val="22"/>
                <w:bdr w:val="single" w:sz="4" w:space="0" w:color="000000"/>
              </w:rPr>
              <w:t>7</w:t>
            </w:r>
            <w:r w:rsidR="00834D80" w:rsidRPr="00D0697F">
              <w:rPr>
                <w:rFonts w:ascii="ＭＳ ゴシック" w:eastAsia="ＭＳ ゴシック" w:hAnsi="ＭＳ ゴシック" w:cs="ＭＳ ゴシック" w:hint="eastAsia"/>
                <w:b/>
                <w:sz w:val="22"/>
                <w:bdr w:val="single" w:sz="4" w:space="0" w:color="000000"/>
              </w:rPr>
              <w:t xml:space="preserve">　運営規程</w:t>
            </w:r>
          </w:p>
          <w:p w14:paraId="2371B7D2" w14:textId="77777777"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運営規程に次に掲げる重要事項の内容が記載されているか</w:t>
            </w:r>
            <w:r w:rsidR="004A40A5" w:rsidRPr="00D0697F">
              <w:rPr>
                <w:rFonts w:ascii="ＭＳ ゴシック" w:eastAsia="ＭＳ ゴシック" w:hAnsi="ＭＳ ゴシック" w:cs="ＭＳ ゴシック" w:hint="eastAsia"/>
                <w:sz w:val="22"/>
              </w:rPr>
              <w:t>｡</w:t>
            </w:r>
          </w:p>
          <w:p w14:paraId="5CA5CB8E" w14:textId="77777777"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①</w:t>
            </w:r>
            <w:r w:rsidR="00834D80" w:rsidRPr="00D0697F">
              <w:rPr>
                <w:rFonts w:ascii="ＭＳ ゴシック" w:eastAsia="ＭＳ ゴシック" w:hAnsi="ＭＳ ゴシック" w:cs="ＭＳ ゴシック" w:hint="eastAsia"/>
                <w:sz w:val="22"/>
                <w:u w:val="wave" w:color="000000"/>
              </w:rPr>
              <w:t>施設</w:t>
            </w:r>
            <w:r w:rsidR="00834D80" w:rsidRPr="00D0697F">
              <w:rPr>
                <w:rFonts w:ascii="ＭＳ ゴシック" w:eastAsia="ＭＳ ゴシック" w:hAnsi="ＭＳ ゴシック" w:cs="ＭＳ ゴシック" w:hint="eastAsia"/>
                <w:sz w:val="22"/>
                <w:shd w:val="clear" w:color="auto" w:fill="A8D08D" w:themeFill="accent6" w:themeFillTint="99"/>
              </w:rPr>
              <w:t>（事業）</w:t>
            </w:r>
            <w:r w:rsidR="00834D80" w:rsidRPr="00D0697F">
              <w:rPr>
                <w:rFonts w:ascii="ＭＳ ゴシック" w:eastAsia="ＭＳ ゴシック" w:hAnsi="ＭＳ ゴシック" w:cs="ＭＳ ゴシック" w:hint="eastAsia"/>
                <w:sz w:val="22"/>
              </w:rPr>
              <w:t>の目的及び運営の方針</w:t>
            </w:r>
          </w:p>
          <w:p w14:paraId="5F7EDF60" w14:textId="5E03FB9F"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②</w:t>
            </w:r>
            <w:r w:rsidR="00834D80" w:rsidRPr="00D0697F">
              <w:rPr>
                <w:rFonts w:ascii="ＭＳ ゴシック" w:eastAsia="ＭＳ ゴシック" w:hAnsi="ＭＳ ゴシック" w:cs="ＭＳ ゴシック" w:hint="eastAsia"/>
                <w:sz w:val="22"/>
              </w:rPr>
              <w:t>従業者の職種</w:t>
            </w:r>
            <w:r w:rsidR="005B63D6" w:rsidRPr="00D0697F">
              <w:rPr>
                <w:rFonts w:ascii="ＭＳ ゴシック" w:eastAsia="ＭＳ ゴシック" w:hAnsi="ＭＳ ゴシック" w:cs="ＭＳ ゴシック" w:hint="eastAsia"/>
                <w:sz w:val="22"/>
              </w:rPr>
              <w:t>、</w:t>
            </w:r>
            <w:r w:rsidR="00834D80" w:rsidRPr="00D0697F">
              <w:rPr>
                <w:rFonts w:ascii="ＭＳ ゴシック" w:eastAsia="ＭＳ ゴシック" w:hAnsi="ＭＳ ゴシック" w:cs="ＭＳ ゴシック" w:hint="eastAsia"/>
                <w:sz w:val="22"/>
              </w:rPr>
              <w:t>員数及び職務の内容</w:t>
            </w:r>
          </w:p>
          <w:p w14:paraId="214C4915" w14:textId="77777777"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③</w:t>
            </w:r>
            <w:r w:rsidR="00834D80" w:rsidRPr="00D0697F">
              <w:rPr>
                <w:rFonts w:ascii="ＭＳ ゴシック" w:eastAsia="ＭＳ ゴシック" w:hAnsi="ＭＳ ゴシック" w:cs="ＭＳ ゴシック" w:hint="eastAsia"/>
                <w:sz w:val="22"/>
                <w:u w:val="wave" w:color="000000"/>
              </w:rPr>
              <w:t>入居</w:t>
            </w:r>
            <w:r w:rsidR="00834D80" w:rsidRPr="00D0697F">
              <w:rPr>
                <w:rFonts w:ascii="ＭＳ ゴシック" w:eastAsia="ＭＳ ゴシック" w:hAnsi="ＭＳ ゴシック" w:cs="ＭＳ 明朝" w:hint="eastAsia"/>
                <w:sz w:val="22"/>
                <w:shd w:val="clear" w:color="auto" w:fill="A8D08D" w:themeFill="accent6" w:themeFillTint="99"/>
              </w:rPr>
              <w:t>（利用）</w:t>
            </w:r>
            <w:r w:rsidR="00834D80" w:rsidRPr="00D0697F">
              <w:rPr>
                <w:rFonts w:ascii="ＭＳ ゴシック" w:eastAsia="ＭＳ ゴシック" w:hAnsi="ＭＳ ゴシック" w:cs="ＭＳ ゴシック" w:hint="eastAsia"/>
                <w:sz w:val="22"/>
              </w:rPr>
              <w:t>定員</w:t>
            </w:r>
          </w:p>
          <w:p w14:paraId="069C70FE" w14:textId="77777777"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lastRenderedPageBreak/>
              <w:t>④</w:t>
            </w:r>
            <w:r w:rsidR="00834D80" w:rsidRPr="00D0697F">
              <w:rPr>
                <w:rFonts w:ascii="ＭＳ ゴシック" w:eastAsia="ＭＳ ゴシック" w:hAnsi="ＭＳ ゴシック" w:cs="ＭＳ ゴシック" w:hint="eastAsia"/>
                <w:sz w:val="22"/>
              </w:rPr>
              <w:t>ユニットの数及びユニットごとの</w:t>
            </w:r>
            <w:r w:rsidR="00834D80" w:rsidRPr="00D0697F">
              <w:rPr>
                <w:rFonts w:ascii="ＭＳ ゴシック" w:eastAsia="ＭＳ ゴシック" w:hAnsi="ＭＳ ゴシック" w:cs="ＭＳ ゴシック" w:hint="eastAsia"/>
                <w:sz w:val="22"/>
                <w:u w:val="wave" w:color="000000"/>
              </w:rPr>
              <w:t>入居</w:t>
            </w:r>
            <w:r w:rsidR="00834D80" w:rsidRPr="00D0697F">
              <w:rPr>
                <w:rFonts w:ascii="ＭＳ ゴシック" w:eastAsia="ＭＳ ゴシック" w:hAnsi="ＭＳ ゴシック" w:cs="ＭＳ 明朝" w:hint="eastAsia"/>
                <w:sz w:val="22"/>
                <w:shd w:val="clear" w:color="auto" w:fill="A8D08D" w:themeFill="accent6" w:themeFillTint="99"/>
              </w:rPr>
              <w:t>（利用）</w:t>
            </w:r>
            <w:r w:rsidR="00834D80" w:rsidRPr="00D0697F">
              <w:rPr>
                <w:rFonts w:ascii="ＭＳ ゴシック" w:eastAsia="ＭＳ ゴシック" w:hAnsi="ＭＳ ゴシック" w:cs="ＭＳ ゴシック" w:hint="eastAsia"/>
                <w:sz w:val="22"/>
              </w:rPr>
              <w:t>定員</w:t>
            </w:r>
          </w:p>
          <w:p w14:paraId="3AA762E4" w14:textId="77777777"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⑤</w:t>
            </w:r>
            <w:r w:rsidR="00834D80" w:rsidRPr="00D0697F">
              <w:rPr>
                <w:rFonts w:ascii="ＭＳ ゴシック" w:eastAsia="ＭＳ ゴシック" w:hAnsi="ＭＳ ゴシック" w:cs="ＭＳ ゴシック" w:hint="eastAsia"/>
                <w:sz w:val="22"/>
              </w:rPr>
              <w:t>入居者に対する</w:t>
            </w:r>
            <w:r w:rsidR="00834D80" w:rsidRPr="00D0697F">
              <w:rPr>
                <w:rFonts w:ascii="ＭＳ ゴシック" w:eastAsia="ＭＳ ゴシック" w:hAnsi="ＭＳ ゴシック" w:cs="ＭＳ ゴシック" w:hint="eastAsia"/>
                <w:sz w:val="22"/>
                <w:u w:val="wave" w:color="000000"/>
              </w:rPr>
              <w:t>指定介護福祉施設サービス</w:t>
            </w:r>
            <w:r w:rsidR="00834D80" w:rsidRPr="00D0697F">
              <w:rPr>
                <w:rFonts w:ascii="ＭＳ ゴシック" w:eastAsia="ＭＳ ゴシック" w:hAnsi="ＭＳ ゴシック" w:cs="ＭＳ 明朝" w:hint="eastAsia"/>
                <w:sz w:val="22"/>
                <w:shd w:val="clear" w:color="auto" w:fill="A8D08D" w:themeFill="accent6" w:themeFillTint="99"/>
              </w:rPr>
              <w:t>（指定短期入所生活介護）</w:t>
            </w:r>
            <w:r w:rsidR="00834D80" w:rsidRPr="00D0697F">
              <w:rPr>
                <w:rFonts w:ascii="ＭＳ ゴシック" w:eastAsia="ＭＳ ゴシック" w:hAnsi="ＭＳ ゴシック" w:cs="ＭＳ ゴシック" w:hint="eastAsia"/>
                <w:sz w:val="22"/>
              </w:rPr>
              <w:t>の内容及び利用料その他の費用の額</w:t>
            </w:r>
          </w:p>
          <w:p w14:paraId="7EFBBAFB" w14:textId="1A41311D" w:rsidR="00D80449" w:rsidRDefault="00D80449"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明朝" w:hint="eastAsia"/>
                <w:sz w:val="22"/>
              </w:rPr>
              <w:t>⑥</w:t>
            </w:r>
            <w:r w:rsidRPr="00D80449">
              <w:rPr>
                <w:rFonts w:ascii="ＭＳ ゴシック" w:eastAsia="ＭＳ ゴシック" w:hAnsi="ＭＳ ゴシック" w:cs="ＭＳ 明朝" w:hint="eastAsia"/>
                <w:sz w:val="22"/>
                <w:shd w:val="clear" w:color="auto" w:fill="A8D08D" w:themeFill="accent6" w:themeFillTint="99"/>
              </w:rPr>
              <w:t>通常の送迎の実施地域</w:t>
            </w:r>
          </w:p>
          <w:p w14:paraId="34201D3A" w14:textId="5E1FA4A2"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⑦</w:t>
            </w:r>
            <w:r w:rsidR="00834D80" w:rsidRPr="00D0697F">
              <w:rPr>
                <w:rFonts w:ascii="ＭＳ ゴシック" w:eastAsia="ＭＳ ゴシック" w:hAnsi="ＭＳ ゴシック" w:cs="ＭＳ ゴシック" w:hint="eastAsia"/>
                <w:sz w:val="22"/>
                <w:u w:val="wave" w:color="000000"/>
              </w:rPr>
              <w:t>施設の</w:t>
            </w:r>
            <w:r w:rsidR="00834D80" w:rsidRPr="00D0697F">
              <w:rPr>
                <w:rFonts w:ascii="ＭＳ ゴシック" w:eastAsia="ＭＳ ゴシック" w:hAnsi="ＭＳ ゴシック" w:cs="ＭＳ 明朝" w:hint="eastAsia"/>
                <w:sz w:val="22"/>
                <w:shd w:val="clear" w:color="auto" w:fill="A8D08D" w:themeFill="accent6" w:themeFillTint="99"/>
              </w:rPr>
              <w:t>（サービス）</w:t>
            </w:r>
            <w:r w:rsidR="00834D80" w:rsidRPr="00D0697F">
              <w:rPr>
                <w:rFonts w:ascii="ＭＳ ゴシック" w:eastAsia="ＭＳ ゴシック" w:hAnsi="ＭＳ ゴシック" w:cs="ＭＳ ゴシック" w:hint="eastAsia"/>
                <w:sz w:val="22"/>
              </w:rPr>
              <w:t>利用に当たっての留意事項</w:t>
            </w:r>
          </w:p>
          <w:p w14:paraId="4F0E00BA" w14:textId="77777777" w:rsidR="00834D80" w:rsidRPr="00D0697F" w:rsidRDefault="00834D80"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t>⑧緊急時等における対応方法</w:t>
            </w:r>
          </w:p>
          <w:p w14:paraId="673EC46C" w14:textId="77777777" w:rsidR="00834D80" w:rsidRPr="00D0697F" w:rsidRDefault="00707606"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⑨</w:t>
            </w:r>
            <w:r w:rsidR="00834D80" w:rsidRPr="00D0697F">
              <w:rPr>
                <w:rFonts w:ascii="ＭＳ ゴシック" w:eastAsia="ＭＳ ゴシック" w:hAnsi="ＭＳ ゴシック" w:cs="ＭＳ ゴシック" w:hint="eastAsia"/>
                <w:sz w:val="22"/>
              </w:rPr>
              <w:t>非常災害対策</w:t>
            </w:r>
          </w:p>
          <w:p w14:paraId="6E024FCE" w14:textId="77777777" w:rsidR="00815174" w:rsidRPr="00D0697F" w:rsidRDefault="00815174" w:rsidP="00815174">
            <w:pPr>
              <w:suppressAutoHyphens/>
              <w:autoSpaceDE w:val="0"/>
              <w:autoSpaceDN w:val="0"/>
              <w:spacing w:line="288" w:lineRule="exact"/>
              <w:ind w:leftChars="348" w:left="905" w:rightChars="75" w:right="150" w:hangingChars="95" w:hanging="209"/>
              <w:jc w:val="left"/>
              <w:rPr>
                <w:rFonts w:ascii="ＭＳ ゴシック" w:eastAsia="ＭＳ ゴシック" w:hAnsi="ＭＳ ゴシック"/>
                <w:sz w:val="22"/>
              </w:rPr>
            </w:pPr>
            <w:r w:rsidRPr="00D0697F">
              <w:rPr>
                <w:rFonts w:ascii="ＭＳ ゴシック" w:eastAsia="ＭＳ ゴシック" w:hAnsi="ＭＳ ゴシック" w:cs="ＭＳ 明朝" w:hint="eastAsia"/>
                <w:sz w:val="22"/>
              </w:rPr>
              <w:t>⑩虐待防止のための措置に関する事項</w:t>
            </w:r>
          </w:p>
          <w:p w14:paraId="69BC733E" w14:textId="77777777" w:rsidR="00834D80" w:rsidRPr="00D0697F" w:rsidRDefault="00815174"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⑪</w:t>
            </w:r>
            <w:r w:rsidR="00834D80" w:rsidRPr="00D0697F">
              <w:rPr>
                <w:rFonts w:ascii="ＭＳ ゴシック" w:eastAsia="ＭＳ ゴシック" w:hAnsi="ＭＳ ゴシック" w:cs="ＭＳ ゴシック" w:hint="eastAsia"/>
                <w:sz w:val="22"/>
              </w:rPr>
              <w:t>その他施設の運営に関する重要事項</w:t>
            </w:r>
          </w:p>
          <w:p w14:paraId="7D9DF074" w14:textId="77777777" w:rsidR="00834D80" w:rsidRPr="00D0697F" w:rsidRDefault="00834D80" w:rsidP="00815174">
            <w:pPr>
              <w:suppressAutoHyphens/>
              <w:overflowPunct w:val="0"/>
              <w:autoSpaceDE w:val="0"/>
              <w:autoSpaceDN w:val="0"/>
              <w:adjustRightInd w:val="0"/>
              <w:spacing w:line="288" w:lineRule="exact"/>
              <w:ind w:leftChars="348" w:left="9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（入居者又は他の入居者等の生命又は身体を保護するため緊急やむを得ない場合に身体的拘束等を行う際の手続について定めておくことが望ましい</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w:t>
            </w:r>
          </w:p>
        </w:tc>
        <w:tc>
          <w:tcPr>
            <w:tcW w:w="567" w:type="dxa"/>
            <w:tcBorders>
              <w:top w:val="single" w:sz="4" w:space="0" w:color="auto"/>
              <w:left w:val="single" w:sz="4" w:space="0" w:color="000000"/>
              <w:bottom w:val="single" w:sz="4" w:space="0" w:color="auto"/>
              <w:right w:val="dashed" w:sz="4" w:space="0" w:color="000000"/>
            </w:tcBorders>
          </w:tcPr>
          <w:p w14:paraId="2F1E97A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3AD229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41589F2" w14:textId="77777777" w:rsidR="00834D80" w:rsidRPr="00D0697F" w:rsidRDefault="00834D80" w:rsidP="00E512A4">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tc>
        <w:tc>
          <w:tcPr>
            <w:tcW w:w="559" w:type="dxa"/>
            <w:tcBorders>
              <w:top w:val="single" w:sz="4" w:space="0" w:color="auto"/>
              <w:left w:val="dashed" w:sz="4" w:space="0" w:color="000000"/>
              <w:bottom w:val="single" w:sz="4" w:space="0" w:color="auto"/>
              <w:right w:val="single" w:sz="4" w:space="0" w:color="000000"/>
            </w:tcBorders>
          </w:tcPr>
          <w:p w14:paraId="2959E980"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5F8C2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1904D91" w14:textId="77777777" w:rsidR="00834D80" w:rsidRPr="00D0697F" w:rsidRDefault="00834D80" w:rsidP="00420C3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tc>
        <w:tc>
          <w:tcPr>
            <w:tcW w:w="2321" w:type="dxa"/>
            <w:tcBorders>
              <w:top w:val="single" w:sz="4" w:space="0" w:color="auto"/>
              <w:left w:val="single" w:sz="4" w:space="0" w:color="000000"/>
              <w:bottom w:val="single" w:sz="4" w:space="0" w:color="auto"/>
              <w:right w:val="single" w:sz="4" w:space="0" w:color="000000"/>
            </w:tcBorders>
          </w:tcPr>
          <w:p w14:paraId="77FCA3B1"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220AC5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A808D4D"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0B99AF1"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B79CC7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AA5E4EB"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94BF69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23FFC4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BBE58E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06594B2"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4065764"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253724A" w14:textId="77777777" w:rsidR="00420C3E" w:rsidRPr="00D0697F" w:rsidRDefault="00420C3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6546E5B" w14:textId="77777777" w:rsidR="00445875" w:rsidRPr="00D0697F" w:rsidRDefault="0044587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01A5B11" w14:textId="7242D2B5" w:rsidR="00834D80" w:rsidRPr="00D0697F" w:rsidRDefault="00E7300D"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⑪</w:t>
            </w:r>
            <w:r w:rsidR="00834D80" w:rsidRPr="00D0697F">
              <w:rPr>
                <w:rFonts w:ascii="ＭＳ ゴシック" w:eastAsia="ＭＳ ゴシック" w:hAnsi="ＭＳ ゴシック" w:cs="ＭＳ Ｐ明朝" w:hint="eastAsia"/>
                <w:sz w:val="22"/>
              </w:rPr>
              <w:t>の括弧書は</w:t>
            </w:r>
            <w:r w:rsidR="00834D80" w:rsidRPr="00D0697F">
              <w:rPr>
                <w:rFonts w:ascii="ＭＳ ゴシック" w:eastAsia="ＭＳ ゴシック" w:hAnsi="ＭＳ ゴシック" w:cs="ＭＳ Ｐ明朝"/>
                <w:sz w:val="22"/>
                <w:shd w:val="clear" w:color="auto" w:fill="A8D08D" w:themeFill="accent6" w:themeFillTint="99"/>
              </w:rPr>
              <w:t>25</w:t>
            </w:r>
            <w:r w:rsidR="00834D80"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00834D80" w:rsidRPr="00D0697F">
              <w:rPr>
                <w:rFonts w:ascii="ＭＳ ゴシック" w:eastAsia="ＭＳ ゴシック" w:hAnsi="ＭＳ ゴシック" w:cs="ＭＳ Ｐ明朝"/>
                <w:sz w:val="22"/>
                <w:u w:val="wave" w:color="000000"/>
              </w:rPr>
              <w:t>43</w:t>
            </w:r>
            <w:r w:rsidR="00834D80" w:rsidRPr="00D0697F">
              <w:rPr>
                <w:rFonts w:ascii="ＭＳ ゴシック" w:eastAsia="ＭＳ ゴシック" w:hAnsi="ＭＳ ゴシック" w:cs="ＭＳ Ｐ明朝" w:hint="eastAsia"/>
                <w:sz w:val="22"/>
                <w:u w:val="wave" w:color="000000"/>
              </w:rPr>
              <w:t>号通知</w:t>
            </w:r>
          </w:p>
        </w:tc>
      </w:tr>
      <w:tr w:rsidR="00DE78AC" w:rsidRPr="00D0697F" w14:paraId="487DF954" w14:textId="77777777" w:rsidTr="00691B23">
        <w:tc>
          <w:tcPr>
            <w:tcW w:w="7314" w:type="dxa"/>
            <w:tcBorders>
              <w:top w:val="single" w:sz="4" w:space="0" w:color="auto"/>
              <w:left w:val="single" w:sz="4" w:space="0" w:color="000000"/>
              <w:bottom w:val="single" w:sz="4" w:space="0" w:color="auto"/>
              <w:right w:val="single" w:sz="4" w:space="0" w:color="000000"/>
            </w:tcBorders>
          </w:tcPr>
          <w:p w14:paraId="1D8F083B" w14:textId="77777777" w:rsidR="00834D80"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lastRenderedPageBreak/>
              <w:t>★</w:t>
            </w:r>
            <w:r w:rsidR="00815174" w:rsidRPr="00D0697F">
              <w:rPr>
                <w:rFonts w:ascii="ＭＳ ゴシック" w:eastAsia="ＭＳ ゴシック" w:hAnsi="ＭＳ ゴシック" w:cs="ＭＳ ゴシック" w:hint="eastAsia"/>
                <w:b/>
                <w:sz w:val="22"/>
                <w:bdr w:val="single" w:sz="4" w:space="0" w:color="000000"/>
              </w:rPr>
              <w:t>28</w:t>
            </w:r>
            <w:r w:rsidR="00834D80" w:rsidRPr="00D0697F">
              <w:rPr>
                <w:rFonts w:ascii="ＭＳ ゴシック" w:eastAsia="ＭＳ ゴシック" w:hAnsi="ＭＳ ゴシック" w:cs="ＭＳ ゴシック" w:hint="eastAsia"/>
                <w:b/>
                <w:sz w:val="22"/>
                <w:bdr w:val="single" w:sz="4" w:space="0" w:color="000000"/>
              </w:rPr>
              <w:t xml:space="preserve">　勤務体制の確保等</w:t>
            </w:r>
          </w:p>
          <w:p w14:paraId="133B899E" w14:textId="77777777" w:rsidR="00834D80" w:rsidRPr="00D0697F" w:rsidRDefault="00834D80" w:rsidP="00815174">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適切なサービスを提供できるよう従業者の勤務体制を定めているか</w:t>
            </w:r>
            <w:r w:rsidR="004A40A5" w:rsidRPr="00D0697F">
              <w:rPr>
                <w:rFonts w:ascii="ＭＳ ゴシック" w:eastAsia="ＭＳ ゴシック" w:hAnsi="ＭＳ ゴシック" w:cs="ＭＳ ゴシック" w:hint="eastAsia"/>
                <w:sz w:val="22"/>
              </w:rPr>
              <w:t>｡</w:t>
            </w:r>
          </w:p>
          <w:p w14:paraId="6E1B1F21" w14:textId="22EEBB12" w:rsidR="00834D80" w:rsidRPr="00D0697F" w:rsidRDefault="00834D80" w:rsidP="00815174">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・日中については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ユニットごとに常時１人以上の介護職員又は看護職員を配置すること</w:t>
            </w:r>
            <w:r w:rsidR="004A40A5" w:rsidRPr="00D0697F">
              <w:rPr>
                <w:rFonts w:ascii="ＭＳ ゴシック" w:eastAsia="ＭＳ ゴシック" w:hAnsi="ＭＳ ゴシック" w:cs="ＭＳ ゴシック" w:hint="eastAsia"/>
                <w:sz w:val="22"/>
              </w:rPr>
              <w:t>｡</w:t>
            </w:r>
          </w:p>
          <w:p w14:paraId="21861FB0" w14:textId="6F45BE36" w:rsidR="00834D80" w:rsidRPr="00D0697F" w:rsidRDefault="00834D80" w:rsidP="00815174">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・夜間及び深夜については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２ユニットごとに１人以上の介護職員又は看護職員を配置すること</w:t>
            </w:r>
            <w:r w:rsidR="004A40A5" w:rsidRPr="00D0697F">
              <w:rPr>
                <w:rFonts w:ascii="ＭＳ ゴシック" w:eastAsia="ＭＳ ゴシック" w:hAnsi="ＭＳ ゴシック" w:cs="ＭＳ ゴシック" w:hint="eastAsia"/>
                <w:sz w:val="22"/>
              </w:rPr>
              <w:t>｡</w:t>
            </w:r>
          </w:p>
          <w:p w14:paraId="317A6F97" w14:textId="77777777" w:rsidR="00834D80" w:rsidRPr="00D0697F" w:rsidRDefault="00834D80" w:rsidP="00815174">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・ユニットごとにユニットケアリーダー研修を受講した常勤のユニットリーダーを配置すること</w:t>
            </w:r>
            <w:r w:rsidR="004A40A5" w:rsidRPr="00D0697F">
              <w:rPr>
                <w:rFonts w:ascii="ＭＳ ゴシック" w:eastAsia="ＭＳ ゴシック" w:hAnsi="ＭＳ ゴシック" w:cs="ＭＳ ゴシック" w:hint="eastAsia"/>
                <w:sz w:val="22"/>
              </w:rPr>
              <w:t>｡</w:t>
            </w:r>
          </w:p>
          <w:p w14:paraId="4117C6BA" w14:textId="024F6180" w:rsidR="00834D80" w:rsidRPr="00D0697F" w:rsidRDefault="00834D80" w:rsidP="00815174">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（ユニットリーダーについて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当面は施設に２名以上（２ユニット以下は１名）研修受講者を配置し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受講者の配置のないユニットには責任者を定めること</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w:t>
            </w:r>
          </w:p>
          <w:p w14:paraId="482FA35D" w14:textId="77777777" w:rsidR="00834D80" w:rsidRPr="00D0697F" w:rsidRDefault="00834D80" w:rsidP="00815174">
            <w:pPr>
              <w:tabs>
                <w:tab w:val="left" w:pos="568"/>
              </w:tabs>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00707606"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hint="eastAsia"/>
                <w:sz w:val="22"/>
              </w:rPr>
              <w:t>・勤務体制が勤務表（原則として月ごと）により明確にされているか</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（勤務計画が作成されているか</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w:t>
            </w:r>
          </w:p>
          <w:p w14:paraId="669AFFCC" w14:textId="5CEC43EE" w:rsidR="00834D80" w:rsidRPr="00D0697F" w:rsidRDefault="00834D80" w:rsidP="00815174">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・必要事項（日々の勤務時間</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常勤・非常勤の別</w:t>
            </w:r>
            <w:r w:rsidR="005B63D6" w:rsidRPr="00D0697F">
              <w:rPr>
                <w:rFonts w:ascii="ＭＳ ゴシック" w:eastAsia="ＭＳ ゴシック" w:hAnsi="ＭＳ ゴシック" w:cs="ＭＳ ゴシック" w:hint="eastAsia"/>
                <w:sz w:val="22"/>
                <w:shd w:val="clear" w:color="auto" w:fill="A8D08D" w:themeFill="accent6" w:themeFillTint="99"/>
              </w:rPr>
              <w:t>、</w:t>
            </w:r>
            <w:r w:rsidRPr="00D0697F">
              <w:rPr>
                <w:rFonts w:ascii="ＭＳ ゴシック" w:eastAsia="ＭＳ ゴシック" w:hAnsi="ＭＳ ゴシック" w:cs="ＭＳ 明朝" w:hint="eastAsia"/>
                <w:sz w:val="22"/>
                <w:shd w:val="clear" w:color="auto" w:fill="A8D08D" w:themeFill="accent6" w:themeFillTint="99"/>
              </w:rPr>
              <w:t>専従の生活相談員</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ゴシック" w:hint="eastAsia"/>
                <w:sz w:val="22"/>
              </w:rPr>
              <w:t>介護職員</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看護職員等の配置</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管理者との兼務関係等）が記載されているか</w:t>
            </w:r>
            <w:r w:rsidR="004A40A5" w:rsidRPr="00D0697F">
              <w:rPr>
                <w:rFonts w:ascii="ＭＳ ゴシック" w:eastAsia="ＭＳ ゴシック" w:hAnsi="ＭＳ ゴシック" w:cs="ＭＳ ゴシック" w:hint="eastAsia"/>
                <w:sz w:val="22"/>
              </w:rPr>
              <w:t>｡</w:t>
            </w:r>
          </w:p>
          <w:p w14:paraId="63542D38" w14:textId="1044DF44" w:rsidR="00834D80" w:rsidRPr="00D0697F" w:rsidRDefault="00834D80" w:rsidP="00815174">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(3)</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勤務体制を定めるにあたっては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継続性を重視したサービスの提供に配慮しているか</w:t>
            </w:r>
            <w:r w:rsidR="004A40A5" w:rsidRPr="00D0697F">
              <w:rPr>
                <w:rFonts w:ascii="ＭＳ ゴシック" w:eastAsia="ＭＳ ゴシック" w:hAnsi="ＭＳ ゴシック" w:cs="ＭＳ ゴシック" w:hint="eastAsia"/>
                <w:sz w:val="22"/>
                <w:u w:val="wave" w:color="000000"/>
              </w:rPr>
              <w:t>｡</w:t>
            </w:r>
          </w:p>
          <w:p w14:paraId="2F579DB4" w14:textId="77777777" w:rsidR="00834D80" w:rsidRPr="00D0697F" w:rsidRDefault="00834D80" w:rsidP="00815174">
            <w:pPr>
              <w:tabs>
                <w:tab w:val="left" w:pos="578"/>
              </w:tabs>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(4)</w:t>
            </w:r>
            <w:r w:rsidR="00707606"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・当該事業所の従業者によってサービスの提供が行われているか</w:t>
            </w:r>
            <w:r w:rsidR="004A40A5" w:rsidRPr="00D0697F">
              <w:rPr>
                <w:rFonts w:ascii="ＭＳ ゴシック" w:eastAsia="ＭＳ ゴシック" w:hAnsi="ＭＳ ゴシック" w:cs="ＭＳ ゴシック" w:hint="eastAsia"/>
                <w:sz w:val="22"/>
              </w:rPr>
              <w:t>｡</w:t>
            </w:r>
          </w:p>
          <w:p w14:paraId="4F49CC7E" w14:textId="7B8CE4C4" w:rsidR="00834D80" w:rsidRPr="00D0697F" w:rsidRDefault="00834D80" w:rsidP="002C0CE8">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・調理</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洗濯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清掃等業務委託を行っている場合</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その内容は適切か</w:t>
            </w:r>
            <w:r w:rsidR="004A40A5" w:rsidRPr="00D0697F">
              <w:rPr>
                <w:rFonts w:ascii="ＭＳ ゴシック" w:eastAsia="ＭＳ ゴシック" w:hAnsi="ＭＳ ゴシック" w:cs="ＭＳ ゴシック" w:hint="eastAsia"/>
                <w:sz w:val="22"/>
              </w:rPr>
              <w:t>｡</w:t>
            </w:r>
          </w:p>
          <w:p w14:paraId="5D36F043" w14:textId="6399C507" w:rsidR="00834D80" w:rsidRPr="00D0697F" w:rsidRDefault="00834D80" w:rsidP="00815174">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(5)</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従業者の資質向上のため</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u w:val="wave" w:color="000000"/>
              </w:rPr>
              <w:t>内部の研修会や他で実施される</w:t>
            </w:r>
            <w:r w:rsidRPr="00D0697F">
              <w:rPr>
                <w:rFonts w:ascii="ＭＳ ゴシック" w:eastAsia="ＭＳ ゴシック" w:hAnsi="ＭＳ ゴシック" w:cs="ＭＳ ゴシック" w:hint="eastAsia"/>
                <w:sz w:val="22"/>
              </w:rPr>
              <w:t>研修会に参加させているか</w:t>
            </w:r>
            <w:r w:rsidR="004A40A5" w:rsidRPr="00D0697F">
              <w:rPr>
                <w:rFonts w:ascii="ＭＳ ゴシック" w:eastAsia="ＭＳ ゴシック" w:hAnsi="ＭＳ ゴシック" w:cs="ＭＳ ゴシック" w:hint="eastAsia"/>
                <w:sz w:val="22"/>
              </w:rPr>
              <w:t>｡</w:t>
            </w:r>
          </w:p>
          <w:p w14:paraId="1FAC2929" w14:textId="317849EF" w:rsidR="00834D80" w:rsidRPr="00D0697F" w:rsidRDefault="00834D80" w:rsidP="00815174">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(6)</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(5)の研修には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高齢者の人権擁護や虐待防止等</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「高齢者虐待防止法」の趣旨を踏まえた内容を含めているか</w:t>
            </w:r>
            <w:r w:rsidR="004A40A5" w:rsidRPr="00D0697F">
              <w:rPr>
                <w:rFonts w:ascii="ＭＳ ゴシック" w:eastAsia="ＭＳ ゴシック" w:hAnsi="ＭＳ ゴシック" w:cs="ＭＳ ゴシック" w:hint="eastAsia"/>
                <w:sz w:val="22"/>
              </w:rPr>
              <w:t>｡</w:t>
            </w:r>
          </w:p>
          <w:p w14:paraId="2AB3D62C" w14:textId="0D08222A" w:rsidR="00815174" w:rsidRPr="00D0697F" w:rsidRDefault="00815174" w:rsidP="00815174">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w:t>
            </w:r>
            <w:r w:rsidRPr="00D0697F">
              <w:rPr>
                <w:rFonts w:ascii="ＭＳ ゴシック" w:eastAsia="ＭＳ ゴシック" w:hAnsi="ＭＳ ゴシック"/>
                <w:sz w:val="22"/>
              </w:rPr>
              <w:t>7</w:t>
            </w:r>
            <w:r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rPr>
              <w:tab/>
              <w:t>全ての従業者（看護師</w:t>
            </w:r>
            <w:r w:rsidR="005B63D6"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rPr>
              <w:t>准看護師</w:t>
            </w:r>
            <w:r w:rsidR="005B63D6"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rPr>
              <w:t>介護福祉士</w:t>
            </w:r>
            <w:r w:rsidR="005B63D6"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rPr>
              <w:t>介護支援専門員</w:t>
            </w:r>
            <w:r w:rsidR="005B63D6"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rPr>
              <w:t>介護保険法第８条第２項に規定する政令で定める者等の資格を有する者その他これに類するものを除く。）に対し</w:t>
            </w:r>
            <w:r w:rsidR="005B63D6"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rPr>
              <w:t>認知症介護に係る基礎的な研修を受講させるために必要な措置を講じているか。</w:t>
            </w:r>
          </w:p>
          <w:p w14:paraId="018D2FBD" w14:textId="7B4AD038" w:rsidR="00B67A4B" w:rsidRPr="006007D8"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6007D8">
              <w:rPr>
                <w:rFonts w:ascii="ＭＳ ゴシック" w:eastAsia="ＭＳ ゴシック" w:hAnsi="ＭＳ ゴシック" w:hint="eastAsia"/>
                <w:sz w:val="22"/>
              </w:rPr>
              <w:t>(</w:t>
            </w:r>
            <w:r w:rsidRPr="006007D8">
              <w:rPr>
                <w:rFonts w:ascii="ＭＳ ゴシック" w:eastAsia="ＭＳ ゴシック" w:hAnsi="ＭＳ ゴシック"/>
                <w:sz w:val="22"/>
              </w:rPr>
              <w:t>8</w:t>
            </w:r>
            <w:r w:rsidRPr="006007D8">
              <w:rPr>
                <w:rFonts w:ascii="ＭＳ ゴシック" w:eastAsia="ＭＳ ゴシック" w:hAnsi="ＭＳ ゴシック" w:hint="eastAsia"/>
                <w:sz w:val="22"/>
              </w:rPr>
              <w:t>)</w:t>
            </w:r>
            <w:r w:rsidRPr="006007D8">
              <w:rPr>
                <w:rFonts w:ascii="ＭＳ ゴシック" w:eastAsia="ＭＳ ゴシック" w:hAnsi="ＭＳ ゴシック" w:hint="eastAsia"/>
                <w:sz w:val="22"/>
              </w:rPr>
              <w:tab/>
              <w:t>管理者は、ユニット型施設の管理等に係る研修を受講しているか。（努力義務）</w:t>
            </w:r>
          </w:p>
          <w:p w14:paraId="05F97957" w14:textId="58208FC6" w:rsidR="00815174" w:rsidRPr="00D0697F" w:rsidRDefault="00815174" w:rsidP="00815174">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6007D8">
              <w:rPr>
                <w:rFonts w:ascii="ＭＳ ゴシック" w:eastAsia="ＭＳ ゴシック" w:hAnsi="ＭＳ ゴシック" w:hint="eastAsia"/>
                <w:sz w:val="22"/>
              </w:rPr>
              <w:t>(</w:t>
            </w:r>
            <w:r w:rsidR="00B67A4B" w:rsidRPr="006007D8">
              <w:rPr>
                <w:rFonts w:ascii="ＭＳ ゴシック" w:eastAsia="ＭＳ ゴシック" w:hAnsi="ＭＳ ゴシック"/>
                <w:sz w:val="22"/>
              </w:rPr>
              <w:t>9</w:t>
            </w:r>
            <w:r w:rsidRPr="006007D8">
              <w:rPr>
                <w:rFonts w:ascii="ＭＳ ゴシック" w:eastAsia="ＭＳ ゴシック" w:hAnsi="ＭＳ ゴシック" w:hint="eastAsia"/>
                <w:sz w:val="22"/>
              </w:rPr>
              <w:t>)</w:t>
            </w:r>
            <w:r w:rsidRPr="00D0697F">
              <w:rPr>
                <w:rFonts w:ascii="ＭＳ ゴシック" w:eastAsia="ＭＳ ゴシック" w:hAnsi="ＭＳ ゴシック" w:hint="eastAsia"/>
                <w:sz w:val="22"/>
              </w:rPr>
              <w:tab/>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502C2C60" w14:textId="0C135477" w:rsidR="00192FE3" w:rsidRPr="00D0697F" w:rsidRDefault="00192FE3" w:rsidP="00D92E02">
            <w:pPr>
              <w:suppressAutoHyphens/>
              <w:overflowPunct w:val="0"/>
              <w:autoSpaceDE w:val="0"/>
              <w:autoSpaceDN w:val="0"/>
              <w:adjustRightInd w:val="0"/>
              <w:spacing w:line="288" w:lineRule="exact"/>
              <w:ind w:leftChars="362" w:left="724" w:rightChars="75" w:right="150" w:firstLineChars="5" w:firstLine="11"/>
              <w:jc w:val="left"/>
              <w:textAlignment w:val="baseline"/>
              <w:rPr>
                <w:rFonts w:ascii="ＭＳ ゴシック" w:eastAsia="ＭＳ ゴシック" w:hAnsi="ＭＳ ゴシック"/>
                <w:sz w:val="22"/>
              </w:rPr>
            </w:pPr>
          </w:p>
        </w:tc>
        <w:tc>
          <w:tcPr>
            <w:tcW w:w="567" w:type="dxa"/>
            <w:tcBorders>
              <w:top w:val="single" w:sz="4" w:space="0" w:color="auto"/>
              <w:left w:val="single" w:sz="4" w:space="0" w:color="000000"/>
              <w:bottom w:val="single" w:sz="4" w:space="0" w:color="auto"/>
              <w:right w:val="dashed" w:sz="4" w:space="0" w:color="000000"/>
            </w:tcBorders>
          </w:tcPr>
          <w:p w14:paraId="49AF494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49AD99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399996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69E8BF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B6D29A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5E39CB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801244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D8956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5E938D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F363318"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D531941"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FC9DEB"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4308E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3B9592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89E729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19F6FB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C8C826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574D1D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DA1EB3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C9378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6D63353D"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1FE5C2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621E25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CF5EB5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152557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EA6003E"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1163F29D"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25F2B54"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580E1B7E"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04192C8"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EA8CC9C"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CBE613B"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A9A137"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205224B9" w14:textId="77777777" w:rsidR="00192FE3" w:rsidRPr="00D0697F" w:rsidRDefault="00192FE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12FF5A6" w14:textId="5DAB8522"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適</w:t>
            </w:r>
          </w:p>
          <w:p w14:paraId="30687224" w14:textId="472B6D0D" w:rsidR="00192FE3" w:rsidRDefault="00192FE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8036389" w14:textId="650E7A79" w:rsidR="00B67A4B" w:rsidRDefault="00B67A4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EA4BEC4" w14:textId="5C9C1D57" w:rsidR="00192FE3" w:rsidRPr="00B67A4B" w:rsidRDefault="00192FE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trike/>
                <w:sz w:val="22"/>
              </w:rPr>
            </w:pPr>
          </w:p>
        </w:tc>
        <w:tc>
          <w:tcPr>
            <w:tcW w:w="559" w:type="dxa"/>
            <w:tcBorders>
              <w:top w:val="single" w:sz="4" w:space="0" w:color="auto"/>
              <w:left w:val="dashed" w:sz="4" w:space="0" w:color="000000"/>
              <w:bottom w:val="single" w:sz="4" w:space="0" w:color="auto"/>
              <w:right w:val="single" w:sz="4" w:space="0" w:color="000000"/>
            </w:tcBorders>
          </w:tcPr>
          <w:p w14:paraId="1137571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315112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A3FF26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2439FE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5A412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814B2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72D11E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1492A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B49D77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DB09A7"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00E3252"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BAD47C9"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1A7B53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9E119D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BA817E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AAAD75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714AC5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F24E0E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4D58A9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336A9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028D46F4"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0E7AA2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278484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79CB0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A6E2F8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021DDDB" w14:textId="77777777" w:rsidR="00420C3E" w:rsidRPr="00D0697F" w:rsidRDefault="00420C3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1E48DA8D"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F50B57"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32C10AAF"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2C39BA4"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536A1AC"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E4F4B6"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7C8482C" w14:textId="77777777" w:rsidR="00815174" w:rsidRPr="00D0697F" w:rsidRDefault="008151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6A51BCD5" w14:textId="77777777" w:rsidR="00192FE3" w:rsidRPr="00D0697F" w:rsidRDefault="00192FE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B5AA049" w14:textId="463DAD3A" w:rsidR="00192FE3" w:rsidRPr="00D0697F" w:rsidRDefault="00B67A4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否</w:t>
            </w:r>
          </w:p>
          <w:p w14:paraId="5A78FA52" w14:textId="223A41F1" w:rsidR="00192FE3" w:rsidRDefault="00192FE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0007260" w14:textId="1C308CB7" w:rsidR="00B67A4B" w:rsidRDefault="00B67A4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8CD0EB" w14:textId="6C1E70B7" w:rsidR="00192FE3" w:rsidRPr="00B67A4B" w:rsidRDefault="00192FE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trike/>
                <w:sz w:val="22"/>
              </w:rPr>
            </w:pPr>
          </w:p>
        </w:tc>
        <w:tc>
          <w:tcPr>
            <w:tcW w:w="2321" w:type="dxa"/>
            <w:tcBorders>
              <w:top w:val="single" w:sz="4" w:space="0" w:color="auto"/>
              <w:left w:val="single" w:sz="4" w:space="0" w:color="000000"/>
              <w:bottom w:val="single" w:sz="4" w:space="0" w:color="auto"/>
              <w:right w:val="single" w:sz="4" w:space="0" w:color="000000"/>
            </w:tcBorders>
          </w:tcPr>
          <w:p w14:paraId="3A37A94E"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466D85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・就業規則</w:t>
            </w:r>
          </w:p>
          <w:p w14:paraId="7885AA7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・勤務表</w:t>
            </w:r>
          </w:p>
          <w:p w14:paraId="3AE9678E"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・業務委託契約書</w:t>
            </w:r>
          </w:p>
          <w:p w14:paraId="273681A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・研修計画出張命令</w:t>
            </w:r>
          </w:p>
          <w:p w14:paraId="711815E4"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・研修会資料</w:t>
            </w:r>
          </w:p>
          <w:p w14:paraId="440CB73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・研修受講修了証</w:t>
            </w:r>
          </w:p>
          <w:p w14:paraId="36DD049B" w14:textId="2E48E804"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(1)</w:t>
            </w:r>
            <w:r w:rsidRPr="00D0697F">
              <w:rPr>
                <w:rFonts w:ascii="ＭＳ ゴシック" w:eastAsia="ＭＳ ゴシック" w:hAnsi="ＭＳ ゴシック" w:cs="ＭＳ Ｐ明朝" w:hint="eastAsia"/>
                <w:sz w:val="22"/>
              </w:rPr>
              <w:t>のユニットケアリーダー研修受講</w:t>
            </w:r>
            <w:r w:rsidR="005B63D6" w:rsidRPr="00D0697F">
              <w:rPr>
                <w:rFonts w:ascii="ＭＳ ゴシック" w:eastAsia="ＭＳ ゴシック" w:hAnsi="ＭＳ ゴシック" w:cs="ＭＳ Ｐ明朝" w:hint="eastAsia"/>
                <w:sz w:val="22"/>
              </w:rPr>
              <w:t>、</w:t>
            </w:r>
            <w:r w:rsidRPr="00D0697F">
              <w:rPr>
                <w:rFonts w:ascii="ＭＳ ゴシック" w:eastAsia="ＭＳ ゴシック" w:hAnsi="ＭＳ ゴシック" w:cs="ＭＳ Ｐ明朝"/>
                <w:sz w:val="22"/>
              </w:rPr>
              <w:t>(2)</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sz w:val="22"/>
              </w:rPr>
              <w:t>(4)</w:t>
            </w:r>
            <w:r w:rsidRPr="00D0697F">
              <w:rPr>
                <w:rFonts w:ascii="ＭＳ ゴシック" w:eastAsia="ＭＳ ゴシック" w:hAnsi="ＭＳ ゴシック" w:cs="ＭＳ Ｐ明朝" w:hint="eastAsia"/>
                <w:sz w:val="22"/>
              </w:rPr>
              <w:t>の調理</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hint="eastAsia"/>
                <w:sz w:val="22"/>
              </w:rPr>
              <w:t>洗濯</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hint="eastAsia"/>
                <w:sz w:val="22"/>
              </w:rPr>
              <w:t>清掃等は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5806896C"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DD2C94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A8088D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00EE7CA"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6DF0CFF"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602599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333F695"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B878E37" w14:textId="77777777" w:rsidR="00830203" w:rsidRPr="00D0697F" w:rsidRDefault="0083020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A67B6E2" w14:textId="77777777" w:rsidR="00106D50" w:rsidRPr="00D0697F" w:rsidRDefault="00106D5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7DFF350" w14:textId="77777777" w:rsidR="00106D50" w:rsidRPr="00D0697F" w:rsidRDefault="00106D5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5861D87" w14:textId="77777777" w:rsidR="00106D50" w:rsidRPr="00D0697F" w:rsidRDefault="00106D5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527993D"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u w:val="wave" w:color="000000"/>
              </w:rPr>
            </w:pPr>
            <w:r w:rsidRPr="00D0697F">
              <w:rPr>
                <w:rFonts w:ascii="ＭＳ ゴシック" w:eastAsia="ＭＳ ゴシック" w:hAnsi="ＭＳ ゴシック" w:cs="ＭＳ Ｐ明朝"/>
                <w:sz w:val="22"/>
                <w:u w:val="wave" w:color="000000"/>
              </w:rPr>
              <w:t>(5)</w:t>
            </w:r>
            <w:r w:rsidRPr="00D0697F">
              <w:rPr>
                <w:rFonts w:ascii="ＭＳ ゴシック" w:eastAsia="ＭＳ ゴシック" w:hAnsi="ＭＳ ゴシック" w:cs="ＭＳ Ｐ明朝" w:hint="eastAsia"/>
                <w:sz w:val="22"/>
                <w:u w:val="wave" w:color="000000"/>
              </w:rPr>
              <w:t>の内外の研修会は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1B2E80CB"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【市独自基準】</w:t>
            </w:r>
          </w:p>
          <w:p w14:paraId="620FB81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施設条例第8条1項</w:t>
            </w:r>
          </w:p>
          <w:p w14:paraId="10167472" w14:textId="3A23777C" w:rsidR="00192FE3"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shd w:val="clear" w:color="auto" w:fill="A8D08D" w:themeFill="accent6" w:themeFillTint="99"/>
              </w:rPr>
              <w:t>居宅条例第6条1項</w:t>
            </w:r>
          </w:p>
          <w:p w14:paraId="6F6C8859" w14:textId="77777777" w:rsidR="00192FE3" w:rsidRPr="00D0697F" w:rsidRDefault="00192FE3" w:rsidP="00192FE3">
            <w:pPr>
              <w:rPr>
                <w:rFonts w:ascii="ＭＳ ゴシック" w:eastAsia="ＭＳ ゴシック" w:hAnsi="ＭＳ ゴシック"/>
                <w:sz w:val="22"/>
                <w:szCs w:val="22"/>
              </w:rPr>
            </w:pPr>
          </w:p>
          <w:p w14:paraId="6EC25A36" w14:textId="77777777" w:rsidR="00192FE3" w:rsidRPr="00D0697F" w:rsidRDefault="00192FE3" w:rsidP="00192FE3">
            <w:pPr>
              <w:rPr>
                <w:rFonts w:ascii="ＭＳ ゴシック" w:eastAsia="ＭＳ ゴシック" w:hAnsi="ＭＳ ゴシック"/>
                <w:sz w:val="22"/>
                <w:szCs w:val="22"/>
              </w:rPr>
            </w:pPr>
          </w:p>
          <w:p w14:paraId="27D52274" w14:textId="77777777" w:rsidR="00192FE3" w:rsidRPr="00D0697F" w:rsidRDefault="00192FE3" w:rsidP="00192FE3">
            <w:pPr>
              <w:rPr>
                <w:rFonts w:ascii="ＭＳ ゴシック" w:eastAsia="ＭＳ ゴシック" w:hAnsi="ＭＳ ゴシック"/>
                <w:sz w:val="22"/>
                <w:szCs w:val="22"/>
              </w:rPr>
            </w:pPr>
          </w:p>
          <w:p w14:paraId="705EAFFB" w14:textId="77777777" w:rsidR="00192FE3" w:rsidRPr="00D0697F" w:rsidRDefault="00192FE3" w:rsidP="00192FE3">
            <w:pPr>
              <w:rPr>
                <w:rFonts w:ascii="ＭＳ ゴシック" w:eastAsia="ＭＳ ゴシック" w:hAnsi="ＭＳ ゴシック"/>
                <w:sz w:val="22"/>
                <w:szCs w:val="22"/>
              </w:rPr>
            </w:pPr>
          </w:p>
          <w:p w14:paraId="32E3F14D" w14:textId="77777777" w:rsidR="00192FE3" w:rsidRPr="00D0697F" w:rsidRDefault="00192FE3" w:rsidP="00192FE3">
            <w:pPr>
              <w:rPr>
                <w:rFonts w:ascii="ＭＳ ゴシック" w:eastAsia="ＭＳ ゴシック" w:hAnsi="ＭＳ ゴシック"/>
                <w:sz w:val="22"/>
                <w:szCs w:val="22"/>
              </w:rPr>
            </w:pPr>
          </w:p>
          <w:p w14:paraId="1D0CBF58" w14:textId="77777777" w:rsidR="00192FE3" w:rsidRPr="00D0697F" w:rsidRDefault="00192FE3" w:rsidP="00192FE3">
            <w:pPr>
              <w:rPr>
                <w:rFonts w:ascii="ＭＳ ゴシック" w:eastAsia="ＭＳ ゴシック" w:hAnsi="ＭＳ ゴシック"/>
                <w:sz w:val="22"/>
                <w:szCs w:val="22"/>
              </w:rPr>
            </w:pPr>
          </w:p>
          <w:p w14:paraId="046A5305" w14:textId="77777777" w:rsidR="00192FE3" w:rsidRPr="00D0697F" w:rsidRDefault="00192FE3" w:rsidP="00192FE3">
            <w:pPr>
              <w:rPr>
                <w:rFonts w:ascii="ＭＳ ゴシック" w:eastAsia="ＭＳ ゴシック" w:hAnsi="ＭＳ ゴシック"/>
                <w:sz w:val="22"/>
                <w:szCs w:val="22"/>
              </w:rPr>
            </w:pPr>
          </w:p>
          <w:p w14:paraId="535BAF12" w14:textId="5F34057F" w:rsidR="00192FE3" w:rsidRDefault="00192FE3" w:rsidP="00192FE3">
            <w:pPr>
              <w:rPr>
                <w:rFonts w:ascii="ＭＳ ゴシック" w:eastAsia="ＭＳ ゴシック" w:hAnsi="ＭＳ ゴシック"/>
                <w:sz w:val="22"/>
                <w:szCs w:val="22"/>
              </w:rPr>
            </w:pPr>
          </w:p>
          <w:p w14:paraId="69C3BED0" w14:textId="157C1E10" w:rsidR="00B67A4B" w:rsidRDefault="00B67A4B" w:rsidP="00192FE3">
            <w:pPr>
              <w:rPr>
                <w:rFonts w:ascii="ＭＳ ゴシック" w:eastAsia="ＭＳ ゴシック" w:hAnsi="ＭＳ ゴシック"/>
                <w:sz w:val="22"/>
                <w:szCs w:val="22"/>
              </w:rPr>
            </w:pPr>
          </w:p>
          <w:p w14:paraId="7DABA7B6" w14:textId="7F5825AB" w:rsidR="00834D80" w:rsidRPr="00D0697F" w:rsidRDefault="00834D80" w:rsidP="00192FE3">
            <w:pPr>
              <w:rPr>
                <w:rFonts w:ascii="ＭＳ ゴシック" w:eastAsia="ＭＳ ゴシック" w:hAnsi="ＭＳ ゴシック"/>
                <w:sz w:val="22"/>
              </w:rPr>
            </w:pPr>
          </w:p>
        </w:tc>
      </w:tr>
      <w:tr w:rsidR="00815174" w:rsidRPr="00D0697F" w14:paraId="737FF70A" w14:textId="77777777" w:rsidTr="00691B23">
        <w:tc>
          <w:tcPr>
            <w:tcW w:w="7314" w:type="dxa"/>
            <w:tcBorders>
              <w:top w:val="single" w:sz="4" w:space="0" w:color="auto"/>
              <w:left w:val="single" w:sz="4" w:space="0" w:color="000000"/>
              <w:bottom w:val="single" w:sz="4" w:space="0" w:color="auto"/>
              <w:right w:val="single" w:sz="4" w:space="0" w:color="000000"/>
            </w:tcBorders>
          </w:tcPr>
          <w:p w14:paraId="23D2E309" w14:textId="4832CE67" w:rsidR="00815174" w:rsidRPr="00B67A4B" w:rsidRDefault="00DE78AC" w:rsidP="00815174">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cs="ＭＳ ゴシック"/>
                <w:strike/>
                <w:sz w:val="22"/>
              </w:rPr>
            </w:pPr>
            <w:r w:rsidRPr="00D0697F">
              <w:rPr>
                <w:rFonts w:ascii="ＭＳ ゴシック" w:eastAsia="ＭＳ ゴシック" w:hAnsi="ＭＳ ゴシック" w:cs="ＭＳ ゴシック" w:hint="eastAsia"/>
                <w:b/>
                <w:color w:val="FF0000"/>
                <w:sz w:val="22"/>
                <w:bdr w:val="single" w:sz="4" w:space="0" w:color="auto"/>
              </w:rPr>
              <w:t>★</w:t>
            </w:r>
            <w:r w:rsidR="00815174" w:rsidRPr="00D0697F">
              <w:rPr>
                <w:rFonts w:ascii="ＭＳ ゴシック" w:eastAsia="ＭＳ ゴシック" w:hAnsi="ＭＳ ゴシック" w:cs="ＭＳ ゴシック" w:hint="eastAsia"/>
                <w:b/>
                <w:sz w:val="22"/>
                <w:bdr w:val="single" w:sz="4" w:space="0" w:color="auto"/>
              </w:rPr>
              <w:t>29　業務継続計画の策定等</w:t>
            </w:r>
          </w:p>
          <w:p w14:paraId="6C5C89BD" w14:textId="04BFE22B" w:rsidR="00815174" w:rsidRPr="00D0697F" w:rsidRDefault="00815174" w:rsidP="00815174">
            <w:pPr>
              <w:suppressAutoHyphens/>
              <w:overflowPunct w:val="0"/>
              <w:autoSpaceDE w:val="0"/>
              <w:autoSpaceDN w:val="0"/>
              <w:adjustRightInd w:val="0"/>
              <w:spacing w:line="288" w:lineRule="exact"/>
              <w:ind w:leftChars="77" w:left="724" w:rightChars="75" w:right="150" w:hangingChars="259" w:hanging="570"/>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(1)</w:t>
            </w:r>
            <w:r w:rsidRPr="00D0697F">
              <w:rPr>
                <w:rFonts w:ascii="ＭＳ ゴシック" w:eastAsia="ＭＳ ゴシック" w:hAnsi="ＭＳ ゴシック" w:cs="ＭＳ ゴシック" w:hint="eastAsia"/>
                <w:sz w:val="22"/>
              </w:rPr>
              <w:tab/>
              <w:t>感染症や非常災害の発生時において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入</w:t>
            </w:r>
            <w:r w:rsidR="00AC640C" w:rsidRPr="00D0697F">
              <w:rPr>
                <w:rFonts w:ascii="ＭＳ ゴシック" w:eastAsia="ＭＳ ゴシック" w:hAnsi="ＭＳ ゴシック" w:cs="ＭＳ ゴシック" w:hint="eastAsia"/>
                <w:sz w:val="22"/>
              </w:rPr>
              <w:t>居</w:t>
            </w:r>
            <w:r w:rsidRPr="00D0697F">
              <w:rPr>
                <w:rFonts w:ascii="ＭＳ ゴシック" w:eastAsia="ＭＳ ゴシック" w:hAnsi="ＭＳ ゴシック" w:cs="ＭＳ ゴシック" w:hint="eastAsia"/>
                <w:sz w:val="22"/>
              </w:rPr>
              <w:t>者に対するサービスの提供を継続的に実施するための</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及び非常時の体制で早期の業務再開を図るための計画（以下「業務継続計画」という。）を策定し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当該業務継続計画に従い必要な措置を講じているか。</w:t>
            </w:r>
          </w:p>
          <w:p w14:paraId="351CFDB7" w14:textId="62F7AFA4" w:rsidR="00815174" w:rsidRPr="00D0697F" w:rsidRDefault="00815174" w:rsidP="00815174">
            <w:pPr>
              <w:suppressAutoHyphens/>
              <w:overflowPunct w:val="0"/>
              <w:autoSpaceDE w:val="0"/>
              <w:autoSpaceDN w:val="0"/>
              <w:adjustRightInd w:val="0"/>
              <w:spacing w:line="288" w:lineRule="exact"/>
              <w:ind w:leftChars="77" w:left="724" w:rightChars="75" w:right="150" w:hangingChars="259" w:hanging="570"/>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(2)</w:t>
            </w:r>
            <w:r w:rsidRPr="00D0697F">
              <w:rPr>
                <w:rFonts w:ascii="ＭＳ ゴシック" w:eastAsia="ＭＳ ゴシック" w:hAnsi="ＭＳ ゴシック" w:cs="ＭＳ ゴシック" w:hint="eastAsia"/>
                <w:sz w:val="22"/>
              </w:rPr>
              <w:tab/>
              <w:t>職員に対し</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業務継続計画について周知するとともに</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必要な研修及び訓練を定期的に実施しているか。</w:t>
            </w:r>
          </w:p>
          <w:p w14:paraId="343E183E" w14:textId="2835930B" w:rsidR="00815174" w:rsidRPr="00D0697F" w:rsidRDefault="00815174" w:rsidP="00815174">
            <w:pPr>
              <w:suppressAutoHyphens/>
              <w:overflowPunct w:val="0"/>
              <w:autoSpaceDE w:val="0"/>
              <w:autoSpaceDN w:val="0"/>
              <w:adjustRightInd w:val="0"/>
              <w:spacing w:line="288" w:lineRule="exact"/>
              <w:ind w:leftChars="77" w:left="724" w:rightChars="75" w:right="150" w:hangingChars="259" w:hanging="570"/>
              <w:jc w:val="left"/>
              <w:textAlignment w:val="baseline"/>
              <w:rPr>
                <w:rFonts w:ascii="ＭＳ ゴシック" w:eastAsia="ＭＳ ゴシック" w:hAnsi="ＭＳ ゴシック" w:cs="ＭＳ ゴシック"/>
                <w:b/>
                <w:sz w:val="22"/>
                <w:bdr w:val="single" w:sz="4" w:space="0" w:color="000000"/>
              </w:rPr>
            </w:pPr>
            <w:r w:rsidRPr="00D0697F">
              <w:rPr>
                <w:rFonts w:ascii="ＭＳ ゴシック" w:eastAsia="ＭＳ ゴシック" w:hAnsi="ＭＳ ゴシック" w:cs="ＭＳ ゴシック" w:hint="eastAsia"/>
                <w:sz w:val="22"/>
              </w:rPr>
              <w:t>(3)</w:t>
            </w:r>
            <w:r w:rsidRPr="00D0697F">
              <w:rPr>
                <w:rFonts w:ascii="ＭＳ ゴシック" w:eastAsia="ＭＳ ゴシック" w:hAnsi="ＭＳ ゴシック" w:cs="ＭＳ ゴシック" w:hint="eastAsia"/>
                <w:sz w:val="22"/>
              </w:rPr>
              <w:tab/>
              <w:t>定期的に業務継続計画の見直しを行い</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必要に応じて業務継続計画の変更を行っているか。</w:t>
            </w:r>
          </w:p>
        </w:tc>
        <w:tc>
          <w:tcPr>
            <w:tcW w:w="567" w:type="dxa"/>
            <w:tcBorders>
              <w:top w:val="single" w:sz="4" w:space="0" w:color="auto"/>
              <w:left w:val="single" w:sz="4" w:space="0" w:color="000000"/>
              <w:bottom w:val="single" w:sz="4" w:space="0" w:color="auto"/>
              <w:right w:val="dashed" w:sz="4" w:space="0" w:color="000000"/>
            </w:tcBorders>
          </w:tcPr>
          <w:p w14:paraId="4D34D64B"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5121B9C0"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15DFD0FF"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46617CBC"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24FB17AF" w14:textId="77777777" w:rsidR="0057737C" w:rsidRPr="00D0697F" w:rsidRDefault="0057737C" w:rsidP="00815174">
            <w:pPr>
              <w:suppressAutoHyphens/>
              <w:autoSpaceDE w:val="0"/>
              <w:autoSpaceDN w:val="0"/>
              <w:spacing w:line="288" w:lineRule="exact"/>
              <w:jc w:val="center"/>
              <w:rPr>
                <w:rFonts w:ascii="ＭＳ ゴシック" w:eastAsia="ＭＳ ゴシック" w:hAnsi="ＭＳ ゴシック"/>
                <w:sz w:val="22"/>
              </w:rPr>
            </w:pPr>
          </w:p>
          <w:p w14:paraId="4FC850D1"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52D13D43"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40281D4A"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5DF87394" w14:textId="77777777" w:rsidR="00815174" w:rsidRPr="00D0697F" w:rsidRDefault="00815174" w:rsidP="00815174">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1F76CA7C"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3C297396"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1D44217A"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59C512F2"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7874AEA5" w14:textId="77777777" w:rsidR="0057737C" w:rsidRPr="00D0697F" w:rsidRDefault="0057737C" w:rsidP="00815174">
            <w:pPr>
              <w:suppressAutoHyphens/>
              <w:autoSpaceDE w:val="0"/>
              <w:autoSpaceDN w:val="0"/>
              <w:spacing w:line="288" w:lineRule="exact"/>
              <w:jc w:val="center"/>
              <w:rPr>
                <w:rFonts w:ascii="ＭＳ ゴシック" w:eastAsia="ＭＳ ゴシック" w:hAnsi="ＭＳ ゴシック"/>
                <w:sz w:val="22"/>
              </w:rPr>
            </w:pPr>
          </w:p>
          <w:p w14:paraId="2F5CDCE3"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1892CE81"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5308DCC4" w14:textId="77777777" w:rsidR="00815174" w:rsidRPr="00D0697F" w:rsidRDefault="00815174" w:rsidP="00815174">
            <w:pPr>
              <w:suppressAutoHyphens/>
              <w:autoSpaceDE w:val="0"/>
              <w:autoSpaceDN w:val="0"/>
              <w:spacing w:line="288" w:lineRule="exact"/>
              <w:jc w:val="center"/>
              <w:rPr>
                <w:rFonts w:ascii="ＭＳ ゴシック" w:eastAsia="ＭＳ ゴシック" w:hAnsi="ＭＳ ゴシック"/>
                <w:sz w:val="22"/>
              </w:rPr>
            </w:pPr>
          </w:p>
          <w:p w14:paraId="160A23FF" w14:textId="77777777" w:rsidR="00815174" w:rsidRPr="00D0697F" w:rsidRDefault="00815174" w:rsidP="00815174">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1E13AA7B" w14:textId="77777777" w:rsidR="00815174" w:rsidRPr="00D0697F" w:rsidRDefault="008151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DE78AC" w:rsidRPr="00D0697F" w14:paraId="4D0914D9" w14:textId="77777777" w:rsidTr="00691B23">
        <w:tc>
          <w:tcPr>
            <w:tcW w:w="7314" w:type="dxa"/>
            <w:tcBorders>
              <w:top w:val="single" w:sz="4" w:space="0" w:color="auto"/>
              <w:left w:val="single" w:sz="4" w:space="0" w:color="000000"/>
              <w:right w:val="single" w:sz="4" w:space="0" w:color="000000"/>
            </w:tcBorders>
          </w:tcPr>
          <w:p w14:paraId="0F3529FB" w14:textId="77777777" w:rsidR="009D4143"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00815174" w:rsidRPr="00D0697F">
              <w:rPr>
                <w:rFonts w:ascii="ＭＳ ゴシック" w:eastAsia="ＭＳ ゴシック" w:hAnsi="ＭＳ ゴシック" w:cs="ＭＳ ゴシック"/>
                <w:b/>
                <w:sz w:val="22"/>
                <w:bdr w:val="single" w:sz="4" w:space="0" w:color="000000"/>
              </w:rPr>
              <w:t>30</w:t>
            </w:r>
            <w:r w:rsidR="009D4143" w:rsidRPr="00D0697F">
              <w:rPr>
                <w:rFonts w:ascii="ＭＳ ゴシック" w:eastAsia="ＭＳ ゴシック" w:hAnsi="ＭＳ ゴシック" w:cs="ＭＳ ゴシック" w:hint="eastAsia"/>
                <w:b/>
                <w:sz w:val="22"/>
                <w:bdr w:val="single" w:sz="4" w:space="0" w:color="000000"/>
              </w:rPr>
              <w:t xml:space="preserve">　定員の遵守</w:t>
            </w:r>
          </w:p>
          <w:p w14:paraId="059832AB" w14:textId="77777777" w:rsidR="009D4143" w:rsidRPr="00D0697F" w:rsidRDefault="009D4143"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入居定員及び居室の定員は守られているか｡</w:t>
            </w:r>
          </w:p>
          <w:p w14:paraId="3ADC6B3D" w14:textId="77777777" w:rsidR="009D4143" w:rsidRPr="00D0697F" w:rsidRDefault="009D4143" w:rsidP="007D011A">
            <w:pPr>
              <w:suppressAutoHyphens/>
              <w:overflowPunct w:val="0"/>
              <w:autoSpaceDE w:val="0"/>
              <w:autoSpaceDN w:val="0"/>
              <w:adjustRightInd w:val="0"/>
              <w:spacing w:line="288" w:lineRule="exact"/>
              <w:ind w:leftChars="250" w:left="500" w:rightChars="75" w:right="150" w:firstLineChars="121" w:firstLine="26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・定員超過利用のやむを得ない事情</w:t>
            </w:r>
          </w:p>
          <w:p w14:paraId="350AE7F1" w14:textId="77777777" w:rsidR="009D4143" w:rsidRPr="00D0697F" w:rsidRDefault="009D4143"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①災害</w:t>
            </w:r>
          </w:p>
          <w:p w14:paraId="7E70C7C9" w14:textId="77777777" w:rsidR="009D4143" w:rsidRPr="00D0697F" w:rsidRDefault="009D4143"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②虐待</w:t>
            </w:r>
          </w:p>
          <w:p w14:paraId="47AD75E9" w14:textId="77777777" w:rsidR="009D4143" w:rsidRPr="00D0697F" w:rsidRDefault="009D4143"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③老人福祉法により市町村が行った措置による場合</w:t>
            </w:r>
          </w:p>
          <w:p w14:paraId="64914A47" w14:textId="617E0173" w:rsidR="009D4143" w:rsidRPr="00D0697F" w:rsidRDefault="009D4143"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④入院者が当初予定より早期に再入居が可能となり</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その時点で満床であった場合</w:t>
            </w:r>
            <w:r w:rsidRPr="00D0697F">
              <w:rPr>
                <w:rFonts w:ascii="ＭＳ ゴシック" w:eastAsia="ＭＳ ゴシック" w:hAnsi="ＭＳ ゴシック" w:cs="ＭＳ 明朝" w:hint="eastAsia"/>
                <w:sz w:val="22"/>
                <w:shd w:val="clear" w:color="auto" w:fill="A8D08D" w:themeFill="accent6" w:themeFillTint="99"/>
              </w:rPr>
              <w:t>（空床型短期利用を含む）</w:t>
            </w:r>
          </w:p>
          <w:p w14:paraId="34DB6F71" w14:textId="77777777" w:rsidR="009D4143" w:rsidRPr="00D0697F" w:rsidRDefault="009D4143" w:rsidP="007D011A">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⑤近い将来本体入所が見込まれる者が家族の急遽入院等事情を勘案して入所することが適当と認められる場合</w:t>
            </w:r>
          </w:p>
          <w:p w14:paraId="4C375FBB" w14:textId="1A1EE132" w:rsidR="009D4143" w:rsidRPr="006E3D4B" w:rsidRDefault="009D4143" w:rsidP="006E3D4B">
            <w:pPr>
              <w:suppressAutoHyphens/>
              <w:overflowPunct w:val="0"/>
              <w:autoSpaceDE w:val="0"/>
              <w:autoSpaceDN w:val="0"/>
              <w:adjustRightInd w:val="0"/>
              <w:spacing w:line="288" w:lineRule="exact"/>
              <w:ind w:leftChars="478" w:left="1165" w:rightChars="75" w:right="150" w:hangingChars="95" w:hanging="209"/>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（③～⑤は一時的・特例的な取扱いであり速やかに超過を解消する必要がある｡）</w:t>
            </w:r>
          </w:p>
        </w:tc>
        <w:tc>
          <w:tcPr>
            <w:tcW w:w="567" w:type="dxa"/>
            <w:tcBorders>
              <w:top w:val="single" w:sz="4" w:space="0" w:color="auto"/>
              <w:left w:val="single" w:sz="4" w:space="0" w:color="000000"/>
              <w:right w:val="dashed" w:sz="4" w:space="0" w:color="000000"/>
            </w:tcBorders>
          </w:tcPr>
          <w:p w14:paraId="03606A58" w14:textId="77777777" w:rsidR="009D4143" w:rsidRPr="00D0697F" w:rsidRDefault="009D414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DC6A8B" w14:textId="77777777" w:rsidR="009D4143" w:rsidRPr="00D0697F" w:rsidRDefault="009D4143"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right w:val="single" w:sz="4" w:space="0" w:color="000000"/>
            </w:tcBorders>
          </w:tcPr>
          <w:p w14:paraId="36F00F4B" w14:textId="77777777" w:rsidR="009D4143" w:rsidRPr="00D0697F" w:rsidRDefault="009D4143"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2877DF3" w14:textId="77777777" w:rsidR="009D4143" w:rsidRPr="00D0697F" w:rsidRDefault="009D4143" w:rsidP="00C0712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right w:val="single" w:sz="4" w:space="0" w:color="000000"/>
            </w:tcBorders>
          </w:tcPr>
          <w:p w14:paraId="12F7949E"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sz w:val="22"/>
              </w:rPr>
            </w:pPr>
          </w:p>
          <w:p w14:paraId="3F0D33DC"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・入居者名簿</w:t>
            </w:r>
          </w:p>
          <w:p w14:paraId="788B5D2E" w14:textId="77777777" w:rsidR="009D4143" w:rsidRPr="00D0697F" w:rsidRDefault="009D4143"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・緊急性を判断するに際しての記録</w:t>
            </w:r>
          </w:p>
          <w:p w14:paraId="15829AE2"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u w:val="wave" w:color="000000"/>
              </w:rPr>
            </w:pPr>
          </w:p>
          <w:p w14:paraId="4E7C9C9A"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u w:val="wave" w:color="000000"/>
              </w:rPr>
              <w:t>③～⑤は</w:t>
            </w:r>
            <w:r w:rsidRPr="00D0697F">
              <w:rPr>
                <w:rFonts w:ascii="ＭＳ ゴシック" w:eastAsia="ＭＳ ゴシック" w:hAnsi="ＭＳ ゴシック" w:cs="ＭＳ Ｐ明朝"/>
                <w:sz w:val="22"/>
                <w:u w:val="wave" w:color="000000"/>
              </w:rPr>
              <w:t>27</w:t>
            </w:r>
            <w:r w:rsidRPr="00D0697F">
              <w:rPr>
                <w:rFonts w:ascii="ＭＳ ゴシック" w:eastAsia="ＭＳ ゴシック" w:hAnsi="ＭＳ ゴシック" w:cs="ＭＳ Ｐ明朝" w:hint="eastAsia"/>
                <w:sz w:val="22"/>
                <w:u w:val="wave" w:color="000000"/>
              </w:rPr>
              <w:t>号告示</w:t>
            </w:r>
          </w:p>
          <w:p w14:paraId="1D90AB3F"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206478F"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5F41137"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u w:val="wave" w:color="000000"/>
              </w:rPr>
              <w:t>⑤は</w:t>
            </w:r>
            <w:r w:rsidRPr="00D0697F">
              <w:rPr>
                <w:rFonts w:ascii="ＭＳ ゴシック" w:eastAsia="ＭＳ ゴシック" w:hAnsi="ＭＳ ゴシック" w:cs="ＭＳ Ｐ明朝"/>
                <w:sz w:val="22"/>
                <w:u w:val="wave" w:color="000000"/>
              </w:rPr>
              <w:t>77</w:t>
            </w:r>
            <w:r w:rsidRPr="00D0697F">
              <w:rPr>
                <w:rFonts w:ascii="ＭＳ ゴシック" w:eastAsia="ＭＳ ゴシック" w:hAnsi="ＭＳ ゴシック" w:cs="ＭＳ Ｐ明朝" w:hint="eastAsia"/>
                <w:sz w:val="22"/>
                <w:u w:val="wave" w:color="000000"/>
              </w:rPr>
              <w:t>･</w:t>
            </w:r>
            <w:r w:rsidRPr="00D0697F">
              <w:rPr>
                <w:rFonts w:ascii="ＭＳ ゴシック" w:eastAsia="ＭＳ ゴシック" w:hAnsi="ＭＳ ゴシック" w:cs="ＭＳ Ｐ明朝"/>
                <w:sz w:val="22"/>
                <w:u w:val="wave" w:color="000000"/>
              </w:rPr>
              <w:t>123</w:t>
            </w:r>
            <w:r w:rsidRPr="00D0697F">
              <w:rPr>
                <w:rFonts w:ascii="ＭＳ ゴシック" w:eastAsia="ＭＳ ゴシック" w:hAnsi="ＭＳ ゴシック" w:cs="ＭＳ Ｐ明朝" w:hint="eastAsia"/>
                <w:sz w:val="22"/>
                <w:u w:val="wave" w:color="000000"/>
              </w:rPr>
              <w:t>号通知</w:t>
            </w:r>
          </w:p>
          <w:p w14:paraId="0F4543C6"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F45BFC5" w14:textId="77777777"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33540F1" w14:textId="15668C3E" w:rsidR="009D4143" w:rsidRPr="00D0697F" w:rsidRDefault="009D41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DE78AC" w:rsidRPr="00D0697F" w14:paraId="0D997F1A" w14:textId="77777777" w:rsidTr="00691B23">
        <w:tc>
          <w:tcPr>
            <w:tcW w:w="7314" w:type="dxa"/>
            <w:tcBorders>
              <w:top w:val="single" w:sz="4" w:space="0" w:color="auto"/>
              <w:left w:val="single" w:sz="4" w:space="0" w:color="000000"/>
              <w:bottom w:val="single" w:sz="4" w:space="0" w:color="auto"/>
              <w:right w:val="single" w:sz="4" w:space="0" w:color="000000"/>
            </w:tcBorders>
          </w:tcPr>
          <w:p w14:paraId="7071A49E" w14:textId="77777777" w:rsidR="00834D80" w:rsidRPr="00D0697F" w:rsidRDefault="00DE78AC" w:rsidP="002B66E9">
            <w:pPr>
              <w:suppressAutoHyphens/>
              <w:overflowPunct w:val="0"/>
              <w:autoSpaceDE w:val="0"/>
              <w:autoSpaceDN w:val="0"/>
              <w:adjustRightInd w:val="0"/>
              <w:spacing w:line="288" w:lineRule="exact"/>
              <w:ind w:rightChars="75" w:right="150" w:firstLineChars="71" w:firstLine="157"/>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00F15C81" w:rsidRPr="00D0697F">
              <w:rPr>
                <w:rFonts w:ascii="ＭＳ ゴシック" w:eastAsia="ＭＳ ゴシック" w:hAnsi="ＭＳ ゴシック" w:cs="ＭＳ ゴシック" w:hint="eastAsia"/>
                <w:b/>
                <w:sz w:val="22"/>
                <w:bdr w:val="single" w:sz="4" w:space="0" w:color="000000"/>
              </w:rPr>
              <w:t>31</w:t>
            </w:r>
            <w:r w:rsidR="00834D80" w:rsidRPr="00D0697F">
              <w:rPr>
                <w:rFonts w:ascii="ＭＳ ゴシック" w:eastAsia="ＭＳ ゴシック" w:hAnsi="ＭＳ ゴシック" w:cs="ＭＳ ゴシック" w:hint="eastAsia"/>
                <w:b/>
                <w:sz w:val="22"/>
                <w:bdr w:val="single" w:sz="4" w:space="0" w:color="000000"/>
              </w:rPr>
              <w:t xml:space="preserve">　非常災害対策</w:t>
            </w:r>
          </w:p>
          <w:p w14:paraId="52C52ECB" w14:textId="77777777" w:rsidR="00834D80" w:rsidRPr="00D0697F" w:rsidRDefault="00834D80" w:rsidP="00F92322">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00F92322"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hint="eastAsia"/>
                <w:sz w:val="22"/>
              </w:rPr>
              <w:t>・非常災害に関する具体的な計画があるか</w:t>
            </w:r>
            <w:r w:rsidR="004A40A5" w:rsidRPr="00D0697F">
              <w:rPr>
                <w:rFonts w:ascii="ＭＳ ゴシック" w:eastAsia="ＭＳ ゴシック" w:hAnsi="ＭＳ ゴシック" w:cs="ＭＳ ゴシック" w:hint="eastAsia"/>
                <w:sz w:val="22"/>
              </w:rPr>
              <w:t>｡</w:t>
            </w:r>
          </w:p>
          <w:p w14:paraId="71A10313" w14:textId="5A7EB8D4" w:rsidR="00834D80" w:rsidRPr="00D0697F" w:rsidRDefault="00834D80" w:rsidP="000B30ED">
            <w:pPr>
              <w:suppressAutoHyphens/>
              <w:overflowPunct w:val="0"/>
              <w:autoSpaceDE w:val="0"/>
              <w:autoSpaceDN w:val="0"/>
              <w:adjustRightInd w:val="0"/>
              <w:spacing w:line="288" w:lineRule="exact"/>
              <w:ind w:leftChars="375" w:left="751" w:rightChars="75" w:right="150" w:hanging="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具体的な計画とは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消防計画及び風水害</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地震等の災害に対処する計画のことで</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土砂災害危険箇所等</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施設の立地環境に見合った計画が求められる</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w:t>
            </w:r>
          </w:p>
          <w:p w14:paraId="48FFEE3B" w14:textId="77777777" w:rsidR="00834D80" w:rsidRPr="00D0697F" w:rsidRDefault="00834D80" w:rsidP="009B0873">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・火災等の災害時の通報体制を職員に周知徹底しているか</w:t>
            </w:r>
            <w:r w:rsidR="004A40A5" w:rsidRPr="00D0697F">
              <w:rPr>
                <w:rFonts w:ascii="ＭＳ ゴシック" w:eastAsia="ＭＳ ゴシック" w:hAnsi="ＭＳ ゴシック" w:cs="ＭＳ ゴシック" w:hint="eastAsia"/>
                <w:sz w:val="22"/>
              </w:rPr>
              <w:t>｡</w:t>
            </w:r>
          </w:p>
          <w:p w14:paraId="1D6330DE" w14:textId="77777777" w:rsidR="00834D80" w:rsidRPr="00D0697F" w:rsidRDefault="00834D80" w:rsidP="009B0873">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・日頃から消防団や地域住民との連携体制を構築しているか</w:t>
            </w:r>
            <w:r w:rsidR="004A40A5" w:rsidRPr="00D0697F">
              <w:rPr>
                <w:rFonts w:ascii="ＭＳ ゴシック" w:eastAsia="ＭＳ ゴシック" w:hAnsi="ＭＳ ゴシック" w:cs="ＭＳ ゴシック" w:hint="eastAsia"/>
                <w:sz w:val="22"/>
              </w:rPr>
              <w:t>｡</w:t>
            </w:r>
          </w:p>
          <w:p w14:paraId="0156698D" w14:textId="08A36138" w:rsidR="00834D80" w:rsidRPr="00D0697F" w:rsidRDefault="00834D80" w:rsidP="009B0873">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・消防法等に基づいて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年２回以上</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消火訓練及び避難訓練を行っているか</w:t>
            </w:r>
            <w:r w:rsidR="004A40A5" w:rsidRPr="00D0697F">
              <w:rPr>
                <w:rFonts w:ascii="ＭＳ ゴシック" w:eastAsia="ＭＳ ゴシック" w:hAnsi="ＭＳ ゴシック" w:cs="ＭＳ ゴシック" w:hint="eastAsia"/>
                <w:sz w:val="22"/>
              </w:rPr>
              <w:t>｡</w:t>
            </w:r>
          </w:p>
          <w:p w14:paraId="6B1C02D6" w14:textId="5BB0509A" w:rsidR="00834D80" w:rsidRPr="00D0697F" w:rsidRDefault="00834D80" w:rsidP="00F92322">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・消防計画の策定及び消防業務の実施は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防火管理者が行っているか</w:t>
            </w:r>
            <w:r w:rsidR="004A40A5" w:rsidRPr="00D0697F">
              <w:rPr>
                <w:rFonts w:ascii="ＭＳ ゴシック" w:eastAsia="ＭＳ ゴシック" w:hAnsi="ＭＳ ゴシック" w:cs="ＭＳ ゴシック" w:hint="eastAsia"/>
                <w:sz w:val="22"/>
              </w:rPr>
              <w:t>｡</w:t>
            </w:r>
          </w:p>
          <w:p w14:paraId="2CA5C9ED" w14:textId="62216C21" w:rsidR="00834D80" w:rsidRPr="00D0697F" w:rsidRDefault="00834D80" w:rsidP="009B0873">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非常災害に備えるため</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(1)の計画に従い</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避難又は救出に係る訓練その他必要な訓練を</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その実効性を確保しつつ</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定期的に行っているか</w:t>
            </w:r>
            <w:r w:rsidR="004A40A5" w:rsidRPr="00D0697F">
              <w:rPr>
                <w:rFonts w:ascii="ＭＳ ゴシック" w:eastAsia="ＭＳ ゴシック" w:hAnsi="ＭＳ ゴシック" w:cs="ＭＳ ゴシック" w:hint="eastAsia"/>
                <w:sz w:val="22"/>
              </w:rPr>
              <w:t>｡</w:t>
            </w:r>
          </w:p>
          <w:p w14:paraId="6F40439D" w14:textId="64EC9D16" w:rsidR="002C0CE8" w:rsidRPr="00D0697F" w:rsidRDefault="002C0CE8" w:rsidP="009B0873">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(3)</w:t>
            </w:r>
            <w:r w:rsidRPr="00D0697F">
              <w:rPr>
                <w:rFonts w:ascii="ＭＳ ゴシック" w:eastAsia="ＭＳ ゴシック" w:hAnsi="ＭＳ ゴシック" w:cs="ＭＳ ゴシック" w:hint="eastAsia"/>
                <w:sz w:val="22"/>
              </w:rPr>
              <w:tab/>
              <w:t>(1)に規定する訓練の実施に当たって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地域住民の参加が得られるように連携</w:t>
            </w:r>
            <w:r w:rsidR="007A38AC" w:rsidRPr="00D0697F">
              <w:rPr>
                <w:rFonts w:ascii="ＭＳ ゴシック" w:eastAsia="ＭＳ ゴシック" w:hAnsi="ＭＳ ゴシック" w:cs="ＭＳ ゴシック" w:hint="eastAsia"/>
                <w:sz w:val="22"/>
              </w:rPr>
              <w:t>に</w:t>
            </w:r>
            <w:r w:rsidRPr="00D0697F">
              <w:rPr>
                <w:rFonts w:ascii="ＭＳ ゴシック" w:eastAsia="ＭＳ ゴシック" w:hAnsi="ＭＳ ゴシック" w:cs="ＭＳ ゴシック" w:hint="eastAsia"/>
                <w:sz w:val="22"/>
              </w:rPr>
              <w:t>努めているか。</w:t>
            </w:r>
          </w:p>
          <w:p w14:paraId="0F6ED8EC" w14:textId="5EC56708" w:rsidR="00834D80" w:rsidRPr="00D0697F" w:rsidRDefault="00834D80" w:rsidP="009B0873">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w:t>
            </w:r>
            <w:r w:rsidR="002C0CE8" w:rsidRPr="00D0697F">
              <w:rPr>
                <w:rFonts w:ascii="ＭＳ ゴシック" w:eastAsia="ＭＳ ゴシック" w:hAnsi="ＭＳ ゴシック" w:cs="ＭＳ ゴシック"/>
                <w:sz w:val="22"/>
              </w:rPr>
              <w:t>4</w:t>
            </w: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関係自治体</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地域住民</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老人福祉を増進することを目的とする事業を行う者</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その他保健医療・福祉サービスを提供する者等と相互に支援及び協力を行うための体制整備に努めているか</w:t>
            </w:r>
            <w:r w:rsidR="004A40A5" w:rsidRPr="00D0697F">
              <w:rPr>
                <w:rFonts w:ascii="ＭＳ ゴシック" w:eastAsia="ＭＳ ゴシック" w:hAnsi="ＭＳ ゴシック" w:cs="ＭＳ ゴシック" w:hint="eastAsia"/>
                <w:sz w:val="22"/>
              </w:rPr>
              <w:t>｡</w:t>
            </w:r>
          </w:p>
          <w:p w14:paraId="2A848504" w14:textId="17ADD382" w:rsidR="00834D80" w:rsidRPr="00D0697F" w:rsidRDefault="00834D80" w:rsidP="00F92322">
            <w:pPr>
              <w:suppressAutoHyphens/>
              <w:overflowPunct w:val="0"/>
              <w:autoSpaceDE w:val="0"/>
              <w:autoSpaceDN w:val="0"/>
              <w:adjustRightInd w:val="0"/>
              <w:spacing w:line="288" w:lineRule="exact"/>
              <w:ind w:leftChars="75" w:left="781" w:rightChars="75" w:right="150" w:hangingChars="287" w:hanging="631"/>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w:t>
            </w:r>
            <w:r w:rsidR="002C0CE8" w:rsidRPr="00D0697F">
              <w:rPr>
                <w:rFonts w:ascii="ＭＳ ゴシック" w:eastAsia="ＭＳ ゴシック" w:hAnsi="ＭＳ ゴシック" w:cs="ＭＳ ゴシック"/>
                <w:sz w:val="22"/>
              </w:rPr>
              <w:t>5</w:t>
            </w: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非常災害時において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高齢者</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障害者</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乳幼児等特に配慮を要する者の受け入れに努めているか</w:t>
            </w:r>
            <w:r w:rsidR="004A40A5" w:rsidRPr="00D0697F">
              <w:rPr>
                <w:rFonts w:ascii="ＭＳ ゴシック" w:eastAsia="ＭＳ ゴシック" w:hAnsi="ＭＳ ゴシック" w:cs="ＭＳ ゴシック" w:hint="eastAsia"/>
                <w:sz w:val="22"/>
              </w:rPr>
              <w:t>｡</w:t>
            </w:r>
          </w:p>
        </w:tc>
        <w:tc>
          <w:tcPr>
            <w:tcW w:w="567" w:type="dxa"/>
            <w:tcBorders>
              <w:top w:val="single" w:sz="4" w:space="0" w:color="auto"/>
              <w:left w:val="single" w:sz="4" w:space="0" w:color="000000"/>
              <w:bottom w:val="single" w:sz="4" w:space="0" w:color="auto"/>
              <w:right w:val="dashed" w:sz="4" w:space="0" w:color="000000"/>
            </w:tcBorders>
          </w:tcPr>
          <w:p w14:paraId="38EFB588"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F13FC65"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CC68E4D"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4DF120"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128013D"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6C445DE"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2B94525"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89E5AB4"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E0AA96C"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A125BA5"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D528063"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143FB0"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30DC2818"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08FADC97"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AED455B" w14:textId="77777777" w:rsidR="002C0CE8" w:rsidRPr="00D0697F" w:rsidRDefault="002C0CE8"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1B8A65E3" w14:textId="77777777" w:rsidR="002C0CE8" w:rsidRPr="00D0697F" w:rsidRDefault="002C0CE8"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73874A"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1619E2D9"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7A2064D0"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FDAAAF8" w14:textId="77777777" w:rsidR="00834D80" w:rsidRPr="00D0697F" w:rsidRDefault="00834D80" w:rsidP="00D577DD">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32DDD119"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2AB803B"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8630A3D"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A8C7F7B"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B0380CB"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070C49D"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1337ED8"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F960D11"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A8034E5"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37A085D"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B9FA317"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64071E2"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215DE4B6"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2A1BEC77"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C4B5C9D" w14:textId="77777777" w:rsidR="002C0CE8" w:rsidRPr="00D0697F" w:rsidRDefault="002C0CE8"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422C9C2C" w14:textId="77777777" w:rsidR="002C0CE8" w:rsidRPr="00D0697F" w:rsidRDefault="002C0CE8"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470131C"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1A99EBD2"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1DF8982E" w14:textId="77777777" w:rsidR="00834D80" w:rsidRPr="00D0697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3E43F31" w14:textId="77777777" w:rsidR="00834D80" w:rsidRPr="00D0697F" w:rsidRDefault="00834D80" w:rsidP="00D577DD">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765925B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5090BC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・消防計画</w:t>
            </w:r>
          </w:p>
          <w:p w14:paraId="571524DC"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・訓練記録</w:t>
            </w:r>
          </w:p>
          <w:p w14:paraId="6133F0C6"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・消防署の検査記録</w:t>
            </w:r>
          </w:p>
          <w:p w14:paraId="20A8C881" w14:textId="1BA1EA46"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具体的な計画（土砂災害危険箇所等は市例示）</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hint="eastAsia"/>
                <w:sz w:val="22"/>
              </w:rPr>
              <w:t>消防団や地域住民との連携</w:t>
            </w:r>
            <w:r w:rsidR="005B63D6"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hint="eastAsia"/>
                <w:sz w:val="22"/>
              </w:rPr>
              <w:t>防火管理者は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0620B7E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u w:val="wave" w:color="000000"/>
              </w:rPr>
              <w:t>年２回以上の実施は消防法施行規則</w:t>
            </w:r>
            <w:r w:rsidRPr="00D0697F">
              <w:rPr>
                <w:rFonts w:ascii="ＭＳ ゴシック" w:eastAsia="ＭＳ ゴシック" w:hAnsi="ＭＳ ゴシック" w:cs="ＭＳ Ｐ明朝"/>
                <w:sz w:val="22"/>
                <w:u w:val="wave" w:color="000000"/>
              </w:rPr>
              <w:t>3</w:t>
            </w:r>
            <w:r w:rsidRPr="00D0697F">
              <w:rPr>
                <w:rFonts w:ascii="ＭＳ ゴシック" w:eastAsia="ＭＳ ゴシック" w:hAnsi="ＭＳ ゴシック" w:cs="ＭＳ Ｐ明朝" w:hint="eastAsia"/>
                <w:sz w:val="22"/>
                <w:u w:val="wave" w:color="000000"/>
              </w:rPr>
              <w:t>条</w:t>
            </w:r>
            <w:r w:rsidRPr="00D0697F">
              <w:rPr>
                <w:rFonts w:ascii="ＭＳ ゴシック" w:eastAsia="ＭＳ ゴシック" w:hAnsi="ＭＳ ゴシック" w:cs="ＭＳ Ｐ明朝"/>
                <w:sz w:val="22"/>
                <w:u w:val="wave" w:color="000000"/>
              </w:rPr>
              <w:t>10</w:t>
            </w:r>
            <w:r w:rsidRPr="00D0697F">
              <w:rPr>
                <w:rFonts w:ascii="ＭＳ ゴシック" w:eastAsia="ＭＳ ゴシック" w:hAnsi="ＭＳ ゴシック" w:cs="ＭＳ Ｐ明朝" w:hint="eastAsia"/>
                <w:sz w:val="22"/>
                <w:u w:val="wave" w:color="000000"/>
              </w:rPr>
              <w:t>項</w:t>
            </w:r>
          </w:p>
          <w:p w14:paraId="303C1E37"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rPr>
            </w:pPr>
            <w:r w:rsidRPr="00D0697F">
              <w:rPr>
                <w:rFonts w:ascii="ＭＳ ゴシック" w:eastAsia="ＭＳ ゴシック" w:hAnsi="ＭＳ ゴシック" w:cs="ＭＳ Ｐ明朝" w:hint="eastAsia"/>
                <w:sz w:val="22"/>
              </w:rPr>
              <w:t>【市独自基準</w:t>
            </w:r>
            <w:r w:rsidRPr="00D0697F">
              <w:rPr>
                <w:rFonts w:ascii="ＭＳ ゴシック" w:eastAsia="ＭＳ ゴシック" w:hAnsi="ＭＳ ゴシック" w:cs="ＭＳ Ｐ明朝"/>
                <w:sz w:val="22"/>
              </w:rPr>
              <w:t>】</w:t>
            </w:r>
          </w:p>
          <w:p w14:paraId="0D600325"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rPr>
            </w:pPr>
            <w:r w:rsidRPr="00D0697F">
              <w:rPr>
                <w:rFonts w:ascii="ＭＳ ゴシック" w:eastAsia="ＭＳ ゴシック" w:hAnsi="ＭＳ ゴシック" w:cs="ＭＳ Ｐ明朝" w:hint="eastAsia"/>
                <w:sz w:val="22"/>
              </w:rPr>
              <w:t>施設条例第10条</w:t>
            </w:r>
          </w:p>
          <w:p w14:paraId="376549C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rPr>
            </w:pPr>
            <w:r w:rsidRPr="00D0697F">
              <w:rPr>
                <w:rFonts w:ascii="ＭＳ ゴシック" w:eastAsia="ＭＳ ゴシック" w:hAnsi="ＭＳ ゴシック" w:cs="ＭＳ Ｐ明朝" w:hint="eastAsia"/>
                <w:sz w:val="22"/>
                <w:shd w:val="clear" w:color="auto" w:fill="A8D08D" w:themeFill="accent6" w:themeFillTint="99"/>
              </w:rPr>
              <w:t>居宅条例第7条</w:t>
            </w:r>
          </w:p>
          <w:p w14:paraId="43CC3EFE"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DE78AC" w:rsidRPr="00D0697F" w14:paraId="313DCDB2" w14:textId="77777777" w:rsidTr="00691B23">
        <w:tc>
          <w:tcPr>
            <w:tcW w:w="7314" w:type="dxa"/>
            <w:tcBorders>
              <w:top w:val="single" w:sz="4" w:space="0" w:color="auto"/>
              <w:left w:val="single" w:sz="4" w:space="0" w:color="000000"/>
              <w:bottom w:val="single" w:sz="4" w:space="0" w:color="auto"/>
              <w:right w:val="single" w:sz="4" w:space="0" w:color="000000"/>
            </w:tcBorders>
          </w:tcPr>
          <w:p w14:paraId="54ADC057" w14:textId="77777777" w:rsidR="00834D80" w:rsidRPr="00D0697F" w:rsidRDefault="00DE78AC" w:rsidP="002B66E9">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00F15C81" w:rsidRPr="00D0697F">
              <w:rPr>
                <w:rFonts w:ascii="ＭＳ ゴシック" w:eastAsia="ＭＳ ゴシック" w:hAnsi="ＭＳ ゴシック" w:cs="ＭＳ ゴシック"/>
                <w:b/>
                <w:sz w:val="22"/>
                <w:bdr w:val="single" w:sz="4" w:space="0" w:color="000000"/>
              </w:rPr>
              <w:t>32</w:t>
            </w:r>
            <w:r w:rsidR="00834D80" w:rsidRPr="00D0697F">
              <w:rPr>
                <w:rFonts w:ascii="ＭＳ ゴシック" w:eastAsia="ＭＳ ゴシック" w:hAnsi="ＭＳ ゴシック" w:cs="ＭＳ ゴシック" w:hint="eastAsia"/>
                <w:b/>
                <w:sz w:val="22"/>
                <w:bdr w:val="single" w:sz="4" w:space="0" w:color="000000"/>
              </w:rPr>
              <w:t xml:space="preserve">　衛生管理等</w:t>
            </w:r>
          </w:p>
          <w:p w14:paraId="28B8B6C7" w14:textId="38959DD0"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調理及び配膳に伴う衛生管理は</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食品衛生法等関係法規に準じて行っているか</w:t>
            </w:r>
            <w:r w:rsidR="004A40A5" w:rsidRPr="00D0697F">
              <w:rPr>
                <w:rFonts w:ascii="ＭＳ ゴシック" w:eastAsia="ＭＳ ゴシック" w:hAnsi="ＭＳ ゴシック" w:cs="ＭＳ ゴシック" w:hint="eastAsia"/>
                <w:sz w:val="22"/>
                <w:u w:val="wave" w:color="000000"/>
              </w:rPr>
              <w:t>｡</w:t>
            </w:r>
          </w:p>
          <w:p w14:paraId="5148BCB8" w14:textId="77777777"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食事の提供に使用する食器等の消毒は適正に行われているか</w:t>
            </w:r>
            <w:r w:rsidR="004A40A5" w:rsidRPr="00D0697F">
              <w:rPr>
                <w:rFonts w:ascii="ＭＳ ゴシック" w:eastAsia="ＭＳ ゴシック" w:hAnsi="ＭＳ ゴシック" w:cs="ＭＳ ゴシック" w:hint="eastAsia"/>
                <w:sz w:val="22"/>
                <w:u w:val="wave" w:color="000000"/>
              </w:rPr>
              <w:t>｡</w:t>
            </w:r>
          </w:p>
          <w:p w14:paraId="6E7CC32C" w14:textId="77777777" w:rsidR="00834D80" w:rsidRPr="00D0697F" w:rsidRDefault="00834D80" w:rsidP="00343D04">
            <w:pPr>
              <w:tabs>
                <w:tab w:val="left" w:pos="57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00F92322"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hint="eastAsia"/>
                <w:sz w:val="22"/>
              </w:rPr>
              <w:t>・入居者の使用する食器その他の設備又は飲用に供する水の衛生管理をしているか</w:t>
            </w:r>
            <w:r w:rsidR="004A40A5" w:rsidRPr="00D0697F">
              <w:rPr>
                <w:rFonts w:ascii="ＭＳ ゴシック" w:eastAsia="ＭＳ ゴシック" w:hAnsi="ＭＳ ゴシック" w:cs="ＭＳ ゴシック" w:hint="eastAsia"/>
                <w:sz w:val="22"/>
              </w:rPr>
              <w:t>｡</w:t>
            </w:r>
          </w:p>
          <w:p w14:paraId="43585124" w14:textId="175D4624" w:rsidR="00834D80" w:rsidRPr="00D0697F"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lastRenderedPageBreak/>
              <w:t>・医薬品</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医療用具は清潔な状態に保たれ</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かつ</w:t>
            </w:r>
            <w:r w:rsidR="005B63D6"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hint="eastAsia"/>
                <w:sz w:val="22"/>
                <w:u w:val="wave" w:color="000000"/>
              </w:rPr>
              <w:t>保守管理が十分に行われているか</w:t>
            </w:r>
            <w:r w:rsidR="004A40A5" w:rsidRPr="00D0697F">
              <w:rPr>
                <w:rFonts w:ascii="ＭＳ ゴシック" w:eastAsia="ＭＳ ゴシック" w:hAnsi="ＭＳ ゴシック" w:cs="ＭＳ ゴシック" w:hint="eastAsia"/>
                <w:sz w:val="22"/>
                <w:u w:val="wave" w:color="000000"/>
              </w:rPr>
              <w:t>｡</w:t>
            </w:r>
          </w:p>
          <w:p w14:paraId="2E2DAA1F" w14:textId="0EA4CD78" w:rsidR="00834D80" w:rsidRPr="00D0697F" w:rsidRDefault="00834D80" w:rsidP="00A358A5">
            <w:pPr>
              <w:shd w:val="clear" w:color="auto" w:fill="A8D08D" w:themeFill="accent6" w:themeFillTint="99"/>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rPr>
              <w:t>(4)</w:t>
            </w:r>
            <w:r w:rsidRPr="00D0697F">
              <w:rPr>
                <w:rFonts w:ascii="ＭＳ ゴシック" w:eastAsia="ＭＳ ゴシック" w:hAnsi="ＭＳ ゴシック" w:cs="ＭＳ 明朝"/>
                <w:sz w:val="22"/>
              </w:rPr>
              <w:tab/>
            </w:r>
            <w:r w:rsidRPr="00D0697F">
              <w:rPr>
                <w:rFonts w:ascii="ＭＳ ゴシック" w:eastAsia="ＭＳ ゴシック" w:hAnsi="ＭＳ ゴシック" w:cs="ＭＳ 明朝" w:hint="eastAsia"/>
                <w:sz w:val="22"/>
              </w:rPr>
              <w:t>感染症が発生</w:t>
            </w:r>
            <w:r w:rsidR="005B63D6" w:rsidRPr="00D0697F">
              <w:rPr>
                <w:rFonts w:ascii="ＭＳ ゴシック" w:eastAsia="ＭＳ ゴシック" w:hAnsi="ＭＳ ゴシック" w:cs="ＭＳ 明朝" w:hint="eastAsia"/>
                <w:sz w:val="22"/>
              </w:rPr>
              <w:t>、</w:t>
            </w:r>
            <w:r w:rsidRPr="00D0697F">
              <w:rPr>
                <w:rFonts w:ascii="ＭＳ ゴシック" w:eastAsia="ＭＳ ゴシック" w:hAnsi="ＭＳ ゴシック" w:cs="ＭＳ 明朝" w:hint="eastAsia"/>
                <w:sz w:val="22"/>
              </w:rPr>
              <w:t>まん延しないよう必要な措置を講じているか</w:t>
            </w:r>
            <w:r w:rsidR="004A40A5" w:rsidRPr="00D0697F">
              <w:rPr>
                <w:rFonts w:ascii="ＭＳ ゴシック" w:eastAsia="ＭＳ ゴシック" w:hAnsi="ＭＳ ゴシック" w:cs="ＭＳ 明朝" w:hint="eastAsia"/>
                <w:sz w:val="22"/>
              </w:rPr>
              <w:t>｡</w:t>
            </w:r>
          </w:p>
          <w:p w14:paraId="28E42B26" w14:textId="5810E35C" w:rsidR="00834D80" w:rsidRPr="00D0697F" w:rsidRDefault="00834D80" w:rsidP="00E86A2F">
            <w:pPr>
              <w:tabs>
                <w:tab w:val="left" w:pos="601"/>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(5)</w:t>
            </w:r>
            <w:r w:rsidR="00E86A2F"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hint="eastAsia"/>
                <w:sz w:val="22"/>
              </w:rPr>
              <w:t>・食中毒及び感染症の発生を防止するための措置として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保健所と常に密接な連携に努め</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助言指導を受けた場合は適切に改善を行っているか</w:t>
            </w:r>
            <w:r w:rsidR="004A40A5" w:rsidRPr="00D0697F">
              <w:rPr>
                <w:rFonts w:ascii="ＭＳ ゴシック" w:eastAsia="ＭＳ ゴシック" w:hAnsi="ＭＳ ゴシック" w:cs="ＭＳ ゴシック" w:hint="eastAsia"/>
                <w:sz w:val="22"/>
              </w:rPr>
              <w:t>｡</w:t>
            </w:r>
          </w:p>
          <w:p w14:paraId="54581A02" w14:textId="726F3B57" w:rsidR="00834D80" w:rsidRPr="00D0697F" w:rsidRDefault="00834D80" w:rsidP="005F4738">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・特に</w:t>
            </w:r>
            <w:r w:rsidR="00BD78E4">
              <w:rPr>
                <w:rFonts w:ascii="ＭＳ ゴシック" w:eastAsia="ＭＳ ゴシック" w:hAnsi="ＭＳ ゴシック" w:cs="ＭＳ ゴシック" w:hint="eastAsia"/>
                <w:sz w:val="22"/>
              </w:rPr>
              <w:t>新型コロナウイルス対策、</w:t>
            </w:r>
            <w:r w:rsidRPr="00D0697F">
              <w:rPr>
                <w:rFonts w:ascii="ＭＳ ゴシック" w:eastAsia="ＭＳ ゴシック" w:hAnsi="ＭＳ ゴシック" w:cs="ＭＳ ゴシック" w:hint="eastAsia"/>
                <w:sz w:val="22"/>
              </w:rPr>
              <w:t>インフルエンザ対策</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腸管出血性大腸菌感染症対策</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レジオネラ症対策等については</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その発生及びまん延を防止するための措置について</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別途通知等に基づき</w:t>
            </w:r>
            <w:r w:rsidR="005B63D6"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適切な措置を講じているか</w:t>
            </w:r>
            <w:r w:rsidR="004A40A5" w:rsidRPr="00D0697F">
              <w:rPr>
                <w:rFonts w:ascii="ＭＳ ゴシック" w:eastAsia="ＭＳ ゴシック" w:hAnsi="ＭＳ ゴシック" w:cs="ＭＳ ゴシック" w:hint="eastAsia"/>
                <w:sz w:val="22"/>
              </w:rPr>
              <w:t>｡</w:t>
            </w:r>
          </w:p>
          <w:p w14:paraId="52EAAA53" w14:textId="77777777" w:rsidR="00834D80" w:rsidRPr="00D0697F" w:rsidRDefault="00834D80" w:rsidP="000F546A">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(6)</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空調設備等により施設内の適温の確保に努めているか</w:t>
            </w:r>
            <w:r w:rsidR="004A40A5" w:rsidRPr="00D0697F">
              <w:rPr>
                <w:rFonts w:ascii="ＭＳ ゴシック" w:eastAsia="ＭＳ ゴシック" w:hAnsi="ＭＳ ゴシック" w:cs="ＭＳ ゴシック" w:hint="eastAsia"/>
                <w:sz w:val="22"/>
              </w:rPr>
              <w:t>｡</w:t>
            </w:r>
          </w:p>
          <w:p w14:paraId="0F9505B3" w14:textId="77777777" w:rsidR="00834D80" w:rsidRPr="00D0697F" w:rsidRDefault="00834D80" w:rsidP="00B86FD5">
            <w:pPr>
              <w:suppressAutoHyphens/>
              <w:overflowPunct w:val="0"/>
              <w:autoSpaceDE w:val="0"/>
              <w:autoSpaceDN w:val="0"/>
              <w:adjustRightInd w:val="0"/>
              <w:spacing w:line="288" w:lineRule="exact"/>
              <w:ind w:leftChars="350" w:left="1030" w:rightChars="75" w:right="150" w:hangingChars="150" w:hanging="33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（施設内の温度設定はどの程度を目安にしているか</w:t>
            </w:r>
            <w:r w:rsidR="004A40A5"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w:t>
            </w:r>
          </w:p>
          <w:p w14:paraId="63086BCF" w14:textId="498C8766" w:rsidR="00834D80" w:rsidRPr="00D0697F" w:rsidRDefault="00834D80" w:rsidP="00E86A2F">
            <w:pPr>
              <w:tabs>
                <w:tab w:val="left" w:pos="57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color="000000"/>
              </w:rPr>
              <w:t>(7)</w:t>
            </w:r>
            <w:r w:rsidR="00E86A2F" w:rsidRPr="00D0697F">
              <w:rPr>
                <w:rFonts w:ascii="ＭＳ ゴシック" w:eastAsia="ＭＳ ゴシック" w:hAnsi="ＭＳ ゴシック" w:cs="ＭＳ ゴシック" w:hint="eastAsia"/>
                <w:sz w:val="22"/>
                <w:u w:color="000000"/>
              </w:rPr>
              <w:tab/>
            </w:r>
            <w:r w:rsidRPr="00D0697F">
              <w:rPr>
                <w:rFonts w:ascii="ＭＳ ゴシック" w:eastAsia="ＭＳ ゴシック" w:hAnsi="ＭＳ ゴシック" w:cs="ＭＳ ゴシック" w:hint="eastAsia"/>
                <w:sz w:val="22"/>
                <w:u w:color="000000"/>
              </w:rPr>
              <w:t>・感染症及び食中毒の予防及びまん延の防止のため</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幅広い職種により構成する感染対策委員会</w:t>
            </w:r>
            <w:r w:rsidR="00321845" w:rsidRPr="00D0697F">
              <w:rPr>
                <w:rFonts w:ascii="ＭＳ ゴシック" w:eastAsia="ＭＳ ゴシック" w:hAnsi="ＭＳ ゴシック" w:cs="ＭＳ ゴシック" w:hint="eastAsia"/>
                <w:sz w:val="22"/>
                <w:u w:color="000000"/>
              </w:rPr>
              <w:t>（取り扱う事項等が相互に関係が深いと認められる他の会議体と一体的に設置・運営することも差し支えない。また</w:t>
            </w:r>
            <w:r w:rsidR="005B63D6" w:rsidRPr="00D0697F">
              <w:rPr>
                <w:rFonts w:ascii="ＭＳ ゴシック" w:eastAsia="ＭＳ ゴシック" w:hAnsi="ＭＳ ゴシック" w:cs="ＭＳ ゴシック" w:hint="eastAsia"/>
                <w:sz w:val="22"/>
                <w:u w:color="000000"/>
              </w:rPr>
              <w:t>、</w:t>
            </w:r>
            <w:r w:rsidR="00321845" w:rsidRPr="00D0697F">
              <w:rPr>
                <w:rFonts w:ascii="ＭＳ ゴシック" w:eastAsia="ＭＳ ゴシック" w:hAnsi="ＭＳ ゴシック" w:cs="ＭＳ ゴシック" w:hint="eastAsia"/>
                <w:sz w:val="22"/>
                <w:u w:color="000000"/>
              </w:rPr>
              <w:t>テレビ電話装置等を活用して行うことができるものとする。）</w:t>
            </w:r>
            <w:r w:rsidRPr="00D0697F">
              <w:rPr>
                <w:rFonts w:ascii="ＭＳ ゴシック" w:eastAsia="ＭＳ ゴシック" w:hAnsi="ＭＳ ゴシック" w:cs="ＭＳ ゴシック" w:hint="eastAsia"/>
                <w:sz w:val="22"/>
                <w:u w:color="000000"/>
              </w:rPr>
              <w:t>を</w:t>
            </w:r>
            <w:r w:rsidRPr="00D0697F">
              <w:rPr>
                <w:rFonts w:ascii="ＭＳ ゴシック" w:eastAsia="ＭＳ ゴシック" w:hAnsi="ＭＳ ゴシック" w:cs="ＭＳ ゴシック" w:hint="eastAsia"/>
                <w:sz w:val="22"/>
                <w:u w:val="wave" w:color="000000"/>
              </w:rPr>
              <w:t>おおむね３月に１回以上</w:t>
            </w:r>
            <w:r w:rsidR="00A358A5" w:rsidRPr="00D0697F">
              <w:rPr>
                <w:rFonts w:ascii="ＭＳ ゴシック" w:eastAsia="ＭＳ ゴシック" w:hAnsi="ＭＳ ゴシック" w:hint="eastAsia"/>
                <w:sz w:val="22"/>
                <w:u w:color="000000"/>
                <w:shd w:val="clear" w:color="auto" w:fill="A8D08D" w:themeFill="accent6" w:themeFillTint="99"/>
              </w:rPr>
              <w:t>（短期入所生活介護の場合は</w:t>
            </w:r>
            <w:r w:rsidR="005B63D6" w:rsidRPr="00D0697F">
              <w:rPr>
                <w:rFonts w:ascii="ＭＳ ゴシック" w:eastAsia="ＭＳ ゴシック" w:hAnsi="ＭＳ ゴシック" w:hint="eastAsia"/>
                <w:sz w:val="22"/>
                <w:u w:color="000000"/>
                <w:shd w:val="clear" w:color="auto" w:fill="A8D08D" w:themeFill="accent6" w:themeFillTint="99"/>
              </w:rPr>
              <w:t>、</w:t>
            </w:r>
            <w:r w:rsidR="00A358A5" w:rsidRPr="00D0697F">
              <w:rPr>
                <w:rFonts w:ascii="ＭＳ ゴシック" w:eastAsia="ＭＳ ゴシック" w:hAnsi="ＭＳ ゴシック" w:hint="eastAsia"/>
                <w:sz w:val="22"/>
                <w:u w:color="000000"/>
                <w:shd w:val="clear" w:color="auto" w:fill="A8D08D" w:themeFill="accent6" w:themeFillTint="99"/>
              </w:rPr>
              <w:t>６月に１回以上）</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定期的に開催するとともに</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感染症が流行する時期等を勘案して必要に応じ随時開催し</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その結果について従業者に周知徹底を図っているか</w:t>
            </w:r>
            <w:r w:rsidR="004A40A5" w:rsidRPr="00D0697F">
              <w:rPr>
                <w:rFonts w:ascii="ＭＳ ゴシック" w:eastAsia="ＭＳ ゴシック" w:hAnsi="ＭＳ ゴシック" w:cs="ＭＳ ゴシック" w:hint="eastAsia"/>
                <w:sz w:val="22"/>
                <w:u w:color="000000"/>
              </w:rPr>
              <w:t>｡</w:t>
            </w:r>
          </w:p>
          <w:p w14:paraId="551CBE7D" w14:textId="7D43AD58" w:rsidR="00834D80" w:rsidRPr="00D0697F" w:rsidRDefault="00834D80" w:rsidP="002C0CE8">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color="000000"/>
              </w:rPr>
              <w:t>・感染症及び食中毒の予防及びまん延の防止のための指針を定め</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平常時の対策（衛生管理</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感染対策等）及び発生時の対応（発生状況の把握</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感染拡大の防止</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関係機関との連携</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医療処置</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行政への報告等）を規定しているか</w:t>
            </w:r>
            <w:r w:rsidR="004A40A5" w:rsidRPr="00D0697F">
              <w:rPr>
                <w:rFonts w:ascii="ＭＳ ゴシック" w:eastAsia="ＭＳ ゴシック" w:hAnsi="ＭＳ ゴシック" w:cs="ＭＳ ゴシック" w:hint="eastAsia"/>
                <w:sz w:val="22"/>
                <w:u w:color="000000"/>
              </w:rPr>
              <w:t>｡</w:t>
            </w:r>
          </w:p>
          <w:p w14:paraId="4AC49687" w14:textId="42A02C3F" w:rsidR="00834D80" w:rsidRPr="00D0697F" w:rsidRDefault="00834D80" w:rsidP="002C0CE8">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cs="ＭＳ ゴシック"/>
                <w:sz w:val="22"/>
                <w:u w:color="000000"/>
              </w:rPr>
            </w:pPr>
            <w:r w:rsidRPr="00D0697F">
              <w:rPr>
                <w:rFonts w:ascii="ＭＳ ゴシック" w:eastAsia="ＭＳ ゴシック" w:hAnsi="ＭＳ ゴシック" w:cs="ＭＳ ゴシック" w:hint="eastAsia"/>
                <w:sz w:val="22"/>
                <w:u w:color="000000"/>
              </w:rPr>
              <w:t>・指針に基づいた感染症及び食中毒の予防及びまん延の防止のための研修プログラムを作成し</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val="wave" w:color="000000"/>
              </w:rPr>
              <w:t>年２回以上</w:t>
            </w:r>
            <w:r w:rsidR="002C0CE8" w:rsidRPr="00D0697F">
              <w:rPr>
                <w:rFonts w:ascii="ＭＳ ゴシック" w:eastAsia="ＭＳ ゴシック" w:hAnsi="ＭＳ ゴシック" w:cs="ＭＳ ゴシック" w:hint="eastAsia"/>
                <w:sz w:val="22"/>
                <w:u w:color="000000"/>
                <w:shd w:val="clear" w:color="auto" w:fill="A8D08D" w:themeFill="accent6" w:themeFillTint="99"/>
              </w:rPr>
              <w:t>（短期入所生活介護の場合は</w:t>
            </w:r>
            <w:r w:rsidR="005B63D6" w:rsidRPr="00D0697F">
              <w:rPr>
                <w:rFonts w:ascii="ＭＳ ゴシック" w:eastAsia="ＭＳ ゴシック" w:hAnsi="ＭＳ ゴシック" w:cs="ＭＳ ゴシック" w:hint="eastAsia"/>
                <w:sz w:val="22"/>
                <w:u w:color="000000"/>
                <w:shd w:val="clear" w:color="auto" w:fill="A8D08D" w:themeFill="accent6" w:themeFillTint="99"/>
              </w:rPr>
              <w:t>、</w:t>
            </w:r>
            <w:r w:rsidR="002C0CE8" w:rsidRPr="00D0697F">
              <w:rPr>
                <w:rFonts w:ascii="ＭＳ ゴシック" w:eastAsia="ＭＳ ゴシック" w:hAnsi="ＭＳ ゴシック" w:cs="ＭＳ ゴシック" w:hint="eastAsia"/>
                <w:sz w:val="22"/>
                <w:u w:color="000000"/>
                <w:shd w:val="clear" w:color="auto" w:fill="A8D08D" w:themeFill="accent6" w:themeFillTint="99"/>
              </w:rPr>
              <w:t>年１回以上）</w:t>
            </w:r>
            <w:r w:rsidRPr="00D0697F">
              <w:rPr>
                <w:rFonts w:ascii="ＭＳ ゴシック" w:eastAsia="ＭＳ ゴシック" w:hAnsi="ＭＳ ゴシック" w:cs="ＭＳ ゴシック" w:hint="eastAsia"/>
                <w:sz w:val="22"/>
                <w:u w:color="000000"/>
              </w:rPr>
              <w:t>定期的に開催しているか</w:t>
            </w:r>
            <w:r w:rsidR="004A40A5"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また</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新規採用時にも開催しているか</w:t>
            </w:r>
            <w:r w:rsidR="004A40A5" w:rsidRPr="00D0697F">
              <w:rPr>
                <w:rFonts w:ascii="ＭＳ ゴシック" w:eastAsia="ＭＳ ゴシック" w:hAnsi="ＭＳ ゴシック" w:cs="ＭＳ ゴシック" w:hint="eastAsia"/>
                <w:sz w:val="22"/>
                <w:u w:color="000000"/>
              </w:rPr>
              <w:t>｡</w:t>
            </w:r>
          </w:p>
          <w:p w14:paraId="72CFA011" w14:textId="0B6AE3EF" w:rsidR="002C0CE8" w:rsidRPr="00B67A4B" w:rsidRDefault="002C0CE8" w:rsidP="002C0CE8">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trike/>
                <w:sz w:val="22"/>
              </w:rPr>
            </w:pPr>
            <w:r w:rsidRPr="00D0697F">
              <w:rPr>
                <w:rFonts w:ascii="ＭＳ ゴシック" w:eastAsia="ＭＳ ゴシック" w:hAnsi="ＭＳ ゴシック" w:hint="eastAsia"/>
                <w:sz w:val="22"/>
              </w:rPr>
              <w:t>・感染症の予防及びまん延の防止のための訓練を</w:t>
            </w:r>
            <w:r w:rsidRPr="00D0697F">
              <w:rPr>
                <w:rFonts w:ascii="ＭＳ ゴシック" w:eastAsia="ＭＳ ゴシック" w:hAnsi="ＭＳ ゴシック" w:hint="eastAsia"/>
                <w:sz w:val="22"/>
                <w:u w:val="wave"/>
              </w:rPr>
              <w:t>年２回以上</w:t>
            </w:r>
            <w:r w:rsidRPr="00D0697F">
              <w:rPr>
                <w:rFonts w:ascii="ＭＳ ゴシック" w:eastAsia="ＭＳ ゴシック" w:hAnsi="ＭＳ ゴシック" w:hint="eastAsia"/>
                <w:sz w:val="22"/>
              </w:rPr>
              <w:t>（</w:t>
            </w:r>
            <w:r w:rsidRPr="00D0697F">
              <w:rPr>
                <w:rFonts w:ascii="ＭＳ ゴシック" w:eastAsia="ＭＳ ゴシック" w:hAnsi="ＭＳ ゴシック" w:hint="eastAsia"/>
                <w:sz w:val="22"/>
                <w:shd w:val="clear" w:color="auto" w:fill="A8D08D" w:themeFill="accent6" w:themeFillTint="99"/>
              </w:rPr>
              <w:t>短期入所生活介護の場合は</w:t>
            </w:r>
            <w:r w:rsidR="005B63D6" w:rsidRPr="00D0697F">
              <w:rPr>
                <w:rFonts w:ascii="ＭＳ ゴシック" w:eastAsia="ＭＳ ゴシック" w:hAnsi="ＭＳ ゴシック" w:hint="eastAsia"/>
                <w:sz w:val="22"/>
                <w:shd w:val="clear" w:color="auto" w:fill="A8D08D" w:themeFill="accent6" w:themeFillTint="99"/>
              </w:rPr>
              <w:t>、</w:t>
            </w:r>
            <w:r w:rsidRPr="00D0697F">
              <w:rPr>
                <w:rFonts w:ascii="ＭＳ ゴシック" w:eastAsia="ＭＳ ゴシック" w:hAnsi="ＭＳ ゴシック" w:hint="eastAsia"/>
                <w:sz w:val="22"/>
                <w:shd w:val="clear" w:color="auto" w:fill="A8D08D" w:themeFill="accent6" w:themeFillTint="99"/>
              </w:rPr>
              <w:t>年１回以上）</w:t>
            </w:r>
            <w:r w:rsidRPr="00D0697F">
              <w:rPr>
                <w:rFonts w:ascii="ＭＳ ゴシック" w:eastAsia="ＭＳ ゴシック" w:hAnsi="ＭＳ ゴシック" w:hint="eastAsia"/>
                <w:sz w:val="22"/>
              </w:rPr>
              <w:t>定期的に実施しているか。</w:t>
            </w:r>
          </w:p>
          <w:p w14:paraId="223CA304" w14:textId="4DCA4562" w:rsidR="00834D80" w:rsidRPr="00D0697F" w:rsidRDefault="00834D80" w:rsidP="002C0CE8">
            <w:pPr>
              <w:suppressAutoHyphens/>
              <w:overflowPunct w:val="0"/>
              <w:autoSpaceDE w:val="0"/>
              <w:autoSpaceDN w:val="0"/>
              <w:adjustRightInd w:val="0"/>
              <w:spacing w:line="288" w:lineRule="exact"/>
              <w:ind w:leftChars="248" w:left="705"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color="000000"/>
              </w:rPr>
              <w:t>・感染症若しくは食中毒の発生又はそれが疑われる状況が生じたときは</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従業者に対する指示</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関係機関との連携</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各有症者に講じた措置及びその記録</w:t>
            </w:r>
            <w:r w:rsidR="005B63D6" w:rsidRPr="00D0697F">
              <w:rPr>
                <w:rFonts w:ascii="ＭＳ ゴシック" w:eastAsia="ＭＳ ゴシック" w:hAnsi="ＭＳ ゴシック" w:cs="ＭＳ ゴシック" w:hint="eastAsia"/>
                <w:sz w:val="22"/>
                <w:u w:color="000000"/>
              </w:rPr>
              <w:t>、</w:t>
            </w:r>
            <w:r w:rsidRPr="00D0697F">
              <w:rPr>
                <w:rFonts w:ascii="ＭＳ ゴシック" w:eastAsia="ＭＳ ゴシック" w:hAnsi="ＭＳ ゴシック" w:cs="ＭＳ ゴシック" w:hint="eastAsia"/>
                <w:sz w:val="22"/>
                <w:u w:color="000000"/>
              </w:rPr>
              <w:t>保健所等への報告等を速やかに行う体制を構築しているか</w:t>
            </w:r>
            <w:r w:rsidR="004A40A5" w:rsidRPr="00D0697F">
              <w:rPr>
                <w:rFonts w:ascii="ＭＳ ゴシック" w:eastAsia="ＭＳ ゴシック" w:hAnsi="ＭＳ ゴシック" w:cs="ＭＳ ゴシック" w:hint="eastAsia"/>
                <w:sz w:val="22"/>
                <w:u w:color="000000"/>
              </w:rPr>
              <w:t>｡</w:t>
            </w:r>
          </w:p>
        </w:tc>
        <w:tc>
          <w:tcPr>
            <w:tcW w:w="567" w:type="dxa"/>
            <w:tcBorders>
              <w:top w:val="single" w:sz="4" w:space="0" w:color="auto"/>
              <w:left w:val="single" w:sz="4" w:space="0" w:color="000000"/>
              <w:bottom w:val="single" w:sz="4" w:space="0" w:color="auto"/>
              <w:right w:val="dashed" w:sz="4" w:space="0" w:color="000000"/>
            </w:tcBorders>
          </w:tcPr>
          <w:p w14:paraId="0B46873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BBE8D7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8450BE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BE7882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C5FCA3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1DE603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1E514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lastRenderedPageBreak/>
              <w:t>適</w:t>
            </w:r>
          </w:p>
          <w:p w14:paraId="05212A8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46A0C3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36334C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FED9DB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C8A8B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1FD142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4FBD5E6"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4979F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D91FB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9A3B78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8C3B6E3"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74C194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D737C1D"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6D0F8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FA2B6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45EE096" w14:textId="77777777" w:rsidR="00A358A5" w:rsidRPr="00D0697F" w:rsidRDefault="00A358A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6DAA4B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CEF0D72"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E3DB5A" w14:textId="77777777" w:rsidR="00321845" w:rsidRPr="00D0697F" w:rsidRDefault="0032184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1E39E4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43C40E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6934E8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37DAF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5D74A3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F46BA5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680C8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DB4635E"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C54D0F5"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5CE12F9A"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5EC16AA"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D2E4AEF" w14:textId="77777777" w:rsidR="00834D80" w:rsidRPr="00D0697F" w:rsidRDefault="00834D80" w:rsidP="002C0CE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43FD57C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1CC2B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F67798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FAE9BC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89A98F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DEB827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F7F7C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lastRenderedPageBreak/>
              <w:t>否</w:t>
            </w:r>
          </w:p>
          <w:p w14:paraId="39EA49A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C17EE3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D1ACBC8"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808B82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18DC42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6AADC0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3C85D9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BB9B1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0387E8B"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25B6A25"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803EA80"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482144"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F3115C7"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1D589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5DCAF3E"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E3B7FD6" w14:textId="77777777" w:rsidR="00A358A5" w:rsidRPr="00D0697F" w:rsidRDefault="00A358A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BA43C4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6A9ACFC"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65E3209"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6CFA8A2"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785253F"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F2A5E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D425E1"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1BDE5B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D230B3A"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472972C" w14:textId="77777777" w:rsidR="00834D80" w:rsidRPr="00D0697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B1E4A6D"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41A1076"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56F6690A"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6288D3C" w14:textId="77777777" w:rsidR="002C0CE8" w:rsidRPr="00D0697F" w:rsidRDefault="002C0CE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CBF0027" w14:textId="77777777" w:rsidR="00834D80" w:rsidRPr="00D0697F" w:rsidRDefault="00834D80" w:rsidP="002C0CE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6675AB56" w14:textId="77777777" w:rsidR="004119E2" w:rsidRPr="00D0697F" w:rsidRDefault="004119E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sz w:val="22"/>
              </w:rPr>
            </w:pPr>
          </w:p>
          <w:p w14:paraId="4B3AF3E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・受水槽清掃記録</w:t>
            </w:r>
          </w:p>
          <w:p w14:paraId="2FABFA2D" w14:textId="77777777" w:rsidR="00834D80" w:rsidRPr="00D0697F"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・医薬品等の管理簿・定期消毒の記録</w:t>
            </w:r>
          </w:p>
          <w:p w14:paraId="73A96397"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・衛生マニュアル</w:t>
            </w:r>
          </w:p>
          <w:p w14:paraId="445E907D" w14:textId="77777777" w:rsidR="00834D80" w:rsidRPr="00D0697F"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・食中毒防止等の記録</w:t>
            </w:r>
            <w:r w:rsidRPr="00D0697F">
              <w:rPr>
                <w:rFonts w:ascii="ＭＳ ゴシック" w:eastAsia="ＭＳ ゴシック" w:hAnsi="ＭＳ ゴシック" w:cs="ＭＳ ゴシック" w:hint="eastAsia"/>
                <w:sz w:val="22"/>
              </w:rPr>
              <w:lastRenderedPageBreak/>
              <w:t>等</w:t>
            </w:r>
          </w:p>
          <w:p w14:paraId="7AD9F654"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・指導等の記録</w:t>
            </w:r>
          </w:p>
          <w:p w14:paraId="16CBFC70"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・委員会の記録</w:t>
            </w:r>
          </w:p>
          <w:p w14:paraId="2AA01B59"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・指針</w:t>
            </w:r>
          </w:p>
          <w:p w14:paraId="5B45E3D2"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・研修の記録</w:t>
            </w:r>
          </w:p>
          <w:p w14:paraId="2341DBDD" w14:textId="44050F9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(1)</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(2)</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sz w:val="22"/>
                <w:u w:val="wave" w:color="000000"/>
              </w:rPr>
              <w:t>(7)</w:t>
            </w:r>
            <w:r w:rsidRPr="00D0697F">
              <w:rPr>
                <w:rFonts w:ascii="ＭＳ ゴシック" w:eastAsia="ＭＳ ゴシック" w:hAnsi="ＭＳ ゴシック" w:cs="ＭＳ Ｐ明朝" w:hint="eastAsia"/>
                <w:sz w:val="22"/>
                <w:u w:val="wave" w:color="000000"/>
              </w:rPr>
              <w:t>の平常時の対策</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発生時の対応</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研修プログラム</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年２回</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新規採用時は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309C6854" w14:textId="30726B36"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shd w:val="clear" w:color="auto" w:fill="A8D08D" w:themeFill="accent6" w:themeFillTint="99"/>
              </w:rPr>
              <w:t>(5)</w:t>
            </w:r>
            <w:r w:rsidR="005B63D6" w:rsidRPr="00D0697F">
              <w:rPr>
                <w:rFonts w:ascii="ＭＳ ゴシック" w:eastAsia="ＭＳ ゴシック" w:hAnsi="ＭＳ ゴシック" w:cs="ＭＳ Ｐ明朝"/>
                <w:sz w:val="22"/>
                <w:shd w:val="clear" w:color="auto" w:fill="A8D08D" w:themeFill="accent6" w:themeFillTint="99"/>
              </w:rPr>
              <w:t>、</w:t>
            </w:r>
            <w:r w:rsidRPr="00D0697F">
              <w:rPr>
                <w:rFonts w:ascii="ＭＳ ゴシック" w:eastAsia="ＭＳ ゴシック" w:hAnsi="ＭＳ ゴシック" w:cs="ＭＳ Ｐ明朝"/>
                <w:sz w:val="22"/>
                <w:shd w:val="clear" w:color="auto" w:fill="A8D08D" w:themeFill="accent6" w:themeFillTint="99"/>
              </w:rPr>
              <w:t>(6)</w:t>
            </w:r>
            <w:r w:rsidRPr="00D0697F">
              <w:rPr>
                <w:rFonts w:ascii="ＭＳ ゴシック" w:eastAsia="ＭＳ ゴシック" w:hAnsi="ＭＳ ゴシック" w:cs="ＭＳ Ｐ明朝" w:hint="eastAsia"/>
                <w:sz w:val="22"/>
                <w:shd w:val="clear" w:color="auto" w:fill="A8D08D" w:themeFill="accent6" w:themeFillTint="99"/>
              </w:rPr>
              <w:t>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005B63D6" w:rsidRPr="00D0697F">
              <w:rPr>
                <w:rFonts w:ascii="ＭＳ ゴシック" w:eastAsia="ＭＳ ゴシック" w:hAnsi="ＭＳ ゴシック" w:cs="ＭＳ Ｐ明朝"/>
                <w:sz w:val="22"/>
                <w:u w:val="wave"/>
              </w:rPr>
              <w:t>、</w:t>
            </w:r>
          </w:p>
          <w:p w14:paraId="7B5B3D72"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765143EF" w14:textId="6463750A"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(6)</w:t>
            </w:r>
            <w:r w:rsidRPr="00D0697F">
              <w:rPr>
                <w:rFonts w:ascii="ＭＳ ゴシック" w:eastAsia="ＭＳ ゴシック" w:hAnsi="ＭＳ ゴシック" w:cs="ＭＳ Ｐ明朝" w:hint="eastAsia"/>
                <w:sz w:val="22"/>
                <w:u w:val="wave" w:color="000000"/>
              </w:rPr>
              <w:t>例</w:t>
            </w:r>
            <w:r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室温</w:t>
            </w:r>
            <w:r w:rsidRPr="00D0697F">
              <w:rPr>
                <w:rFonts w:ascii="ＭＳ ゴシック" w:eastAsia="ＭＳ ゴシック" w:hAnsi="ＭＳ ゴシック" w:cs="ＭＳ Ｐ明朝"/>
                <w:sz w:val="22"/>
                <w:u w:val="wave" w:color="000000"/>
              </w:rPr>
              <w:t>25</w:t>
            </w:r>
            <w:r w:rsidRPr="00D0697F">
              <w:rPr>
                <w:rFonts w:ascii="ＭＳ ゴシック" w:eastAsia="ＭＳ ゴシック" w:hAnsi="ＭＳ ゴシック" w:cs="ＭＳ Ｐ明朝" w:hint="eastAsia"/>
                <w:sz w:val="22"/>
                <w:u w:val="wave" w:color="000000"/>
              </w:rPr>
              <w:t>℃</w:t>
            </w:r>
            <w:r w:rsidR="005B63D6"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湿度</w:t>
            </w:r>
            <w:r w:rsidRPr="00D0697F">
              <w:rPr>
                <w:rFonts w:ascii="ＭＳ ゴシック" w:eastAsia="ＭＳ ゴシック" w:hAnsi="ＭＳ ゴシック" w:cs="ＭＳ Ｐ明朝"/>
                <w:sz w:val="22"/>
                <w:u w:val="wave" w:color="000000"/>
              </w:rPr>
              <w:t>85</w:t>
            </w:r>
            <w:r w:rsidRPr="00D0697F">
              <w:rPr>
                <w:rFonts w:ascii="ＭＳ ゴシック" w:eastAsia="ＭＳ ゴシック" w:hAnsi="ＭＳ ゴシック" w:cs="ＭＳ Ｐ明朝" w:hint="eastAsia"/>
                <w:sz w:val="22"/>
                <w:u w:val="wave" w:color="000000"/>
              </w:rPr>
              <w:t>％未満）</w:t>
            </w:r>
          </w:p>
          <w:p w14:paraId="26A81C0A"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A487AFC"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9A2D6BB"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714C530"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2DD829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6E72DD2"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DD5CB1F"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DDE4B71"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400E61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18821D3"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E868647"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9DA177A"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EC37A50"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C38247B"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0DC5F38" w14:textId="77777777" w:rsidR="00834D80" w:rsidRPr="00D0697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B67A4B" w:rsidRPr="00D0697F" w14:paraId="57E7A795" w14:textId="77777777" w:rsidTr="00B67A4B">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2829155" w14:textId="6FD0283E" w:rsidR="00B67A4B" w:rsidRPr="00B67A4B" w:rsidRDefault="00B67A4B" w:rsidP="00B67A4B">
            <w:pPr>
              <w:suppressAutoHyphens/>
              <w:autoSpaceDE w:val="0"/>
              <w:autoSpaceDN w:val="0"/>
              <w:spacing w:line="288" w:lineRule="exact"/>
              <w:ind w:leftChars="75" w:left="203" w:rightChars="75" w:right="150" w:hangingChars="24" w:hanging="53"/>
              <w:jc w:val="left"/>
              <w:rPr>
                <w:rFonts w:ascii="ＭＳ ゴシック" w:eastAsia="ＭＳ ゴシック" w:hAnsi="ＭＳ ゴシック"/>
                <w:b/>
                <w:sz w:val="22"/>
                <w:szCs w:val="22"/>
              </w:rPr>
            </w:pPr>
            <w:r w:rsidRPr="00B67A4B">
              <w:rPr>
                <w:rFonts w:ascii="ＭＳ ゴシック" w:eastAsia="ＭＳ ゴシック" w:hAnsi="ＭＳ ゴシック" w:hint="eastAsia"/>
                <w:b/>
                <w:sz w:val="22"/>
                <w:szCs w:val="22"/>
                <w:bdr w:val="single" w:sz="4" w:space="0" w:color="000000"/>
              </w:rPr>
              <w:lastRenderedPageBreak/>
              <w:t>3</w:t>
            </w:r>
            <w:r w:rsidRPr="00B67A4B">
              <w:rPr>
                <w:rFonts w:ascii="ＭＳ ゴシック" w:eastAsia="ＭＳ ゴシック" w:hAnsi="ＭＳ ゴシック"/>
                <w:b/>
                <w:sz w:val="22"/>
                <w:szCs w:val="22"/>
                <w:bdr w:val="single" w:sz="4" w:space="0" w:color="000000"/>
              </w:rPr>
              <w:t>3</w:t>
            </w:r>
            <w:r w:rsidRPr="00B67A4B">
              <w:rPr>
                <w:rFonts w:ascii="ＭＳ ゴシック" w:eastAsia="ＭＳ ゴシック" w:hAnsi="ＭＳ ゴシック" w:hint="eastAsia"/>
                <w:b/>
                <w:sz w:val="22"/>
                <w:szCs w:val="22"/>
                <w:bdr w:val="single" w:sz="4" w:space="0" w:color="000000"/>
              </w:rPr>
              <w:t xml:space="preserve">　協力</w:t>
            </w:r>
            <w:r w:rsidRPr="006007D8">
              <w:rPr>
                <w:rFonts w:ascii="ＭＳ ゴシック" w:eastAsia="ＭＳ ゴシック" w:hAnsi="ＭＳ ゴシック" w:hint="eastAsia"/>
                <w:b/>
                <w:sz w:val="22"/>
                <w:szCs w:val="22"/>
                <w:bdr w:val="single" w:sz="4" w:space="0" w:color="000000"/>
              </w:rPr>
              <w:t>医療機関</w:t>
            </w:r>
            <w:r w:rsidRPr="00B67A4B">
              <w:rPr>
                <w:rFonts w:ascii="ＭＳ ゴシック" w:eastAsia="ＭＳ ゴシック" w:hAnsi="ＭＳ ゴシック" w:hint="eastAsia"/>
                <w:b/>
                <w:sz w:val="22"/>
                <w:szCs w:val="22"/>
                <w:bdr w:val="single" w:sz="4" w:space="0" w:color="000000"/>
              </w:rPr>
              <w:t>等</w:t>
            </w:r>
            <w:r w:rsidRPr="00B67A4B">
              <w:rPr>
                <w:rFonts w:ascii="ＭＳ ゴシック" w:eastAsia="ＭＳ ゴシック" w:hAnsi="ＭＳ ゴシック" w:cs="ＭＳ 明朝" w:hint="eastAsia"/>
                <w:b/>
                <w:sz w:val="22"/>
                <w:szCs w:val="22"/>
                <w:bdr w:val="single" w:sz="4" w:space="0" w:color="000000"/>
              </w:rPr>
              <w:t>（緊急時等の対応）</w:t>
            </w:r>
          </w:p>
          <w:p w14:paraId="160E710D" w14:textId="77777777" w:rsidR="00B67A4B" w:rsidRPr="00B67A4B" w:rsidRDefault="00B67A4B" w:rsidP="00B67A4B">
            <w:pPr>
              <w:shd w:val="clear" w:color="auto" w:fill="A8D08D" w:themeFill="accent6" w:themeFillTint="99"/>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rPr>
            </w:pPr>
            <w:r w:rsidRPr="00B67A4B">
              <w:rPr>
                <w:rFonts w:ascii="ＭＳ ゴシック" w:eastAsia="ＭＳ ゴシック" w:hAnsi="ＭＳ ゴシック" w:cs="ＭＳ 明朝"/>
                <w:sz w:val="22"/>
                <w:szCs w:val="22"/>
              </w:rPr>
              <w:t>(1)</w:t>
            </w:r>
            <w:r w:rsidRPr="00B67A4B">
              <w:rPr>
                <w:rFonts w:ascii="ＭＳ ゴシック" w:eastAsia="ＭＳ ゴシック" w:hAnsi="ＭＳ ゴシック" w:cs="ＭＳ 明朝" w:hint="eastAsia"/>
                <w:sz w:val="22"/>
                <w:szCs w:val="22"/>
              </w:rPr>
              <w:tab/>
              <w:t>緊急時の主治医等への連絡体制</w:t>
            </w:r>
            <w:r w:rsidRPr="00B67A4B">
              <w:rPr>
                <w:rFonts w:ascii="ＭＳ ゴシック" w:eastAsia="ＭＳ ゴシック" w:hAnsi="ＭＳ ゴシック" w:cs="ＭＳ Ｐ明朝" w:hint="eastAsia"/>
                <w:sz w:val="22"/>
                <w:szCs w:val="22"/>
              </w:rPr>
              <w:t>、</w:t>
            </w:r>
            <w:r w:rsidRPr="00B67A4B">
              <w:rPr>
                <w:rFonts w:ascii="ＭＳ ゴシック" w:eastAsia="ＭＳ ゴシック" w:hAnsi="ＭＳ ゴシック" w:cs="ＭＳ 明朝" w:hint="eastAsia"/>
                <w:sz w:val="22"/>
                <w:szCs w:val="22"/>
              </w:rPr>
              <w:t>連絡方法が整備されているか。</w:t>
            </w:r>
          </w:p>
          <w:p w14:paraId="4313CD46" w14:textId="77777777" w:rsidR="00B67A4B" w:rsidRPr="00B67A4B" w:rsidRDefault="00B67A4B" w:rsidP="00B67A4B">
            <w:pPr>
              <w:tabs>
                <w:tab w:val="left" w:pos="584"/>
              </w:tabs>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rPr>
            </w:pPr>
            <w:r w:rsidRPr="00B67A4B">
              <w:rPr>
                <w:rFonts w:ascii="ＭＳ ゴシック" w:eastAsia="ＭＳ ゴシック" w:hAnsi="ＭＳ ゴシック"/>
                <w:sz w:val="22"/>
                <w:szCs w:val="22"/>
                <w:u w:val="wave"/>
              </w:rPr>
              <w:t>(2)</w:t>
            </w:r>
            <w:r w:rsidRPr="00B67A4B">
              <w:rPr>
                <w:rFonts w:ascii="ＭＳ ゴシック" w:eastAsia="ＭＳ ゴシック" w:hAnsi="ＭＳ ゴシック" w:hint="eastAsia"/>
                <w:sz w:val="22"/>
                <w:szCs w:val="22"/>
                <w:u w:val="wave"/>
              </w:rPr>
              <w:t xml:space="preserve">　 </w:t>
            </w:r>
            <w:r w:rsidRPr="006007D8">
              <w:rPr>
                <w:rFonts w:ascii="ＭＳ ゴシック" w:eastAsia="ＭＳ ゴシック" w:hAnsi="ＭＳ ゴシック" w:hint="eastAsia"/>
                <w:sz w:val="22"/>
                <w:szCs w:val="22"/>
                <w:u w:val="wave"/>
              </w:rPr>
              <w:t>協力医療機関を定めているか。</w:t>
            </w:r>
          </w:p>
          <w:p w14:paraId="69B6D031" w14:textId="23D368FA" w:rsidR="00B67A4B" w:rsidRPr="00B67A4B" w:rsidRDefault="00B67A4B" w:rsidP="00B67A4B">
            <w:pPr>
              <w:tabs>
                <w:tab w:val="left" w:pos="584"/>
              </w:tabs>
              <w:suppressAutoHyphens/>
              <w:autoSpaceDE w:val="0"/>
              <w:autoSpaceDN w:val="0"/>
              <w:spacing w:line="288" w:lineRule="exact"/>
              <w:ind w:rightChars="75" w:right="150" w:firstLineChars="350" w:firstLine="770"/>
              <w:jc w:val="left"/>
              <w:rPr>
                <w:rFonts w:ascii="ＭＳ ゴシック" w:eastAsia="ＭＳ ゴシック" w:hAnsi="ＭＳ ゴシック"/>
                <w:sz w:val="22"/>
                <w:szCs w:val="22"/>
                <w:u w:val="wave"/>
              </w:rPr>
            </w:pPr>
            <w:r w:rsidRPr="00B67A4B">
              <w:rPr>
                <w:rFonts w:ascii="ＭＳ ゴシック" w:eastAsia="ＭＳ ゴシック" w:hAnsi="ＭＳ ゴシック" w:hint="eastAsia"/>
                <w:sz w:val="22"/>
                <w:szCs w:val="22"/>
                <w:u w:val="wave"/>
              </w:rPr>
              <w:t>・</w:t>
            </w:r>
            <w:r w:rsidRPr="006007D8">
              <w:rPr>
                <w:rFonts w:ascii="ＭＳ ゴシック" w:eastAsia="ＭＳ ゴシック" w:hAnsi="ＭＳ ゴシック" w:hint="eastAsia"/>
                <w:sz w:val="22"/>
                <w:szCs w:val="22"/>
                <w:u w:val="wave"/>
              </w:rPr>
              <w:t>協力</w:t>
            </w:r>
            <w:r w:rsidR="001F131B" w:rsidRPr="006007D8">
              <w:rPr>
                <w:rFonts w:ascii="ＭＳ ゴシック" w:eastAsia="ＭＳ ゴシック" w:hAnsi="ＭＳ ゴシック" w:hint="eastAsia"/>
                <w:sz w:val="22"/>
                <w:szCs w:val="22"/>
                <w:u w:val="wave"/>
              </w:rPr>
              <w:t>医療機関</w:t>
            </w:r>
            <w:r w:rsidRPr="00B67A4B">
              <w:rPr>
                <w:rFonts w:ascii="ＭＳ ゴシック" w:eastAsia="ＭＳ ゴシック" w:hAnsi="ＭＳ ゴシック" w:hint="eastAsia"/>
                <w:sz w:val="22"/>
                <w:szCs w:val="22"/>
                <w:u w:val="wave"/>
              </w:rPr>
              <w:t>は近距離か。</w:t>
            </w:r>
          </w:p>
          <w:p w14:paraId="255DD8DF" w14:textId="77777777" w:rsidR="00B67A4B" w:rsidRPr="00B67A4B" w:rsidRDefault="00B67A4B" w:rsidP="00B67A4B">
            <w:pPr>
              <w:suppressAutoHyphens/>
              <w:autoSpaceDE w:val="0"/>
              <w:autoSpaceDN w:val="0"/>
              <w:spacing w:line="288" w:lineRule="exact"/>
              <w:ind w:rightChars="75" w:right="150" w:firstLineChars="350" w:firstLine="770"/>
              <w:jc w:val="left"/>
              <w:rPr>
                <w:rFonts w:ascii="ＭＳ ゴシック" w:eastAsia="ＭＳ ゴシック" w:hAnsi="ＭＳ ゴシック"/>
                <w:sz w:val="22"/>
                <w:szCs w:val="22"/>
                <w:u w:val="wave"/>
              </w:rPr>
            </w:pPr>
            <w:r w:rsidRPr="00B67A4B">
              <w:rPr>
                <w:rFonts w:ascii="ＭＳ ゴシック" w:eastAsia="ＭＳ ゴシック" w:hAnsi="ＭＳ ゴシック" w:hint="eastAsia"/>
                <w:sz w:val="22"/>
                <w:szCs w:val="22"/>
                <w:u w:val="wave"/>
              </w:rPr>
              <w:t>・契約内容は適切か。</w:t>
            </w:r>
            <w:r w:rsidRPr="00B67A4B">
              <w:rPr>
                <w:rFonts w:ascii="ＭＳ ゴシック" w:eastAsia="ＭＳ ゴシック" w:hAnsi="ＭＳ ゴシック"/>
                <w:sz w:val="22"/>
                <w:szCs w:val="22"/>
                <w:u w:val="wave"/>
              </w:rPr>
              <w:t>(</w:t>
            </w:r>
            <w:r w:rsidRPr="00B67A4B">
              <w:rPr>
                <w:rFonts w:ascii="ＭＳ ゴシック" w:eastAsia="ＭＳ ゴシック" w:hAnsi="ＭＳ ゴシック" w:hint="eastAsia"/>
                <w:sz w:val="22"/>
                <w:szCs w:val="22"/>
                <w:u w:val="wave"/>
              </w:rPr>
              <w:t>休日、夜間の受入体制等</w:t>
            </w:r>
            <w:r w:rsidRPr="00B67A4B">
              <w:rPr>
                <w:rFonts w:ascii="ＭＳ ゴシック" w:eastAsia="ＭＳ ゴシック" w:hAnsi="ＭＳ ゴシック"/>
                <w:sz w:val="22"/>
                <w:szCs w:val="22"/>
                <w:u w:val="wave"/>
              </w:rPr>
              <w:t>)</w:t>
            </w:r>
          </w:p>
          <w:p w14:paraId="1B07E4BF" w14:textId="6CD93910" w:rsidR="00B67A4B" w:rsidRPr="006007D8" w:rsidRDefault="00B67A4B" w:rsidP="00691B23">
            <w:pPr>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color="000000"/>
              </w:rPr>
            </w:pPr>
            <w:r w:rsidRPr="00B67A4B">
              <w:rPr>
                <w:rFonts w:ascii="ＭＳ ゴシック" w:eastAsia="ＭＳ ゴシック" w:hAnsi="ＭＳ ゴシック"/>
                <w:sz w:val="22"/>
                <w:szCs w:val="22"/>
                <w:u w:val="wave" w:color="000000"/>
              </w:rPr>
              <w:t xml:space="preserve">(3)　</w:t>
            </w:r>
            <w:r w:rsidR="00691B23">
              <w:rPr>
                <w:rFonts w:ascii="ＭＳ ゴシック" w:eastAsia="ＭＳ ゴシック" w:hAnsi="ＭＳ ゴシック" w:hint="eastAsia"/>
                <w:sz w:val="22"/>
                <w:szCs w:val="22"/>
                <w:u w:val="wave" w:color="000000"/>
              </w:rPr>
              <w:t xml:space="preserve"> </w:t>
            </w:r>
            <w:r w:rsidRPr="006007D8">
              <w:rPr>
                <w:rFonts w:ascii="ＭＳ ゴシック" w:eastAsia="ＭＳ ゴシック" w:hAnsi="ＭＳ ゴシック"/>
                <w:sz w:val="22"/>
                <w:szCs w:val="22"/>
                <w:u w:val="wave" w:color="000000"/>
              </w:rPr>
              <w:t>次の要件を満たす協力医療機関を定めているか。（令和９年３月３１日までは努力義務）</w:t>
            </w:r>
          </w:p>
          <w:p w14:paraId="18DF42AA" w14:textId="77777777" w:rsidR="00B67A4B" w:rsidRPr="006007D8" w:rsidRDefault="00B67A4B" w:rsidP="00691B23">
            <w:pPr>
              <w:suppressAutoHyphens/>
              <w:autoSpaceDE w:val="0"/>
              <w:autoSpaceDN w:val="0"/>
              <w:spacing w:line="288" w:lineRule="exact"/>
              <w:ind w:leftChars="301" w:left="767" w:rightChars="75" w:right="150" w:hangingChars="75" w:hanging="16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hint="eastAsia"/>
                <w:sz w:val="22"/>
                <w:szCs w:val="22"/>
                <w:u w:val="wave" w:color="000000"/>
              </w:rPr>
              <w:t xml:space="preserve">①　</w:t>
            </w:r>
            <w:r w:rsidRPr="006007D8">
              <w:rPr>
                <w:rFonts w:ascii="ＭＳ ゴシック" w:eastAsia="ＭＳ ゴシック" w:hAnsi="ＭＳ ゴシック"/>
                <w:sz w:val="22"/>
                <w:szCs w:val="22"/>
                <w:u w:val="wave" w:color="000000"/>
              </w:rPr>
              <w:t>入所者の病状が急変した場合等において、医師又は看護職員が相談対応を行う体制を常時確保している。</w:t>
            </w:r>
          </w:p>
          <w:p w14:paraId="480D2DFA" w14:textId="77777777" w:rsidR="00B67A4B" w:rsidRPr="006007D8" w:rsidRDefault="00B67A4B" w:rsidP="00691B23">
            <w:pPr>
              <w:suppressAutoHyphens/>
              <w:autoSpaceDE w:val="0"/>
              <w:autoSpaceDN w:val="0"/>
              <w:spacing w:line="288" w:lineRule="exact"/>
              <w:ind w:leftChars="301" w:left="767" w:rightChars="75" w:right="150" w:hangingChars="75" w:hanging="16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hint="eastAsia"/>
                <w:sz w:val="22"/>
                <w:szCs w:val="22"/>
                <w:u w:val="wave" w:color="000000"/>
              </w:rPr>
              <w:t xml:space="preserve">②　</w:t>
            </w:r>
            <w:r w:rsidRPr="006007D8">
              <w:rPr>
                <w:rFonts w:ascii="ＭＳ ゴシック" w:eastAsia="ＭＳ ゴシック" w:hAnsi="ＭＳ ゴシック"/>
                <w:sz w:val="22"/>
                <w:szCs w:val="22"/>
                <w:u w:val="wave" w:color="000000"/>
              </w:rPr>
              <w:t>診療を求めた場合に診療を行う体制を常時確保している。</w:t>
            </w:r>
          </w:p>
          <w:p w14:paraId="3CA9AED4" w14:textId="77777777" w:rsidR="00B67A4B" w:rsidRPr="006007D8" w:rsidRDefault="00B67A4B" w:rsidP="00691B23">
            <w:pPr>
              <w:suppressAutoHyphens/>
              <w:autoSpaceDE w:val="0"/>
              <w:autoSpaceDN w:val="0"/>
              <w:spacing w:line="288" w:lineRule="exact"/>
              <w:ind w:leftChars="301" w:left="767" w:rightChars="75" w:right="150" w:hangingChars="75" w:hanging="16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hint="eastAsia"/>
                <w:sz w:val="22"/>
                <w:szCs w:val="22"/>
                <w:u w:val="wave" w:color="000000"/>
              </w:rPr>
              <w:t xml:space="preserve">③　</w:t>
            </w:r>
            <w:r w:rsidRPr="006007D8">
              <w:rPr>
                <w:rFonts w:ascii="ＭＳ ゴシック" w:eastAsia="ＭＳ ゴシック" w:hAnsi="ＭＳ ゴシック"/>
                <w:sz w:val="22"/>
                <w:szCs w:val="22"/>
                <w:u w:val="wave" w:color="000000"/>
              </w:rPr>
              <w:t>入所者の病状の急変した場合等において、当該施設の医師又は協力医療機関等の医師が診察を行い、入院を要すると認められた入所者の入院を受け入れる体制を確保している。</w:t>
            </w:r>
          </w:p>
          <w:p w14:paraId="37E631E5" w14:textId="4508D50C" w:rsidR="00B67A4B" w:rsidRPr="006007D8" w:rsidRDefault="00B67A4B" w:rsidP="00691B23">
            <w:pPr>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sz w:val="22"/>
                <w:szCs w:val="22"/>
                <w:u w:val="wave" w:color="000000"/>
              </w:rPr>
              <w:t xml:space="preserve">(4)　</w:t>
            </w:r>
            <w:r w:rsidR="00691B23">
              <w:rPr>
                <w:rFonts w:ascii="ＭＳ ゴシック" w:eastAsia="ＭＳ ゴシック" w:hAnsi="ＭＳ ゴシック" w:hint="eastAsia"/>
                <w:sz w:val="22"/>
                <w:szCs w:val="22"/>
                <w:u w:val="wave" w:color="000000"/>
              </w:rPr>
              <w:t xml:space="preserve"> </w:t>
            </w:r>
            <w:r w:rsidRPr="006007D8">
              <w:rPr>
                <w:rFonts w:ascii="ＭＳ ゴシック" w:eastAsia="ＭＳ ゴシック" w:hAnsi="ＭＳ ゴシック"/>
                <w:sz w:val="22"/>
                <w:szCs w:val="22"/>
                <w:u w:val="wave" w:color="000000"/>
              </w:rPr>
              <w:t>１年に１回以上、協力医療機関との間で、入所者の病状が急変</w:t>
            </w:r>
            <w:r w:rsidRPr="006007D8">
              <w:rPr>
                <w:rFonts w:ascii="ＭＳ ゴシック" w:eastAsia="ＭＳ ゴシック" w:hAnsi="ＭＳ ゴシック"/>
                <w:sz w:val="22"/>
                <w:szCs w:val="22"/>
                <w:u w:val="wave" w:color="000000"/>
              </w:rPr>
              <w:lastRenderedPageBreak/>
              <w:t>し場合等の対応を確認するとともに、協力医療機関の名称等を市に届け出ているか。</w:t>
            </w:r>
          </w:p>
          <w:p w14:paraId="5C742B01" w14:textId="40633F64" w:rsidR="00B67A4B" w:rsidRPr="006007D8" w:rsidRDefault="00B67A4B" w:rsidP="00691B23">
            <w:pPr>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sz w:val="22"/>
                <w:szCs w:val="22"/>
                <w:u w:val="wave" w:color="000000"/>
              </w:rPr>
              <w:t xml:space="preserve">(5)　</w:t>
            </w:r>
            <w:r w:rsidR="00691B23">
              <w:rPr>
                <w:rFonts w:ascii="ＭＳ ゴシック" w:eastAsia="ＭＳ ゴシック" w:hAnsi="ＭＳ ゴシック" w:hint="eastAsia"/>
                <w:sz w:val="22"/>
                <w:szCs w:val="22"/>
                <w:u w:val="wave" w:color="000000"/>
              </w:rPr>
              <w:t xml:space="preserve"> </w:t>
            </w:r>
            <w:r w:rsidRPr="006007D8">
              <w:rPr>
                <w:rFonts w:ascii="ＭＳ ゴシック" w:eastAsia="ＭＳ ゴシック" w:hAnsi="ＭＳ ゴシック"/>
                <w:sz w:val="22"/>
                <w:szCs w:val="22"/>
                <w:u w:val="wave" w:color="000000"/>
              </w:rPr>
              <w:t>第二種協定指定医療機関との間で新興感染症の発生時等の対応を取り決めているか。（努力義務）</w:t>
            </w:r>
          </w:p>
          <w:p w14:paraId="3FAFFFD6" w14:textId="4C6D7B80" w:rsidR="00B67A4B" w:rsidRPr="006007D8" w:rsidRDefault="00B67A4B" w:rsidP="00691B23">
            <w:pPr>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sz w:val="22"/>
                <w:szCs w:val="22"/>
                <w:u w:val="wave" w:color="000000"/>
              </w:rPr>
              <w:t xml:space="preserve">(6)　</w:t>
            </w:r>
            <w:r w:rsidR="00691B23">
              <w:rPr>
                <w:rFonts w:ascii="ＭＳ ゴシック" w:eastAsia="ＭＳ ゴシック" w:hAnsi="ＭＳ ゴシック" w:hint="eastAsia"/>
                <w:sz w:val="22"/>
                <w:szCs w:val="22"/>
                <w:u w:val="wave" w:color="000000"/>
              </w:rPr>
              <w:t xml:space="preserve"> </w:t>
            </w:r>
            <w:r w:rsidRPr="006007D8">
              <w:rPr>
                <w:rFonts w:ascii="ＭＳ ゴシック" w:eastAsia="ＭＳ ゴシック" w:hAnsi="ＭＳ ゴシック"/>
                <w:sz w:val="22"/>
                <w:szCs w:val="22"/>
                <w:u w:val="wave" w:color="000000"/>
              </w:rPr>
              <w:t>協力医療機関が第二種協定指定医療機関である場合は、当該医療機関との間で、新興感染症の発生時等の対応について協議しているか。</w:t>
            </w:r>
          </w:p>
          <w:p w14:paraId="54BAB377" w14:textId="5260AE63" w:rsidR="00B67A4B" w:rsidRPr="006007D8" w:rsidRDefault="00B67A4B" w:rsidP="00691B23">
            <w:pPr>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sz w:val="22"/>
                <w:szCs w:val="22"/>
                <w:u w:val="wave" w:color="000000"/>
              </w:rPr>
              <w:t xml:space="preserve">(7)　</w:t>
            </w:r>
            <w:r w:rsidR="00691B23">
              <w:rPr>
                <w:rFonts w:ascii="ＭＳ ゴシック" w:eastAsia="ＭＳ ゴシック" w:hAnsi="ＭＳ ゴシック" w:hint="eastAsia"/>
                <w:sz w:val="22"/>
                <w:szCs w:val="22"/>
                <w:u w:val="wave" w:color="000000"/>
              </w:rPr>
              <w:t xml:space="preserve"> </w:t>
            </w:r>
            <w:r w:rsidRPr="006007D8">
              <w:rPr>
                <w:rFonts w:ascii="ＭＳ ゴシック" w:eastAsia="ＭＳ ゴシック" w:hAnsi="ＭＳ ゴシック"/>
                <w:sz w:val="22"/>
                <w:szCs w:val="22"/>
                <w:u w:val="wave" w:color="000000"/>
              </w:rPr>
              <w:t>入所者が協力医療機関その他の医療機関に入院した後に、退院が可能となった場合において、速やかに再入所できるよう努めているか。（努力義務）</w:t>
            </w:r>
          </w:p>
          <w:p w14:paraId="1983CEE0" w14:textId="77777777" w:rsidR="00B67A4B" w:rsidRPr="00B67A4B" w:rsidRDefault="00B67A4B" w:rsidP="00B67A4B">
            <w:pPr>
              <w:suppressAutoHyphens/>
              <w:autoSpaceDE w:val="0"/>
              <w:autoSpaceDN w:val="0"/>
              <w:spacing w:line="288" w:lineRule="exact"/>
              <w:ind w:leftChars="51" w:left="817" w:rightChars="75" w:right="150" w:hangingChars="325" w:hanging="715"/>
              <w:jc w:val="left"/>
              <w:rPr>
                <w:rFonts w:ascii="ＭＳ ゴシック" w:eastAsia="ＭＳ ゴシック" w:hAnsi="ＭＳ ゴシック"/>
                <w:sz w:val="22"/>
                <w:szCs w:val="22"/>
                <w:u w:val="wave" w:color="000000"/>
              </w:rPr>
            </w:pPr>
            <w:r w:rsidRPr="006007D8">
              <w:rPr>
                <w:rFonts w:ascii="ＭＳ ゴシック" w:eastAsia="ＭＳ ゴシック" w:hAnsi="ＭＳ ゴシック"/>
                <w:sz w:val="22"/>
                <w:szCs w:val="22"/>
                <w:u w:val="wave" w:color="000000"/>
              </w:rPr>
              <w:t>(8)</w:t>
            </w:r>
            <w:r w:rsidRPr="006007D8">
              <w:rPr>
                <w:rFonts w:ascii="ＭＳ ゴシック" w:eastAsia="ＭＳ ゴシック" w:hAnsi="ＭＳ ゴシック" w:hint="eastAsia"/>
                <w:sz w:val="22"/>
                <w:szCs w:val="22"/>
                <w:u w:val="wave" w:color="000000"/>
              </w:rPr>
              <w:tab/>
              <w:t>協力歯科医療機関を定めているか。（努力義務）</w:t>
            </w:r>
          </w:p>
          <w:p w14:paraId="70A41767" w14:textId="0DD6A21E" w:rsidR="00B67A4B" w:rsidRPr="00B67A4B" w:rsidRDefault="00B67A4B" w:rsidP="00B67A4B">
            <w:pPr>
              <w:tabs>
                <w:tab w:val="left" w:pos="584"/>
              </w:tabs>
              <w:suppressAutoHyphens/>
              <w:autoSpaceDE w:val="0"/>
              <w:autoSpaceDN w:val="0"/>
              <w:spacing w:line="288" w:lineRule="exact"/>
              <w:ind w:rightChars="75" w:right="150" w:firstLineChars="350" w:firstLine="770"/>
              <w:jc w:val="left"/>
              <w:rPr>
                <w:rFonts w:ascii="ＭＳ ゴシック" w:eastAsia="ＭＳ ゴシック" w:hAnsi="ＭＳ ゴシック"/>
                <w:sz w:val="22"/>
                <w:szCs w:val="22"/>
                <w:u w:val="wave"/>
              </w:rPr>
            </w:pPr>
            <w:r w:rsidRPr="00B67A4B">
              <w:rPr>
                <w:rFonts w:ascii="ＭＳ ゴシック" w:eastAsia="ＭＳ ゴシック" w:hAnsi="ＭＳ ゴシック" w:hint="eastAsia"/>
                <w:sz w:val="22"/>
                <w:szCs w:val="22"/>
                <w:u w:val="wave"/>
              </w:rPr>
              <w:t>・協力</w:t>
            </w:r>
            <w:r w:rsidRPr="006007D8">
              <w:rPr>
                <w:rFonts w:ascii="ＭＳ ゴシック" w:eastAsia="ＭＳ ゴシック" w:hAnsi="ＭＳ ゴシック" w:hint="eastAsia"/>
                <w:sz w:val="22"/>
                <w:szCs w:val="22"/>
                <w:u w:val="wave"/>
              </w:rPr>
              <w:t>歯科医療機関</w:t>
            </w:r>
            <w:r w:rsidRPr="00B67A4B">
              <w:rPr>
                <w:rFonts w:ascii="ＭＳ ゴシック" w:eastAsia="ＭＳ ゴシック" w:hAnsi="ＭＳ ゴシック" w:hint="eastAsia"/>
                <w:sz w:val="22"/>
                <w:szCs w:val="22"/>
                <w:u w:val="wave"/>
              </w:rPr>
              <w:t>は近距離か。</w:t>
            </w:r>
          </w:p>
          <w:p w14:paraId="450DF6E4" w14:textId="620EF683" w:rsidR="00B67A4B" w:rsidRPr="00691B23" w:rsidRDefault="00B67A4B" w:rsidP="00691B23">
            <w:pPr>
              <w:suppressAutoHyphens/>
              <w:autoSpaceDE w:val="0"/>
              <w:autoSpaceDN w:val="0"/>
              <w:spacing w:line="288" w:lineRule="exact"/>
              <w:ind w:rightChars="75" w:right="150" w:firstLineChars="350" w:firstLine="770"/>
              <w:jc w:val="left"/>
              <w:rPr>
                <w:rFonts w:ascii="ＭＳ ゴシック" w:eastAsia="ＭＳ ゴシック" w:hAnsi="ＭＳ ゴシック" w:hint="eastAsia"/>
                <w:sz w:val="22"/>
                <w:szCs w:val="22"/>
                <w:u w:val="wave"/>
              </w:rPr>
            </w:pPr>
            <w:r w:rsidRPr="00B67A4B">
              <w:rPr>
                <w:rFonts w:ascii="ＭＳ ゴシック" w:eastAsia="ＭＳ ゴシック" w:hAnsi="ＭＳ ゴシック" w:hint="eastAsia"/>
                <w:sz w:val="22"/>
                <w:szCs w:val="22"/>
                <w:u w:val="wave"/>
              </w:rPr>
              <w:t>・契約内容は適切か。</w:t>
            </w:r>
            <w:r w:rsidRPr="00B67A4B">
              <w:rPr>
                <w:rFonts w:ascii="ＭＳ ゴシック" w:eastAsia="ＭＳ ゴシック" w:hAnsi="ＭＳ ゴシック"/>
                <w:sz w:val="22"/>
                <w:szCs w:val="22"/>
                <w:u w:val="wave"/>
              </w:rPr>
              <w:t>(</w:t>
            </w:r>
            <w:r w:rsidRPr="00B67A4B">
              <w:rPr>
                <w:rFonts w:ascii="ＭＳ ゴシック" w:eastAsia="ＭＳ ゴシック" w:hAnsi="ＭＳ ゴシック" w:hint="eastAsia"/>
                <w:sz w:val="22"/>
                <w:szCs w:val="22"/>
                <w:u w:val="wave"/>
              </w:rPr>
              <w:t>休日、夜間の受入体制等</w:t>
            </w:r>
            <w:r w:rsidRPr="00B67A4B">
              <w:rPr>
                <w:rFonts w:ascii="ＭＳ ゴシック" w:eastAsia="ＭＳ ゴシック" w:hAnsi="ＭＳ ゴシック"/>
                <w:sz w:val="22"/>
                <w:szCs w:val="22"/>
                <w:u w:val="wave"/>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ED8404F"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29280E5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00BBBC56"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D34EBB6"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32436F00"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600615AF"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647ACDB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5633AC77"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176C4526"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2FA57635"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79B499F4"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20832984"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62DC7AC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F60001C"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60F112C1"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1B695520"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2F36C64"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F9201E8"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5F60095B"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0253CD5E"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63FA3270"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106DE1B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6279BB1E"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730C5539"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B2E580E"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7BF4DDBC"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7BEB6E87"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11FC2D5A"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適</w:t>
            </w:r>
          </w:p>
          <w:p w14:paraId="77E31820" w14:textId="14A6D223" w:rsidR="00B67A4B" w:rsidRP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szCs w:val="22"/>
              </w:rPr>
            </w:pP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304D6F65"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25B73BA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0179285B"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200DC9A2"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4BFD0386"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447D0F72"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0CC66FD2"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33BC71E1"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5F698D1E"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6F57A391"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102AF28E"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5AA7F53F"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78784C8C"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A1D8ED2"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1AFCE0CA"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72485855"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5C71A27F"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0E73D874"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0D43865A"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7285E49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15A04489"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40720C05"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7243E3E5"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318ABE5B"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p>
          <w:p w14:paraId="32B56DC5"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bookmarkStart w:id="0" w:name="_GoBack"/>
            <w:bookmarkEnd w:id="0"/>
          </w:p>
          <w:p w14:paraId="7540E7B2"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56057C4B"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2B7E20FD" w14:textId="77777777" w:rsidR="00B67A4B" w:rsidRPr="00B67A4B" w:rsidRDefault="00B67A4B" w:rsidP="00B67A4B">
            <w:pPr>
              <w:suppressAutoHyphens/>
              <w:autoSpaceDE w:val="0"/>
              <w:autoSpaceDN w:val="0"/>
              <w:spacing w:line="288" w:lineRule="exact"/>
              <w:jc w:val="center"/>
              <w:rPr>
                <w:rFonts w:ascii="ＭＳ ゴシック" w:eastAsia="ＭＳ ゴシック" w:hAnsi="ＭＳ ゴシック"/>
                <w:sz w:val="22"/>
                <w:szCs w:val="22"/>
              </w:rPr>
            </w:pPr>
            <w:r w:rsidRPr="00B67A4B">
              <w:rPr>
                <w:rFonts w:ascii="ＭＳ ゴシック" w:eastAsia="ＭＳ ゴシック" w:hAnsi="ＭＳ ゴシック" w:hint="eastAsia"/>
                <w:sz w:val="22"/>
                <w:szCs w:val="22"/>
              </w:rPr>
              <w:t>否</w:t>
            </w:r>
          </w:p>
          <w:p w14:paraId="270CF9B1" w14:textId="2629E546" w:rsidR="00B67A4B" w:rsidRP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szCs w:val="22"/>
              </w:rPr>
            </w:pP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37D3D092"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3F53FA3"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・掲示板</w:t>
            </w:r>
          </w:p>
          <w:p w14:paraId="02973ED0"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・契約書</w:t>
            </w:r>
          </w:p>
          <w:p w14:paraId="7F5168EE" w14:textId="77777777" w:rsidR="00B67A4B" w:rsidRPr="00D0697F" w:rsidRDefault="00B67A4B" w:rsidP="00B67A4B">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・緊急時対応マニュアル</w:t>
            </w:r>
          </w:p>
          <w:p w14:paraId="71337B94" w14:textId="14C96435"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u w:val="wave" w:color="000000"/>
              </w:rPr>
            </w:pPr>
            <w:r w:rsidRPr="00D0697F">
              <w:rPr>
                <w:rFonts w:ascii="ＭＳ ゴシック" w:eastAsia="ＭＳ ゴシック" w:hAnsi="ＭＳ ゴシック" w:cs="ＭＳ Ｐ明朝"/>
                <w:sz w:val="22"/>
              </w:rPr>
              <w:t>(2)</w:t>
            </w:r>
            <w:r w:rsidRPr="00D0697F">
              <w:rPr>
                <w:rFonts w:ascii="ＭＳ ゴシック" w:eastAsia="ＭＳ ゴシック" w:hAnsi="ＭＳ ゴシック" w:cs="ＭＳ Ｐ明朝" w:hint="eastAsia"/>
                <w:sz w:val="22"/>
              </w:rPr>
              <w:t>近距離は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5F18DD1E" w14:textId="20751E4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休日</w:t>
            </w:r>
            <w:r w:rsidRPr="00D0697F">
              <w:rPr>
                <w:rFonts w:ascii="ＭＳ ゴシック" w:eastAsia="ＭＳ ゴシック" w:hAnsi="ＭＳ ゴシック" w:cs="ＭＳ Ｐ明朝"/>
                <w:sz w:val="22"/>
              </w:rPr>
              <w:t>、</w:t>
            </w:r>
            <w:r w:rsidRPr="00D0697F">
              <w:rPr>
                <w:rFonts w:ascii="ＭＳ ゴシック" w:eastAsia="ＭＳ ゴシック" w:hAnsi="ＭＳ ゴシック" w:cs="ＭＳ Ｐ明朝" w:hint="eastAsia"/>
                <w:sz w:val="22"/>
              </w:rPr>
              <w:t>夜間の受入体制等は</w:t>
            </w:r>
            <w:r w:rsidRPr="00D0697F">
              <w:rPr>
                <w:rFonts w:ascii="ＭＳ ゴシック" w:eastAsia="ＭＳ ゴシック" w:hAnsi="ＭＳ ゴシック" w:cs="ＭＳ Ｐ明朝" w:hint="eastAsia"/>
                <w:sz w:val="22"/>
                <w:u w:val="wave"/>
              </w:rPr>
              <w:t>市</w:t>
            </w:r>
            <w:r w:rsidRPr="00D0697F">
              <w:rPr>
                <w:rFonts w:ascii="ＭＳ ゴシック" w:eastAsia="ＭＳ ゴシック" w:hAnsi="ＭＳ ゴシック" w:cs="ＭＳ Ｐ明朝" w:hint="eastAsia"/>
                <w:sz w:val="22"/>
                <w:u w:val="wave" w:color="000000"/>
              </w:rPr>
              <w:t>例示</w:t>
            </w:r>
          </w:p>
        </w:tc>
      </w:tr>
      <w:tr w:rsidR="00B67A4B" w:rsidRPr="00D0697F" w14:paraId="1BA657F9"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7D7D2FB" w14:textId="77777777" w:rsidR="006B3DFF" w:rsidRPr="006B3DFF" w:rsidRDefault="006B3DFF" w:rsidP="006B3DFF">
            <w:pPr>
              <w:suppressAutoHyphens/>
              <w:autoSpaceDE w:val="0"/>
              <w:autoSpaceDN w:val="0"/>
              <w:spacing w:line="288" w:lineRule="exact"/>
              <w:ind w:leftChars="75" w:left="203" w:rightChars="75" w:right="150" w:hangingChars="24" w:hanging="53"/>
              <w:jc w:val="left"/>
              <w:rPr>
                <w:rFonts w:ascii="ＭＳ ゴシック" w:eastAsia="ＭＳ ゴシック" w:hAnsi="ＭＳ ゴシック"/>
                <w:sz w:val="22"/>
                <w:szCs w:val="22"/>
              </w:rPr>
            </w:pPr>
            <w:r w:rsidRPr="006B3DFF">
              <w:rPr>
                <w:rFonts w:ascii="ＭＳ ゴシック" w:eastAsia="ＭＳ ゴシック" w:hAnsi="ＭＳ ゴシック"/>
                <w:b/>
                <w:sz w:val="22"/>
                <w:szCs w:val="22"/>
                <w:bdr w:val="single" w:sz="4" w:space="0" w:color="000000"/>
              </w:rPr>
              <w:t>34</w:t>
            </w:r>
            <w:r w:rsidRPr="006B3DFF">
              <w:rPr>
                <w:rFonts w:ascii="ＭＳ ゴシック" w:eastAsia="ＭＳ ゴシック" w:hAnsi="ＭＳ ゴシック" w:hint="eastAsia"/>
                <w:b/>
                <w:sz w:val="22"/>
                <w:szCs w:val="22"/>
                <w:bdr w:val="single" w:sz="4" w:space="0" w:color="000000"/>
              </w:rPr>
              <w:t xml:space="preserve">　掲示</w:t>
            </w:r>
          </w:p>
          <w:p w14:paraId="2DC5EF11" w14:textId="77777777" w:rsidR="006B3DFF" w:rsidRPr="006B3DFF" w:rsidRDefault="006B3DFF" w:rsidP="006B3DFF">
            <w:pPr>
              <w:tabs>
                <w:tab w:val="left" w:pos="584"/>
              </w:tabs>
              <w:suppressAutoHyphens/>
              <w:autoSpaceDE w:val="0"/>
              <w:autoSpaceDN w:val="0"/>
              <w:spacing w:line="288" w:lineRule="exact"/>
              <w:ind w:leftChars="51" w:left="210" w:rightChars="75" w:right="150" w:hangingChars="49" w:hanging="108"/>
              <w:jc w:val="left"/>
              <w:rPr>
                <w:rFonts w:ascii="ＭＳ ゴシック" w:eastAsia="ＭＳ ゴシック" w:hAnsi="ＭＳ ゴシック"/>
                <w:sz w:val="22"/>
                <w:szCs w:val="22"/>
              </w:rPr>
            </w:pPr>
            <w:r w:rsidRPr="006B3DFF">
              <w:rPr>
                <w:rFonts w:ascii="ＭＳ ゴシック" w:eastAsia="ＭＳ ゴシック" w:hAnsi="ＭＳ ゴシック"/>
                <w:sz w:val="22"/>
                <w:szCs w:val="22"/>
              </w:rPr>
              <w:t>(1)</w:t>
            </w:r>
            <w:r w:rsidRPr="006B3DFF">
              <w:rPr>
                <w:rFonts w:ascii="ＭＳ ゴシック" w:eastAsia="ＭＳ ゴシック" w:hAnsi="ＭＳ ゴシック" w:hint="eastAsia"/>
                <w:sz w:val="22"/>
                <w:szCs w:val="22"/>
              </w:rPr>
              <w:tab/>
              <w:t>・重要事項を施設の見やすい場所に掲示（※）しているか。</w:t>
            </w:r>
          </w:p>
          <w:p w14:paraId="1D71356C" w14:textId="77777777" w:rsidR="006B3DFF" w:rsidRPr="006B3DFF" w:rsidRDefault="006B3DFF" w:rsidP="006B3DFF">
            <w:pPr>
              <w:suppressAutoHyphens/>
              <w:autoSpaceDE w:val="0"/>
              <w:autoSpaceDN w:val="0"/>
              <w:spacing w:line="288" w:lineRule="exact"/>
              <w:ind w:leftChars="250" w:left="50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（記載事項、文字の大きさ、掲示方法等）</w:t>
            </w:r>
          </w:p>
          <w:p w14:paraId="1B1B2656" w14:textId="77777777" w:rsidR="006B3DFF" w:rsidRPr="006B3DFF" w:rsidRDefault="006B3DFF" w:rsidP="006B3DFF">
            <w:pPr>
              <w:suppressAutoHyphens/>
              <w:autoSpaceDE w:val="0"/>
              <w:autoSpaceDN w:val="0"/>
              <w:spacing w:line="288" w:lineRule="exact"/>
              <w:ind w:leftChars="275" w:left="55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・掲示事項はすべて掲示されているか。</w:t>
            </w:r>
          </w:p>
          <w:p w14:paraId="7B9A6A42" w14:textId="77777777" w:rsidR="006B3DFF" w:rsidRPr="006B3DFF" w:rsidRDefault="006B3DFF" w:rsidP="006B3DFF">
            <w:pPr>
              <w:suppressAutoHyphens/>
              <w:autoSpaceDE w:val="0"/>
              <w:autoSpaceDN w:val="0"/>
              <w:spacing w:line="288" w:lineRule="exact"/>
              <w:ind w:leftChars="475" w:left="95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①運営規程の概要</w:t>
            </w:r>
          </w:p>
          <w:p w14:paraId="6DEB6EF1" w14:textId="77777777" w:rsidR="006B3DFF" w:rsidRPr="006B3DFF" w:rsidRDefault="006B3DFF" w:rsidP="006B3DFF">
            <w:pPr>
              <w:suppressAutoHyphens/>
              <w:autoSpaceDE w:val="0"/>
              <w:autoSpaceDN w:val="0"/>
              <w:spacing w:line="288" w:lineRule="exact"/>
              <w:ind w:leftChars="475" w:left="95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②従業者の勤務体制</w:t>
            </w:r>
          </w:p>
          <w:p w14:paraId="7C0C1540" w14:textId="312D164C" w:rsidR="006B3DFF" w:rsidRPr="006B3DFF" w:rsidRDefault="006B3DFF" w:rsidP="006B3DFF">
            <w:pPr>
              <w:suppressAutoHyphens/>
              <w:autoSpaceDE w:val="0"/>
              <w:autoSpaceDN w:val="0"/>
              <w:spacing w:line="288" w:lineRule="exact"/>
              <w:ind w:leftChars="475" w:left="95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u w:val="wave" w:color="000000"/>
              </w:rPr>
              <w:t>③協力</w:t>
            </w:r>
            <w:r w:rsidRPr="006007D8">
              <w:rPr>
                <w:rFonts w:ascii="ＭＳ ゴシック" w:eastAsia="ＭＳ ゴシック" w:hAnsi="ＭＳ ゴシック" w:hint="eastAsia"/>
                <w:sz w:val="22"/>
                <w:szCs w:val="22"/>
                <w:u w:val="wave" w:color="000000"/>
              </w:rPr>
              <w:t>医療機関</w:t>
            </w:r>
          </w:p>
          <w:p w14:paraId="76982245" w14:textId="77777777" w:rsidR="006B3DFF" w:rsidRPr="006B3DFF" w:rsidRDefault="006B3DFF" w:rsidP="006B3DFF">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④</w:t>
            </w:r>
            <w:r w:rsidRPr="006B3DFF">
              <w:rPr>
                <w:rFonts w:ascii="ＭＳ ゴシック" w:eastAsia="ＭＳ ゴシック" w:hAnsi="ＭＳ ゴシック" w:hint="eastAsia"/>
                <w:sz w:val="22"/>
                <w:szCs w:val="22"/>
                <w:u w:val="wave" w:color="000000"/>
              </w:rPr>
              <w:t>利用料</w:t>
            </w:r>
            <w:r w:rsidRPr="006B3DFF">
              <w:rPr>
                <w:rFonts w:ascii="ＭＳ ゴシック" w:eastAsia="ＭＳ ゴシック" w:hAnsi="ＭＳ ゴシック" w:hint="eastAsia"/>
                <w:sz w:val="22"/>
                <w:szCs w:val="22"/>
              </w:rPr>
              <w:t>その他のサービスの選択に資すると認められる重要事項</w:t>
            </w:r>
          </w:p>
          <w:p w14:paraId="4567B22B" w14:textId="77777777" w:rsidR="006B3DFF" w:rsidRPr="006B3DFF" w:rsidRDefault="006B3DFF" w:rsidP="006B3DFF">
            <w:pPr>
              <w:suppressAutoHyphens/>
              <w:autoSpaceDE w:val="0"/>
              <w:autoSpaceDN w:val="0"/>
              <w:spacing w:line="288" w:lineRule="exact"/>
              <w:ind w:leftChars="475" w:left="95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⑤苦情に対する措置の概要</w:t>
            </w:r>
          </w:p>
          <w:p w14:paraId="362AF443" w14:textId="77777777" w:rsidR="006B3DFF" w:rsidRPr="006B3DFF" w:rsidRDefault="006B3DFF" w:rsidP="006B3DFF">
            <w:pPr>
              <w:suppressAutoHyphens/>
              <w:autoSpaceDE w:val="0"/>
              <w:autoSpaceDN w:val="0"/>
              <w:spacing w:line="288" w:lineRule="exact"/>
              <w:ind w:leftChars="475" w:left="950" w:rightChars="75" w:right="15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⑥入所指針</w:t>
            </w:r>
          </w:p>
          <w:p w14:paraId="28E9839C" w14:textId="77777777" w:rsidR="006B3DFF" w:rsidRPr="006B3DFF" w:rsidRDefault="006B3DFF" w:rsidP="006B3DFF">
            <w:pPr>
              <w:suppressAutoHyphens/>
              <w:autoSpaceDE w:val="0"/>
              <w:autoSpaceDN w:val="0"/>
              <w:spacing w:line="288" w:lineRule="exact"/>
              <w:ind w:leftChars="50" w:left="540" w:rightChars="75" w:right="150" w:hangingChars="200" w:hanging="44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（※）掲示事項を記載した書面を施設に備え付け、かつ、これをいつでも関係者に自由に閲覧させることにより、掲示に代えることが可能</w:t>
            </w:r>
          </w:p>
          <w:p w14:paraId="216AC646" w14:textId="77777777" w:rsidR="006B3DFF" w:rsidRPr="006B3DFF" w:rsidRDefault="006B3DFF" w:rsidP="006B3DFF">
            <w:pPr>
              <w:suppressAutoHyphens/>
              <w:autoSpaceDE w:val="0"/>
              <w:autoSpaceDN w:val="0"/>
              <w:spacing w:line="288" w:lineRule="exact"/>
              <w:ind w:leftChars="-55" w:left="550" w:rightChars="75" w:right="150" w:hangingChars="300" w:hanging="660"/>
              <w:jc w:val="left"/>
              <w:rPr>
                <w:rFonts w:ascii="ＭＳ ゴシック" w:eastAsia="ＭＳ ゴシック" w:hAnsi="ＭＳ ゴシック"/>
                <w:sz w:val="22"/>
                <w:szCs w:val="22"/>
                <w:highlight w:val="yellow"/>
              </w:rPr>
            </w:pPr>
            <w:r w:rsidRPr="006B3DFF">
              <w:rPr>
                <w:rFonts w:ascii="ＭＳ ゴシック" w:eastAsia="ＭＳ ゴシック" w:hAnsi="ＭＳ ゴシック"/>
                <w:sz w:val="22"/>
                <w:szCs w:val="22"/>
              </w:rPr>
              <w:t xml:space="preserve"> </w:t>
            </w:r>
            <w:r w:rsidRPr="006007D8">
              <w:rPr>
                <w:rFonts w:ascii="ＭＳ ゴシック" w:eastAsia="ＭＳ ゴシック" w:hAnsi="ＭＳ ゴシック" w:hint="eastAsia"/>
                <w:sz w:val="22"/>
                <w:szCs w:val="22"/>
              </w:rPr>
              <w:t>（</w:t>
            </w:r>
            <w:r w:rsidRPr="006007D8">
              <w:rPr>
                <w:rFonts w:ascii="ＭＳ ゴシック" w:eastAsia="ＭＳ ゴシック" w:hAnsi="ＭＳ ゴシック"/>
                <w:sz w:val="22"/>
                <w:szCs w:val="22"/>
              </w:rPr>
              <w:t>2</w:t>
            </w:r>
            <w:r w:rsidRPr="006007D8">
              <w:rPr>
                <w:rFonts w:ascii="ＭＳ ゴシック" w:eastAsia="ＭＳ ゴシック" w:hAnsi="ＭＳ ゴシック" w:hint="eastAsia"/>
                <w:sz w:val="22"/>
                <w:szCs w:val="22"/>
              </w:rPr>
              <w:t>）重要事項をウェブサイトに掲載しているか。</w:t>
            </w:r>
          </w:p>
          <w:p w14:paraId="12267716" w14:textId="1E34CD48" w:rsidR="00B67A4B" w:rsidRPr="006B3DFF" w:rsidRDefault="006B3DFF" w:rsidP="006B3DFF">
            <w:pPr>
              <w:suppressAutoHyphens/>
              <w:overflowPunct w:val="0"/>
              <w:autoSpaceDE w:val="0"/>
              <w:autoSpaceDN w:val="0"/>
              <w:adjustRightInd w:val="0"/>
              <w:spacing w:line="288" w:lineRule="exact"/>
              <w:ind w:left="627" w:rightChars="75" w:right="150" w:hangingChars="285" w:hanging="627"/>
              <w:jc w:val="left"/>
              <w:textAlignment w:val="baseline"/>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 xml:space="preserve"> 　　　</w:t>
            </w:r>
            <w:r w:rsidRPr="006007D8">
              <w:rPr>
                <w:rFonts w:ascii="ＭＳ ゴシック" w:eastAsia="ＭＳ ゴシック" w:hAnsi="ＭＳ ゴシック" w:hint="eastAsia"/>
                <w:sz w:val="22"/>
                <w:szCs w:val="22"/>
              </w:rPr>
              <w:t>（令和７年</w:t>
            </w:r>
            <w:r w:rsidR="008131C5" w:rsidRPr="006007D8">
              <w:rPr>
                <w:rFonts w:ascii="ＭＳ ゴシック" w:eastAsia="ＭＳ ゴシック" w:hAnsi="ＭＳ ゴシック" w:hint="eastAsia"/>
                <w:sz w:val="22"/>
                <w:szCs w:val="22"/>
              </w:rPr>
              <w:t>４</w:t>
            </w:r>
            <w:r w:rsidRPr="006007D8">
              <w:rPr>
                <w:rFonts w:ascii="ＭＳ ゴシック" w:eastAsia="ＭＳ ゴシック" w:hAnsi="ＭＳ ゴシック" w:hint="eastAsia"/>
                <w:sz w:val="22"/>
                <w:szCs w:val="22"/>
              </w:rPr>
              <w:t>月１日</w:t>
            </w:r>
            <w:r w:rsidR="008131C5" w:rsidRPr="006007D8">
              <w:rPr>
                <w:rFonts w:ascii="ＭＳ ゴシック" w:eastAsia="ＭＳ ゴシック" w:hAnsi="ＭＳ ゴシック" w:hint="eastAsia"/>
                <w:sz w:val="22"/>
                <w:szCs w:val="22"/>
              </w:rPr>
              <w:t>から適用</w:t>
            </w:r>
            <w:r w:rsidRPr="006007D8">
              <w:rPr>
                <w:rFonts w:ascii="ＭＳ ゴシック" w:eastAsia="ＭＳ ゴシック" w:hAnsi="ＭＳ ゴシック" w:hint="eastAsia"/>
                <w:sz w:val="22"/>
                <w:szCs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68B33F4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F8ED6F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5DA861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606AC4C" w14:textId="77777777" w:rsid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04818D00"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504A023"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A14FC20"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5DCF557"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38EA466"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90A4F67"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06A0173"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CCC9B3F"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5295A03"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4A6B194"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B572CED" w14:textId="43C056A3" w:rsidR="006B3DFF" w:rsidRPr="00D0697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2A632A4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59F01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A5D47D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9C2517C" w14:textId="77777777" w:rsid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7E8022CE"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71D82C2"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06F585D"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844402"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6E9B60"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B11566"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FB9D684"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5F207FA"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5B0E8E4"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E21D41" w14:textId="77777777" w:rsidR="006B3DF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79A3C53" w14:textId="57FF0AF2" w:rsidR="006B3DFF" w:rsidRPr="00D0697F" w:rsidRDefault="006B3DFF"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適</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73093CF4"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4743FC5"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ABF4E65"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82F4CC3"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9A0A70A"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334E814"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FB7F8A4"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FCAA050"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B751D44"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6F08B72" w14:textId="2071939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u w:val="wave" w:color="000000"/>
              </w:rPr>
            </w:pPr>
            <w:r w:rsidRPr="00D0697F">
              <w:rPr>
                <w:rFonts w:ascii="ＭＳ ゴシック" w:eastAsia="ＭＳ ゴシック" w:hAnsi="ＭＳ ゴシック" w:cs="ＭＳ Ｐ明朝" w:hint="eastAsia"/>
                <w:sz w:val="22"/>
              </w:rPr>
              <w:t>⑤は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Pr="00D0697F">
              <w:rPr>
                <w:rFonts w:ascii="ＭＳ ゴシック" w:eastAsia="ＭＳ ゴシック" w:hAnsi="ＭＳ ゴシック" w:cs="ＭＳ Ｐ明朝"/>
                <w:sz w:val="22"/>
                <w:shd w:val="clear" w:color="auto" w:fill="A8D08D" w:themeFill="accent6" w:themeFillTint="99"/>
              </w:rPr>
              <w:t>3-1-3(23)</w:t>
            </w:r>
            <w:r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号通知第</w:t>
            </w:r>
            <w:r w:rsidRPr="00D0697F">
              <w:rPr>
                <w:rFonts w:ascii="ＭＳ ゴシック" w:eastAsia="ＭＳ ゴシック" w:hAnsi="ＭＳ ゴシック" w:cs="ＭＳ Ｐ明朝"/>
                <w:sz w:val="22"/>
                <w:u w:val="wave" w:color="000000"/>
              </w:rPr>
              <w:t>4-29</w:t>
            </w:r>
          </w:p>
          <w:p w14:paraId="05229B24"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u w:val="wave" w:color="000000"/>
              </w:rPr>
              <w:t>⑥は</w:t>
            </w:r>
            <w:r w:rsidRPr="00D0697F">
              <w:rPr>
                <w:rFonts w:ascii="ＭＳ ゴシック" w:eastAsia="ＭＳ ゴシック" w:hAnsi="ＭＳ ゴシック" w:cs="ＭＳ 明朝" w:hint="eastAsia"/>
                <w:sz w:val="22"/>
                <w:u w:val="wave"/>
              </w:rPr>
              <w:t>1212第1号通知</w:t>
            </w:r>
          </w:p>
        </w:tc>
      </w:tr>
      <w:tr w:rsidR="00B67A4B" w:rsidRPr="00D0697F" w14:paraId="1D7779AF" w14:textId="77777777" w:rsidTr="00691B23">
        <w:tc>
          <w:tcPr>
            <w:tcW w:w="7314" w:type="dxa"/>
            <w:tcBorders>
              <w:top w:val="single" w:sz="4" w:space="0" w:color="auto"/>
              <w:left w:val="single" w:sz="4" w:space="0" w:color="000000"/>
              <w:bottom w:val="single" w:sz="4" w:space="0" w:color="auto"/>
              <w:right w:val="single" w:sz="4" w:space="0" w:color="000000"/>
            </w:tcBorders>
          </w:tcPr>
          <w:p w14:paraId="57899F28" w14:textId="77777777" w:rsidR="00B67A4B" w:rsidRPr="00D0697F" w:rsidRDefault="00B67A4B" w:rsidP="00B67A4B">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Pr="00D0697F">
              <w:rPr>
                <w:rFonts w:ascii="ＭＳ ゴシック" w:eastAsia="ＭＳ ゴシック" w:hAnsi="ＭＳ ゴシック" w:cs="ＭＳ ゴシック"/>
                <w:b/>
                <w:sz w:val="22"/>
                <w:bdr w:val="single" w:sz="4" w:space="0" w:color="000000"/>
              </w:rPr>
              <w:t>35</w:t>
            </w:r>
            <w:r w:rsidRPr="00D0697F">
              <w:rPr>
                <w:rFonts w:ascii="ＭＳ ゴシック" w:eastAsia="ＭＳ ゴシック" w:hAnsi="ＭＳ ゴシック" w:cs="ＭＳ ゴシック" w:hint="eastAsia"/>
                <w:b/>
                <w:sz w:val="22"/>
                <w:bdr w:val="single" w:sz="4" w:space="0" w:color="000000"/>
              </w:rPr>
              <w:t xml:space="preserve">　秘密保持等</w:t>
            </w:r>
          </w:p>
          <w:p w14:paraId="55ABA81B" w14:textId="77777777"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入居者のプライバシーに係る記録を適切に管理しているか｡</w:t>
            </w:r>
          </w:p>
          <w:p w14:paraId="355D0733" w14:textId="494FA89C"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秘密保持のため、必要な措置を講じているか</w:t>
            </w:r>
            <w:r w:rsidRPr="00D0697F">
              <w:rPr>
                <w:rFonts w:ascii="ＭＳ ゴシック" w:eastAsia="ＭＳ ゴシック" w:hAnsi="ＭＳ ゴシック" w:cs="ＭＳ Ｐゴシック" w:hint="eastAsia"/>
                <w:sz w:val="22"/>
              </w:rPr>
              <w:t>｡（</w:t>
            </w:r>
            <w:r w:rsidRPr="00D0697F">
              <w:rPr>
                <w:rFonts w:ascii="ＭＳ ゴシック" w:eastAsia="ＭＳ ゴシック" w:hAnsi="ＭＳ ゴシック" w:cs="ＭＳ ゴシック" w:hint="eastAsia"/>
                <w:sz w:val="22"/>
              </w:rPr>
              <w:t>例えば</w:t>
            </w:r>
            <w:r w:rsidRPr="00D0697F">
              <w:rPr>
                <w:rFonts w:ascii="ＭＳ ゴシック" w:eastAsia="ＭＳ ゴシック" w:hAnsi="ＭＳ ゴシック" w:cs="ＭＳ Ｐゴシック" w:hint="eastAsia"/>
                <w:sz w:val="22"/>
              </w:rPr>
              <w:t>、</w:t>
            </w:r>
            <w:r w:rsidRPr="00D0697F">
              <w:rPr>
                <w:rFonts w:ascii="ＭＳ ゴシック" w:eastAsia="ＭＳ ゴシック" w:hAnsi="ＭＳ ゴシック" w:cs="ＭＳ ゴシック" w:hint="eastAsia"/>
                <w:sz w:val="22"/>
              </w:rPr>
              <w:t>就業規則に盛り込むなど雇用時の取り決め等を行っているか｡）</w:t>
            </w:r>
          </w:p>
          <w:p w14:paraId="4CE9FEE0" w14:textId="09F04886" w:rsidR="00B67A4B" w:rsidRPr="00D0697F" w:rsidRDefault="00B67A4B" w:rsidP="00B67A4B">
            <w:pPr>
              <w:tabs>
                <w:tab w:val="left" w:pos="568"/>
              </w:tabs>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Pr="00D0697F">
              <w:rPr>
                <w:rFonts w:ascii="ＭＳ ゴシック" w:eastAsia="ＭＳ ゴシック" w:hAnsi="ＭＳ ゴシック" w:cs="ＭＳ ゴシック" w:hint="eastAsia"/>
                <w:sz w:val="22"/>
              </w:rPr>
              <w:tab/>
              <w:t>・サービス担当者会議など部外で個人情報を用いる場合は、あらかじめ入居者</w:t>
            </w:r>
            <w:r w:rsidRPr="00D0697F">
              <w:rPr>
                <w:rFonts w:ascii="ＭＳ ゴシック" w:eastAsia="ＭＳ ゴシック" w:hAnsi="ＭＳ ゴシック" w:cs="ＭＳ 明朝" w:hint="eastAsia"/>
                <w:sz w:val="22"/>
                <w:shd w:val="clear" w:color="auto" w:fill="A8D08D" w:themeFill="accent6" w:themeFillTint="99"/>
              </w:rPr>
              <w:t>（家族）</w:t>
            </w:r>
            <w:r w:rsidRPr="00D0697F">
              <w:rPr>
                <w:rFonts w:ascii="ＭＳ ゴシック" w:eastAsia="ＭＳ ゴシック" w:hAnsi="ＭＳ ゴシック" w:cs="ＭＳ ゴシック" w:hint="eastAsia"/>
                <w:sz w:val="22"/>
              </w:rPr>
              <w:t>に適切な説明（利用の目的、配布される範囲等）がなされ、文書</w:t>
            </w:r>
            <w:r>
              <w:rPr>
                <w:rFonts w:ascii="ＭＳ ゴシック" w:eastAsia="ＭＳ ゴシック" w:hAnsi="ＭＳ ゴシック" w:cs="ＭＳ ゴシック" w:hint="eastAsia"/>
                <w:sz w:val="22"/>
              </w:rPr>
              <w:t>又は電磁的方法（相手の承認を得ている場合に限る）</w:t>
            </w:r>
            <w:r w:rsidRPr="00D0697F">
              <w:rPr>
                <w:rFonts w:ascii="ＭＳ ゴシック" w:eastAsia="ＭＳ ゴシック" w:hAnsi="ＭＳ ゴシック" w:cs="ＭＳ ゴシック" w:hint="eastAsia"/>
                <w:sz w:val="22"/>
              </w:rPr>
              <w:t>による同意を得ているか｡</w:t>
            </w:r>
          </w:p>
          <w:p w14:paraId="47E3BEED" w14:textId="77777777" w:rsidR="00B67A4B" w:rsidRPr="00D0697F" w:rsidRDefault="00B67A4B" w:rsidP="00B67A4B">
            <w:pPr>
              <w:suppressAutoHyphens/>
              <w:overflowPunct w:val="0"/>
              <w:autoSpaceDE w:val="0"/>
              <w:autoSpaceDN w:val="0"/>
              <w:adjustRightInd w:val="0"/>
              <w:spacing w:line="288" w:lineRule="exact"/>
              <w:ind w:leftChars="275" w:left="715" w:rightChars="75" w:right="150" w:hangingChars="75" w:hanging="165"/>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・同意内容以外の事項まで情報提供していないか｡</w:t>
            </w:r>
          </w:p>
        </w:tc>
        <w:tc>
          <w:tcPr>
            <w:tcW w:w="567" w:type="dxa"/>
            <w:tcBorders>
              <w:top w:val="single" w:sz="4" w:space="0" w:color="auto"/>
              <w:left w:val="single" w:sz="4" w:space="0" w:color="000000"/>
              <w:bottom w:val="single" w:sz="4" w:space="0" w:color="auto"/>
              <w:right w:val="dashed" w:sz="4" w:space="0" w:color="000000"/>
            </w:tcBorders>
          </w:tcPr>
          <w:p w14:paraId="072064F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0CEFE0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FF4FEC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4DF122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C7484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42D9F0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53ACB07" w14:textId="7E0F5D9C" w:rsid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872E25" w14:textId="77777777" w:rsidR="00592C9A" w:rsidRPr="00D0697F" w:rsidRDefault="00592C9A"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B8B8C3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238E9DB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145C58F"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CB8C26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70615B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F7C382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B839AE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2DB065B" w14:textId="130220AE" w:rsid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3AC6184" w14:textId="77777777" w:rsidR="00592C9A" w:rsidRPr="00D0697F" w:rsidRDefault="00592C9A"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78FBAD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30004FAE" w14:textId="77777777" w:rsidR="00B67A4B" w:rsidRPr="00D0697F" w:rsidRDefault="00B67A4B" w:rsidP="00B67A4B">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s="ＭＳ ゴシック"/>
                <w:sz w:val="22"/>
              </w:rPr>
            </w:pPr>
          </w:p>
          <w:p w14:paraId="16FDA42D" w14:textId="77777777" w:rsidR="00B67A4B" w:rsidRPr="00D0697F" w:rsidRDefault="00B67A4B" w:rsidP="00B67A4B">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・就業時の取り決め等の記録</w:t>
            </w:r>
          </w:p>
          <w:p w14:paraId="1B8FFD49" w14:textId="77777777" w:rsidR="00B67A4B" w:rsidRPr="00D0697F" w:rsidRDefault="00B67A4B" w:rsidP="00B67A4B">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・入居者（家族）の同意に関する記録</w:t>
            </w:r>
          </w:p>
          <w:p w14:paraId="7DF49010" w14:textId="77777777" w:rsidR="00B67A4B" w:rsidRPr="00D0697F" w:rsidRDefault="00B67A4B" w:rsidP="00B67A4B">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・実際に使用された文書等（会議資料等）</w:t>
            </w:r>
          </w:p>
          <w:p w14:paraId="2A47BF02" w14:textId="0640ADEE"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(2)</w:t>
            </w:r>
            <w:r w:rsidRPr="00D0697F">
              <w:rPr>
                <w:rFonts w:ascii="ＭＳ ゴシック" w:eastAsia="ＭＳ ゴシック" w:hAnsi="ＭＳ ゴシック" w:cs="ＭＳ Ｐ明朝" w:hint="eastAsia"/>
                <w:sz w:val="22"/>
              </w:rPr>
              <w:t>の括弧書は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tc>
      </w:tr>
      <w:tr w:rsidR="00B67A4B" w:rsidRPr="00D0697F" w14:paraId="0F476A4F" w14:textId="77777777" w:rsidTr="00691B23">
        <w:tc>
          <w:tcPr>
            <w:tcW w:w="7314" w:type="dxa"/>
            <w:tcBorders>
              <w:top w:val="single" w:sz="4" w:space="0" w:color="auto"/>
              <w:left w:val="single" w:sz="4" w:space="0" w:color="000000"/>
              <w:bottom w:val="single" w:sz="4" w:space="0" w:color="auto"/>
              <w:right w:val="single" w:sz="4" w:space="0" w:color="000000"/>
            </w:tcBorders>
          </w:tcPr>
          <w:p w14:paraId="0B83ECC5" w14:textId="77777777" w:rsidR="00B67A4B" w:rsidRPr="00D0697F" w:rsidRDefault="00B67A4B" w:rsidP="00B67A4B">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Pr="00D0697F">
              <w:rPr>
                <w:rFonts w:ascii="ＭＳ ゴシック" w:eastAsia="ＭＳ ゴシック" w:hAnsi="ＭＳ ゴシック" w:cs="ＭＳ ゴシック"/>
                <w:b/>
                <w:sz w:val="22"/>
                <w:bdr w:val="single" w:sz="4" w:space="0" w:color="000000"/>
              </w:rPr>
              <w:t>36</w:t>
            </w:r>
            <w:r w:rsidRPr="00D0697F">
              <w:rPr>
                <w:rFonts w:ascii="ＭＳ ゴシック" w:eastAsia="ＭＳ ゴシック" w:hAnsi="ＭＳ ゴシック" w:cs="ＭＳ ゴシック" w:hint="eastAsia"/>
                <w:b/>
                <w:sz w:val="22"/>
                <w:bdr w:val="single" w:sz="4" w:space="0" w:color="000000"/>
              </w:rPr>
              <w:t xml:space="preserve">　広告</w:t>
            </w:r>
          </w:p>
          <w:p w14:paraId="5F1EEBE6" w14:textId="77777777"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誤解を与えるような紛らわしい表現はないか｡（誇大）</w:t>
            </w:r>
          </w:p>
          <w:p w14:paraId="404CC872" w14:textId="77777777"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広告のサービスが運営規程等と整合しているか｡（虚偽）</w:t>
            </w:r>
          </w:p>
        </w:tc>
        <w:tc>
          <w:tcPr>
            <w:tcW w:w="567" w:type="dxa"/>
            <w:tcBorders>
              <w:top w:val="single" w:sz="4" w:space="0" w:color="auto"/>
              <w:left w:val="single" w:sz="4" w:space="0" w:color="000000"/>
              <w:bottom w:val="single" w:sz="4" w:space="0" w:color="auto"/>
              <w:right w:val="dashed" w:sz="4" w:space="0" w:color="000000"/>
            </w:tcBorders>
          </w:tcPr>
          <w:p w14:paraId="5CB29AD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EB641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36B26A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00B7019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7C5537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82043B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48D1B082"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F6D4D3C"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・ポスター</w:t>
            </w:r>
          </w:p>
          <w:p w14:paraId="0F38C0C1"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・パンフレット</w:t>
            </w:r>
          </w:p>
        </w:tc>
      </w:tr>
      <w:tr w:rsidR="00B67A4B" w:rsidRPr="00D0697F" w14:paraId="7DA508A7" w14:textId="77777777" w:rsidTr="00691B23">
        <w:tc>
          <w:tcPr>
            <w:tcW w:w="7314" w:type="dxa"/>
            <w:tcBorders>
              <w:top w:val="single" w:sz="4" w:space="0" w:color="auto"/>
              <w:left w:val="single" w:sz="4" w:space="0" w:color="000000"/>
              <w:bottom w:val="nil"/>
              <w:right w:val="single" w:sz="4" w:space="0" w:color="000000"/>
            </w:tcBorders>
            <w:shd w:val="clear" w:color="auto" w:fill="D9D9D9"/>
          </w:tcPr>
          <w:p w14:paraId="41C60309" w14:textId="77777777" w:rsidR="00B67A4B" w:rsidRPr="00D0697F" w:rsidRDefault="00B67A4B" w:rsidP="00B67A4B">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37</w:t>
            </w:r>
            <w:r w:rsidRPr="00D0697F">
              <w:rPr>
                <w:rFonts w:ascii="ＭＳ ゴシック" w:eastAsia="ＭＳ ゴシック" w:hAnsi="ＭＳ ゴシック" w:cs="ＭＳ ゴシック" w:hint="eastAsia"/>
                <w:b/>
                <w:sz w:val="22"/>
                <w:bdr w:val="single" w:sz="4" w:space="0" w:color="000000"/>
              </w:rPr>
              <w:t xml:space="preserve">　居宅介護支援事業者に対する利益供与等の禁止</w:t>
            </w:r>
          </w:p>
          <w:p w14:paraId="646F3BCC" w14:textId="4452D99B"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居宅介護支援事業者又はその従業者に対して、施設を紹介することの対償として、金品その他の財産上の利益を供与していないか｡</w:t>
            </w:r>
          </w:p>
          <w:p w14:paraId="1A55DE8C" w14:textId="77777777" w:rsidR="00B67A4B" w:rsidRPr="00D0697F" w:rsidRDefault="00B67A4B" w:rsidP="00B67A4B">
            <w:pPr>
              <w:suppressAutoHyphens/>
              <w:overflowPunct w:val="0"/>
              <w:autoSpaceDE w:val="0"/>
              <w:autoSpaceDN w:val="0"/>
              <w:adjustRightInd w:val="0"/>
              <w:spacing w:line="288" w:lineRule="exact"/>
              <w:ind w:rightChars="75" w:right="150" w:firstLineChars="167" w:firstLine="36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◎居宅介護支援事業者の比率</w:t>
            </w:r>
          </w:p>
          <w:p w14:paraId="6B4767BD" w14:textId="77777777" w:rsidR="00B67A4B" w:rsidRPr="00D0697F" w:rsidRDefault="00B67A4B" w:rsidP="00B67A4B">
            <w:pPr>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指定介護老人福祉施設</w:t>
            </w:r>
          </w:p>
          <w:p w14:paraId="2D63B76C" w14:textId="77777777" w:rsidR="00B67A4B" w:rsidRPr="00D0697F" w:rsidRDefault="00B67A4B" w:rsidP="00B67A4B">
            <w:pPr>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w w:val="50"/>
                <w:sz w:val="22"/>
                <w:u w:val="wave" w:color="000000"/>
              </w:rPr>
              <w:t>事業者名</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sz w:val="22"/>
                <w:u w:val="wave" w:color="000000"/>
              </w:rPr>
              <w:tab/>
              <w:t>（</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w:t>
            </w:r>
          </w:p>
          <w:p w14:paraId="65806427" w14:textId="77777777" w:rsidR="00B67A4B" w:rsidRPr="00D0697F" w:rsidRDefault="00B67A4B" w:rsidP="00B67A4B">
            <w:pPr>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w w:val="50"/>
                <w:sz w:val="22"/>
                <w:u w:val="wave" w:color="000000"/>
              </w:rPr>
              <w:t>事業者名</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sz w:val="22"/>
                <w:u w:val="wave" w:color="000000"/>
              </w:rPr>
              <w:tab/>
              <w:t>（</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w:t>
            </w:r>
          </w:p>
          <w:p w14:paraId="098F15AC" w14:textId="77777777" w:rsidR="00B67A4B" w:rsidRPr="00D0697F" w:rsidRDefault="00B67A4B" w:rsidP="00B67A4B">
            <w:pPr>
              <w:shd w:val="clear" w:color="auto" w:fill="A8D08D" w:themeFill="accent6" w:themeFillTint="99"/>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lastRenderedPageBreak/>
              <w:t>指定短期入所生活介護事業</w:t>
            </w:r>
          </w:p>
          <w:p w14:paraId="513F115E" w14:textId="77777777" w:rsidR="00B67A4B" w:rsidRPr="00D0697F" w:rsidRDefault="00B67A4B" w:rsidP="00B67A4B">
            <w:pPr>
              <w:shd w:val="clear" w:color="auto" w:fill="A8D08D" w:themeFill="accent6" w:themeFillTint="99"/>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u w:val="single" w:color="000080"/>
              </w:rPr>
              <w:t>☆</w:t>
            </w:r>
            <w:r w:rsidRPr="00D0697F">
              <w:rPr>
                <w:rFonts w:ascii="ＭＳ ゴシック" w:eastAsia="ＭＳ ゴシック" w:hAnsi="ＭＳ ゴシック" w:cs="ＭＳ 明朝"/>
                <w:sz w:val="22"/>
                <w:u w:val="single" w:color="000080"/>
              </w:rPr>
              <w:t>(</w:t>
            </w:r>
            <w:r w:rsidRPr="00D0697F">
              <w:rPr>
                <w:rFonts w:ascii="ＭＳ ゴシック" w:eastAsia="ＭＳ ゴシック" w:hAnsi="ＭＳ ゴシック" w:cs="ＭＳ 明朝" w:hint="eastAsia"/>
                <w:w w:val="50"/>
                <w:sz w:val="22"/>
                <w:u w:val="single" w:color="000080"/>
              </w:rPr>
              <w:t>事業者名</w:t>
            </w:r>
            <w:r w:rsidRPr="00D0697F">
              <w:rPr>
                <w:rFonts w:ascii="ＭＳ ゴシック" w:eastAsia="ＭＳ ゴシック" w:hAnsi="ＭＳ ゴシック" w:cs="ＭＳ 明朝"/>
                <w:sz w:val="22"/>
                <w:u w:val="single" w:color="000080"/>
              </w:rPr>
              <w:t>)</w:t>
            </w:r>
            <w:r w:rsidRPr="00D0697F">
              <w:rPr>
                <w:rFonts w:ascii="ＭＳ ゴシック" w:eastAsia="ＭＳ ゴシック" w:hAnsi="ＭＳ ゴシック" w:cs="ＭＳ 明朝" w:hint="eastAsia"/>
                <w:sz w:val="22"/>
                <w:u w:val="single" w:color="000080"/>
              </w:rPr>
              <w:tab/>
              <w:t>（</w:t>
            </w:r>
            <w:r w:rsidRPr="00D0697F">
              <w:rPr>
                <w:rFonts w:ascii="ＭＳ ゴシック" w:eastAsia="ＭＳ ゴシック" w:hAnsi="ＭＳ ゴシック" w:cs="ＭＳ 明朝"/>
                <w:sz w:val="22"/>
                <w:u w:val="single" w:color="000080"/>
              </w:rPr>
              <w:tab/>
            </w:r>
            <w:r w:rsidRPr="00D0697F">
              <w:rPr>
                <w:rFonts w:ascii="ＭＳ ゴシック" w:eastAsia="ＭＳ ゴシック" w:hAnsi="ＭＳ ゴシック" w:cs="ＭＳ 明朝" w:hint="eastAsia"/>
                <w:sz w:val="22"/>
                <w:u w:val="single" w:color="000080"/>
              </w:rPr>
              <w:t>％）</w:t>
            </w:r>
          </w:p>
          <w:p w14:paraId="7B8A3197" w14:textId="77777777" w:rsidR="00B67A4B" w:rsidRPr="00D0697F" w:rsidRDefault="00B67A4B" w:rsidP="00B67A4B">
            <w:pPr>
              <w:shd w:val="clear" w:color="auto" w:fill="A8D08D" w:themeFill="accent6" w:themeFillTint="99"/>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u w:val="single" w:color="000080"/>
              </w:rPr>
              <w:t>☆</w:t>
            </w:r>
            <w:r w:rsidRPr="00D0697F">
              <w:rPr>
                <w:rFonts w:ascii="ＭＳ ゴシック" w:eastAsia="ＭＳ ゴシック" w:hAnsi="ＭＳ ゴシック" w:cs="ＭＳ 明朝"/>
                <w:sz w:val="22"/>
                <w:u w:val="single" w:color="000080"/>
              </w:rPr>
              <w:t>(</w:t>
            </w:r>
            <w:r w:rsidRPr="00D0697F">
              <w:rPr>
                <w:rFonts w:ascii="ＭＳ ゴシック" w:eastAsia="ＭＳ ゴシック" w:hAnsi="ＭＳ ゴシック" w:cs="ＭＳ 明朝" w:hint="eastAsia"/>
                <w:w w:val="50"/>
                <w:sz w:val="22"/>
                <w:u w:val="single" w:color="000080"/>
              </w:rPr>
              <w:t>事業者名</w:t>
            </w:r>
            <w:r w:rsidRPr="00D0697F">
              <w:rPr>
                <w:rFonts w:ascii="ＭＳ ゴシック" w:eastAsia="ＭＳ ゴシック" w:hAnsi="ＭＳ ゴシック" w:cs="ＭＳ 明朝"/>
                <w:sz w:val="22"/>
                <w:u w:val="single" w:color="000080"/>
              </w:rPr>
              <w:t>)</w:t>
            </w:r>
            <w:r w:rsidRPr="00D0697F">
              <w:rPr>
                <w:rFonts w:ascii="ＭＳ ゴシック" w:eastAsia="ＭＳ ゴシック" w:hAnsi="ＭＳ ゴシック" w:cs="ＭＳ 明朝" w:hint="eastAsia"/>
                <w:sz w:val="22"/>
                <w:u w:val="single" w:color="000080"/>
              </w:rPr>
              <w:tab/>
              <w:t>（</w:t>
            </w:r>
            <w:r w:rsidRPr="00D0697F">
              <w:rPr>
                <w:rFonts w:ascii="ＭＳ ゴシック" w:eastAsia="ＭＳ ゴシック" w:hAnsi="ＭＳ ゴシック" w:cs="ＭＳ 明朝"/>
                <w:sz w:val="22"/>
                <w:u w:val="single" w:color="000080"/>
              </w:rPr>
              <w:tab/>
            </w:r>
            <w:r w:rsidRPr="00D0697F">
              <w:rPr>
                <w:rFonts w:ascii="ＭＳ ゴシック" w:eastAsia="ＭＳ ゴシック" w:hAnsi="ＭＳ ゴシック" w:cs="ＭＳ 明朝" w:hint="eastAsia"/>
                <w:sz w:val="22"/>
                <w:u w:val="single" w:color="000080"/>
              </w:rPr>
              <w:t>％）</w:t>
            </w:r>
          </w:p>
          <w:p w14:paraId="7F9D6404" w14:textId="0867287B" w:rsidR="00B67A4B" w:rsidRPr="00D0697F" w:rsidRDefault="00B67A4B" w:rsidP="00B67A4B">
            <w:pPr>
              <w:suppressAutoHyphens/>
              <w:overflowPunct w:val="0"/>
              <w:autoSpaceDE w:val="0"/>
              <w:autoSpaceDN w:val="0"/>
              <w:adjustRightInd w:val="0"/>
              <w:spacing w:line="288" w:lineRule="exact"/>
              <w:ind w:leftChars="175" w:left="559" w:rightChars="75" w:right="150" w:hangingChars="95" w:hanging="209"/>
              <w:jc w:val="left"/>
              <w:textAlignment w:val="baseline"/>
              <w:rPr>
                <w:rFonts w:ascii="ＭＳ ゴシック" w:eastAsia="ＭＳ ゴシック" w:hAnsi="ＭＳ ゴシック" w:cs="ＭＳ ゴシック"/>
                <w:sz w:val="22"/>
                <w:u w:val="single" w:color="000000"/>
              </w:rPr>
            </w:pPr>
            <w:r w:rsidRPr="00D0697F">
              <w:rPr>
                <w:rFonts w:ascii="ＭＳ ゴシック" w:eastAsia="ＭＳ ゴシック" w:hAnsi="ＭＳ ゴシック" w:cs="ＭＳ ゴシック" w:hint="eastAsia"/>
                <w:sz w:val="22"/>
              </w:rPr>
              <w:t>※同系列でない居宅介護支援事業者の比率が高くなっている場合は、その理由</w:t>
            </w:r>
            <w:r w:rsidRPr="00D0697F">
              <w:rPr>
                <w:rFonts w:ascii="ＭＳ ゴシック" w:eastAsia="ＭＳ ゴシック" w:hAnsi="ＭＳ ゴシック" w:cs="ＭＳ ゴシック"/>
                <w:sz w:val="22"/>
                <w:u w:val="single" w:color="000000"/>
              </w:rPr>
              <w:tab/>
            </w:r>
            <w:r w:rsidRPr="00D0697F">
              <w:rPr>
                <w:rFonts w:ascii="ＭＳ ゴシック" w:eastAsia="ＭＳ ゴシック" w:hAnsi="ＭＳ ゴシック" w:cs="ＭＳ ゴシック" w:hint="eastAsia"/>
                <w:sz w:val="22"/>
                <w:u w:val="single" w:color="000000"/>
              </w:rPr>
              <w:tab/>
            </w:r>
            <w:r w:rsidRPr="00D0697F">
              <w:rPr>
                <w:rFonts w:ascii="ＭＳ ゴシック" w:eastAsia="ＭＳ ゴシック" w:hAnsi="ＭＳ ゴシック" w:cs="ＭＳ ゴシック"/>
                <w:sz w:val="22"/>
                <w:u w:val="single" w:color="000000"/>
              </w:rPr>
              <w:tab/>
            </w:r>
            <w:r w:rsidRPr="00D0697F">
              <w:rPr>
                <w:rFonts w:ascii="ＭＳ ゴシック" w:eastAsia="ＭＳ ゴシック" w:hAnsi="ＭＳ ゴシック" w:cs="ＭＳ ゴシック" w:hint="eastAsia"/>
                <w:sz w:val="22"/>
                <w:u w:val="single" w:color="000000"/>
              </w:rPr>
              <w:tab/>
            </w:r>
            <w:r w:rsidRPr="00D0697F">
              <w:rPr>
                <w:rFonts w:ascii="ＭＳ ゴシック" w:eastAsia="ＭＳ ゴシック" w:hAnsi="ＭＳ ゴシック" w:cs="ＭＳ ゴシック"/>
                <w:sz w:val="22"/>
                <w:u w:val="single" w:color="000000"/>
              </w:rPr>
              <w:tab/>
            </w:r>
            <w:r w:rsidRPr="00D0697F">
              <w:rPr>
                <w:rFonts w:ascii="ＭＳ ゴシック" w:eastAsia="ＭＳ ゴシック" w:hAnsi="ＭＳ ゴシック" w:cs="ＭＳ ゴシック" w:hint="eastAsia"/>
                <w:sz w:val="22"/>
                <w:u w:val="single" w:color="000000"/>
              </w:rPr>
              <w:tab/>
            </w:r>
          </w:p>
          <w:p w14:paraId="5412D886" w14:textId="0DC9B530"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居宅介護支援事業者又はその従業者から、施設からの退所者を紹介することの対償として、金品その他の財産上の利益を収受していないか｡</w:t>
            </w:r>
          </w:p>
          <w:p w14:paraId="72097C3F" w14:textId="77777777" w:rsidR="00B67A4B" w:rsidRPr="00D0697F" w:rsidRDefault="00B67A4B" w:rsidP="00B67A4B">
            <w:pPr>
              <w:suppressAutoHyphens/>
              <w:overflowPunct w:val="0"/>
              <w:autoSpaceDE w:val="0"/>
              <w:autoSpaceDN w:val="0"/>
              <w:adjustRightInd w:val="0"/>
              <w:spacing w:line="288" w:lineRule="exact"/>
              <w:ind w:rightChars="75" w:right="150" w:firstLineChars="167" w:firstLine="36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◎居宅介護支援事業者の比率</w:t>
            </w:r>
          </w:p>
          <w:p w14:paraId="70F0687B" w14:textId="77777777" w:rsidR="00B67A4B" w:rsidRPr="00D0697F" w:rsidRDefault="00B67A4B" w:rsidP="00B67A4B">
            <w:pPr>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指定介護老人福祉施設</w:t>
            </w:r>
          </w:p>
          <w:p w14:paraId="51E53097" w14:textId="77777777" w:rsidR="00B67A4B" w:rsidRPr="00D0697F" w:rsidRDefault="00B67A4B" w:rsidP="00B67A4B">
            <w:pPr>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w w:val="50"/>
                <w:sz w:val="22"/>
                <w:u w:val="wave" w:color="000000"/>
              </w:rPr>
              <w:t>事業者名</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sz w:val="22"/>
                <w:u w:val="wave" w:color="000000"/>
              </w:rPr>
              <w:tab/>
              <w:t>（</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w:t>
            </w:r>
          </w:p>
          <w:p w14:paraId="6085FF13" w14:textId="77777777" w:rsidR="00B67A4B" w:rsidRPr="00D0697F" w:rsidRDefault="00B67A4B" w:rsidP="00B67A4B">
            <w:pPr>
              <w:tabs>
                <w:tab w:val="left" w:pos="4988"/>
              </w:tabs>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w w:val="50"/>
                <w:sz w:val="22"/>
                <w:u w:val="wave" w:color="000000"/>
              </w:rPr>
              <w:t>事業者名</w:t>
            </w:r>
            <w:r w:rsidRPr="00D0697F">
              <w:rPr>
                <w:rFonts w:ascii="ＭＳ ゴシック" w:eastAsia="ＭＳ ゴシック" w:hAnsi="ＭＳ ゴシック" w:cs="ＭＳ ゴシック"/>
                <w:sz w:val="22"/>
                <w:u w:val="wave" w:color="000000"/>
              </w:rPr>
              <w:t>)</w:t>
            </w:r>
            <w:r w:rsidRPr="00D0697F">
              <w:rPr>
                <w:rFonts w:ascii="ＭＳ ゴシック" w:eastAsia="ＭＳ ゴシック" w:hAnsi="ＭＳ ゴシック" w:cs="ＭＳ ゴシック" w:hint="eastAsia"/>
                <w:sz w:val="22"/>
                <w:u w:val="wave" w:color="000000"/>
              </w:rPr>
              <w:tab/>
              <w:t>（</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w:t>
            </w:r>
          </w:p>
          <w:p w14:paraId="0F975D2A" w14:textId="2F500786" w:rsidR="00B67A4B" w:rsidRPr="00D0697F" w:rsidRDefault="00B67A4B" w:rsidP="00B67A4B">
            <w:pPr>
              <w:suppressAutoHyphens/>
              <w:overflowPunct w:val="0"/>
              <w:autoSpaceDE w:val="0"/>
              <w:autoSpaceDN w:val="0"/>
              <w:adjustRightInd w:val="0"/>
              <w:spacing w:line="288" w:lineRule="exact"/>
              <w:ind w:leftChars="175" w:left="5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※同系列でない居宅介護支援事業者の比率が高くなっている場合は、その理由</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ab/>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ab/>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ab/>
            </w:r>
          </w:p>
        </w:tc>
        <w:tc>
          <w:tcPr>
            <w:tcW w:w="567" w:type="dxa"/>
            <w:tcBorders>
              <w:top w:val="single" w:sz="4" w:space="0" w:color="auto"/>
              <w:left w:val="single" w:sz="4" w:space="0" w:color="000000"/>
              <w:bottom w:val="nil"/>
              <w:right w:val="dashed" w:sz="4" w:space="0" w:color="000000"/>
            </w:tcBorders>
            <w:shd w:val="clear" w:color="auto" w:fill="D9D9D9"/>
          </w:tcPr>
          <w:p w14:paraId="3CDDBEE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1F1183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93B5C6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5540A5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41DBDA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401171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8DFB76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8ADEE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96158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BC43B6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226A43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F76EA1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FFF1D7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1B39E6"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nil"/>
              <w:right w:val="single" w:sz="4" w:space="0" w:color="000000"/>
            </w:tcBorders>
            <w:shd w:val="clear" w:color="auto" w:fill="D9D9D9"/>
          </w:tcPr>
          <w:p w14:paraId="1488FF3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6B32EC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3166DA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E7A301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09466B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8360C7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8A219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370DF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D1FCFD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744DE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0DD93F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F82975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F5B7C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0993EC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nil"/>
              <w:right w:val="single" w:sz="4" w:space="0" w:color="000000"/>
            </w:tcBorders>
            <w:shd w:val="clear" w:color="auto" w:fill="D9D9D9"/>
          </w:tcPr>
          <w:p w14:paraId="3209B261"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90D1086"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53FC3FD"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A4E9C8C"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4D88651"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1A5BB00"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E03C64B"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1DAF62D"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822E867"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E3A78E8"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43D2CAF"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9E7E53B"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051CFFE"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B67A4B" w:rsidRPr="00D0697F" w14:paraId="64C64565" w14:textId="77777777" w:rsidTr="00691B23">
        <w:tc>
          <w:tcPr>
            <w:tcW w:w="7314" w:type="dxa"/>
            <w:tcBorders>
              <w:top w:val="single" w:sz="4" w:space="0" w:color="auto"/>
              <w:left w:val="single" w:sz="4" w:space="0" w:color="000000"/>
              <w:bottom w:val="single" w:sz="4" w:space="0" w:color="auto"/>
              <w:right w:val="single" w:sz="4" w:space="0" w:color="000000"/>
            </w:tcBorders>
          </w:tcPr>
          <w:p w14:paraId="3F49F683" w14:textId="77777777" w:rsidR="00B67A4B" w:rsidRPr="00D0697F" w:rsidRDefault="00B67A4B" w:rsidP="00B67A4B">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lastRenderedPageBreak/>
              <w:t>★</w:t>
            </w:r>
            <w:r w:rsidRPr="00D0697F">
              <w:rPr>
                <w:rFonts w:ascii="ＭＳ ゴシック" w:eastAsia="ＭＳ ゴシック" w:hAnsi="ＭＳ ゴシック" w:cs="ＭＳ ゴシック"/>
                <w:b/>
                <w:sz w:val="22"/>
                <w:bdr w:val="single" w:sz="4" w:space="0" w:color="000000"/>
              </w:rPr>
              <w:t>38</w:t>
            </w:r>
            <w:r w:rsidRPr="00D0697F">
              <w:rPr>
                <w:rFonts w:ascii="ＭＳ ゴシック" w:eastAsia="ＭＳ ゴシック" w:hAnsi="ＭＳ ゴシック" w:cs="ＭＳ ゴシック" w:hint="eastAsia"/>
                <w:b/>
                <w:sz w:val="22"/>
                <w:bdr w:val="single" w:sz="4" w:space="0" w:color="000000"/>
              </w:rPr>
              <w:t xml:space="preserve">　苦情処理</w:t>
            </w:r>
          </w:p>
          <w:p w14:paraId="1382E592" w14:textId="77777777" w:rsidR="00B67A4B" w:rsidRPr="00D0697F" w:rsidRDefault="00B67A4B" w:rsidP="00B67A4B">
            <w:pPr>
              <w:tabs>
                <w:tab w:val="left" w:pos="601"/>
              </w:tabs>
              <w:suppressAutoHyphens/>
              <w:overflowPunct w:val="0"/>
              <w:autoSpaceDE w:val="0"/>
              <w:autoSpaceDN w:val="0"/>
              <w:adjustRightInd w:val="0"/>
              <w:spacing w:line="288" w:lineRule="exact"/>
              <w:ind w:leftChars="77" w:left="781"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hint="eastAsia"/>
                <w:sz w:val="22"/>
              </w:rPr>
              <w:tab/>
              <w:t>・苦情を受け付ける窓口を設置する等の必要な措置を講じているか｡</w:t>
            </w:r>
          </w:p>
          <w:p w14:paraId="1FADCDAF" w14:textId="4B4C0B16" w:rsidR="00B67A4B" w:rsidRPr="00D0697F" w:rsidRDefault="00B67A4B" w:rsidP="00B67A4B">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・相談窓口、苦情処理の体制及び手順等当該施設</w:t>
            </w:r>
            <w:r>
              <w:rPr>
                <w:rFonts w:ascii="ＭＳ ゴシック" w:eastAsia="ＭＳ ゴシック" w:hAnsi="ＭＳ ゴシック" w:cs="ＭＳ ゴシック" w:hint="eastAsia"/>
                <w:sz w:val="22"/>
              </w:rPr>
              <w:t>（事業所）</w:t>
            </w:r>
            <w:r w:rsidRPr="00D0697F">
              <w:rPr>
                <w:rFonts w:ascii="ＭＳ ゴシック" w:eastAsia="ＭＳ ゴシック" w:hAnsi="ＭＳ ゴシック" w:cs="ＭＳ ゴシック" w:hint="eastAsia"/>
                <w:sz w:val="22"/>
              </w:rPr>
              <w:t>における苦情を処理するために講ずる措置の概要について明らかにし、これを入居者又はその家族にサービスの内容を説明する文書に記載するとともに、施設</w:t>
            </w:r>
            <w:r>
              <w:rPr>
                <w:rFonts w:ascii="ＭＳ ゴシック" w:eastAsia="ＭＳ ゴシック" w:hAnsi="ＭＳ ゴシック" w:cs="ＭＳ ゴシック" w:hint="eastAsia"/>
                <w:sz w:val="22"/>
              </w:rPr>
              <w:t>（事業所）</w:t>
            </w:r>
            <w:r w:rsidRPr="00D0697F">
              <w:rPr>
                <w:rFonts w:ascii="ＭＳ ゴシック" w:eastAsia="ＭＳ ゴシック" w:hAnsi="ＭＳ ゴシック" w:cs="ＭＳ ゴシック" w:hint="eastAsia"/>
                <w:sz w:val="22"/>
              </w:rPr>
              <w:t>に掲示する等しているか｡</w:t>
            </w:r>
          </w:p>
          <w:p w14:paraId="69B87C87" w14:textId="467C9CEC" w:rsidR="00B67A4B" w:rsidRPr="00D0697F" w:rsidRDefault="00B67A4B" w:rsidP="00B67A4B">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・苦情に対して速やかに対応しているか｡また、</w:t>
            </w:r>
            <w:r w:rsidR="008131C5">
              <w:rPr>
                <w:rFonts w:ascii="ＭＳ ゴシック" w:eastAsia="ＭＳ ゴシック" w:hAnsi="ＭＳ ゴシック" w:cs="ＭＳ ゴシック" w:hint="eastAsia"/>
                <w:sz w:val="22"/>
              </w:rPr>
              <w:t>入所</w:t>
            </w:r>
            <w:r w:rsidRPr="00D0697F">
              <w:rPr>
                <w:rFonts w:ascii="ＭＳ ゴシック" w:eastAsia="ＭＳ ゴシック" w:hAnsi="ＭＳ ゴシック" w:cs="ＭＳ ゴシック" w:hint="eastAsia"/>
                <w:sz w:val="22"/>
              </w:rPr>
              <w:t>者に対する説明は適切か｡</w:t>
            </w:r>
          </w:p>
          <w:p w14:paraId="658E2B98" w14:textId="5E8AF24A"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苦情を受け付けた場合には、苦情の内容等を記録しているか｡</w:t>
            </w:r>
          </w:p>
          <w:p w14:paraId="1A2B5D48" w14:textId="0332798A"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苦情がサービスの質の向上を図る上での重要な情報であるとの認識に立ち、苦情の内容を踏まえ、サービスの質の向上に向けた取組を自ら行っているか｡</w:t>
            </w:r>
          </w:p>
          <w:p w14:paraId="0CA65EB0" w14:textId="79D3D6FF"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(4)</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市町村の調査に協力し、指導又は助言を受けた場合に改善を行っているか｡</w:t>
            </w:r>
          </w:p>
          <w:p w14:paraId="658B3D02" w14:textId="4A6DACB0"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(5)</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市町村からの求めがあった場合には</w:t>
            </w:r>
            <w:r w:rsidRPr="00D0697F">
              <w:rPr>
                <w:rFonts w:ascii="ＭＳ ゴシック" w:eastAsia="ＭＳ ゴシック" w:hAnsi="ＭＳ ゴシック" w:cs="ＭＳ Ｐゴシック" w:hint="eastAsia"/>
                <w:sz w:val="22"/>
              </w:rPr>
              <w:t>、</w:t>
            </w:r>
            <w:r w:rsidRPr="00D0697F">
              <w:rPr>
                <w:rFonts w:ascii="ＭＳ ゴシック" w:eastAsia="ＭＳ ゴシック" w:hAnsi="ＭＳ ゴシック" w:cs="ＭＳ ゴシック"/>
                <w:sz w:val="22"/>
              </w:rPr>
              <w:t>(4)</w:t>
            </w:r>
            <w:r w:rsidRPr="00D0697F">
              <w:rPr>
                <w:rFonts w:ascii="ＭＳ ゴシック" w:eastAsia="ＭＳ ゴシック" w:hAnsi="ＭＳ ゴシック" w:cs="ＭＳ ゴシック" w:hint="eastAsia"/>
                <w:sz w:val="22"/>
              </w:rPr>
              <w:t>の改善の内容を市町村に報告しているか｡</w:t>
            </w:r>
          </w:p>
          <w:p w14:paraId="29B062F9" w14:textId="05071B58"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(6)</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国保連の調査に協力し、指導又は助言を受けた場合に改善を行っているか｡</w:t>
            </w:r>
          </w:p>
          <w:p w14:paraId="6ED1BDDA" w14:textId="1F47ED48"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(7)</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国保連からの求めがあった場合には</w:t>
            </w:r>
            <w:r w:rsidRPr="00D0697F">
              <w:rPr>
                <w:rFonts w:ascii="ＭＳ ゴシック" w:eastAsia="ＭＳ ゴシック" w:hAnsi="ＭＳ ゴシック" w:cs="ＭＳ Ｐゴシック" w:hint="eastAsia"/>
                <w:sz w:val="22"/>
              </w:rPr>
              <w:t>、</w:t>
            </w:r>
            <w:r w:rsidRPr="00D0697F">
              <w:rPr>
                <w:rFonts w:ascii="ＭＳ ゴシック" w:eastAsia="ＭＳ ゴシック" w:hAnsi="ＭＳ ゴシック" w:cs="ＭＳ ゴシック"/>
                <w:sz w:val="22"/>
              </w:rPr>
              <w:t>(6)</w:t>
            </w:r>
            <w:r w:rsidRPr="00D0697F">
              <w:rPr>
                <w:rFonts w:ascii="ＭＳ ゴシック" w:eastAsia="ＭＳ ゴシック" w:hAnsi="ＭＳ ゴシック" w:cs="ＭＳ ゴシック" w:hint="eastAsia"/>
                <w:sz w:val="22"/>
              </w:rPr>
              <w:t>の改善の内容を国保連に報告しているか｡</w:t>
            </w:r>
          </w:p>
        </w:tc>
        <w:tc>
          <w:tcPr>
            <w:tcW w:w="567" w:type="dxa"/>
            <w:tcBorders>
              <w:top w:val="single" w:sz="4" w:space="0" w:color="auto"/>
              <w:left w:val="single" w:sz="4" w:space="0" w:color="000000"/>
              <w:bottom w:val="single" w:sz="4" w:space="0" w:color="auto"/>
              <w:right w:val="dashed" w:sz="4" w:space="0" w:color="000000"/>
            </w:tcBorders>
          </w:tcPr>
          <w:p w14:paraId="7F6D3466"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B8035F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0A27FB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50AAAE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54A6F4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39CB69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157B9F" w14:textId="3F5232D8" w:rsid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F7558D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34688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A9A5D0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F0B86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23DF2AD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37BA22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09359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158F5B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CD80316"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5FB627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7FC883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02161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116837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7BD4F0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548DBC9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C89197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2A3BD6F"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A709D1"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9305D2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F71C2C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A496B69" w14:textId="63DF12AA" w:rsidR="00B67A4B"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FDBF1A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DAA7A4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022D00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293D0F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BC4A2E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1AAFE0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7DFC7D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F01EAD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79AA68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2F43966"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E4AF78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D06474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4E9AE8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3D990A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7C8EB95E"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A6A4A9B"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〔苦情処理方法について具体的な方法及び過去１年間の苦情の状況を確認〕</w:t>
            </w:r>
          </w:p>
          <w:p w14:paraId="2ABCCEBD"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・苦情に関する記録</w:t>
            </w:r>
          </w:p>
          <w:p w14:paraId="2853E581"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・苦情処理マニュアル</w:t>
            </w:r>
          </w:p>
          <w:p w14:paraId="35984C39"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・掲示物</w:t>
            </w:r>
          </w:p>
          <w:p w14:paraId="2EB0EFB0"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・指導等に関する記録</w:t>
            </w:r>
          </w:p>
          <w:p w14:paraId="54E809A1" w14:textId="2463E704"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(1)</w:t>
            </w:r>
            <w:r w:rsidRPr="00D0697F">
              <w:rPr>
                <w:rFonts w:ascii="ＭＳ ゴシック" w:eastAsia="ＭＳ ゴシック" w:hAnsi="ＭＳ ゴシック" w:cs="ＭＳ Ｐ明朝" w:hint="eastAsia"/>
                <w:sz w:val="22"/>
              </w:rPr>
              <w:t>は必要な措置以外</w:t>
            </w:r>
            <w:r w:rsidRPr="00D0697F">
              <w:rPr>
                <w:rFonts w:ascii="ＭＳ ゴシック" w:eastAsia="ＭＳ ゴシック" w:hAnsi="ＭＳ ゴシック" w:cs="ＭＳ Ｐ明朝"/>
                <w:sz w:val="22"/>
              </w:rPr>
              <w:t>、(3)</w:t>
            </w:r>
            <w:r w:rsidRPr="00D0697F">
              <w:rPr>
                <w:rFonts w:ascii="ＭＳ ゴシック" w:eastAsia="ＭＳ ゴシック" w:hAnsi="ＭＳ ゴシック" w:cs="ＭＳ Ｐ明朝" w:hint="eastAsia"/>
                <w:sz w:val="22"/>
              </w:rPr>
              <w:t>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r w:rsidRPr="00D0697F">
              <w:rPr>
                <w:rFonts w:ascii="ＭＳ ゴシック" w:eastAsia="ＭＳ ゴシック" w:hAnsi="ＭＳ ゴシック" w:cs="ＭＳ Ｐ明朝"/>
                <w:sz w:val="22"/>
                <w:u w:val="wave"/>
              </w:rPr>
              <w:t>、</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tc>
      </w:tr>
      <w:tr w:rsidR="00B67A4B" w:rsidRPr="00D0697F" w14:paraId="1A4D2FC3"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256120B7" w14:textId="77777777" w:rsidR="00B67A4B" w:rsidRPr="00D0697F" w:rsidRDefault="00B67A4B" w:rsidP="00B67A4B">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b/>
                <w:sz w:val="22"/>
                <w:bdr w:val="single" w:sz="4" w:space="0" w:color="000000"/>
              </w:rPr>
              <w:t>39</w:t>
            </w:r>
            <w:r w:rsidRPr="00D0697F">
              <w:rPr>
                <w:rFonts w:ascii="ＭＳ ゴシック" w:eastAsia="ＭＳ ゴシック" w:hAnsi="ＭＳ ゴシック" w:cs="ＭＳ ゴシック" w:hint="eastAsia"/>
                <w:b/>
                <w:sz w:val="22"/>
                <w:bdr w:val="single" w:sz="4" w:space="0" w:color="000000"/>
              </w:rPr>
              <w:t xml:space="preserve">　地域との連携等</w:t>
            </w:r>
          </w:p>
          <w:p w14:paraId="1A30CAF9" w14:textId="196D276A"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地域住民又はその他自発的な活動等との連携及び協力を行う等の地域との交流を図っているか｡</w:t>
            </w:r>
            <w:r w:rsidRPr="00D0697F">
              <w:rPr>
                <w:rFonts w:ascii="ＭＳ ゴシック" w:eastAsia="ＭＳ ゴシック" w:hAnsi="ＭＳ ゴシック"/>
                <w:sz w:val="22"/>
              </w:rPr>
              <w:br/>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地域の自治会との交流、ボランティアの受け入れ等</w:t>
            </w:r>
            <w:r w:rsidRPr="00D0697F">
              <w:rPr>
                <w:rFonts w:ascii="ＭＳ ゴシック" w:eastAsia="ＭＳ ゴシック" w:hAnsi="ＭＳ ゴシック" w:cs="ＭＳ ゴシック"/>
                <w:sz w:val="22"/>
              </w:rPr>
              <w:t>)</w:t>
            </w:r>
          </w:p>
          <w:p w14:paraId="5CE778AA" w14:textId="5A33DE11" w:rsidR="00B67A4B" w:rsidRPr="00D0697F" w:rsidRDefault="00B67A4B" w:rsidP="00B67A4B">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入居者からの苦情に関して、市町村等が派遣する者が相談及び援助を行う事業その他の市町村が実施する事業に協力するよう努めているか｡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70CF32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6D9713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5ED843F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9B4021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C02DE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CACD33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D2F29D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565D11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121B4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7ACF25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0D9F083"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3ECA38F" w14:textId="77777777" w:rsidR="00B67A4B" w:rsidRPr="00D0697F" w:rsidRDefault="00B67A4B" w:rsidP="00B67A4B">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・地域交流に関する記録</w:t>
            </w:r>
          </w:p>
          <w:p w14:paraId="384B9A36"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・苦情に関する記録</w:t>
            </w:r>
          </w:p>
          <w:p w14:paraId="4767EDB9"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・指導等に関する記録</w:t>
            </w:r>
          </w:p>
          <w:p w14:paraId="79179F74"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(1)</w:t>
            </w:r>
            <w:r w:rsidRPr="00D0697F">
              <w:rPr>
                <w:rFonts w:ascii="ＭＳ ゴシック" w:eastAsia="ＭＳ ゴシック" w:hAnsi="ＭＳ ゴシック" w:cs="ＭＳ Ｐ明朝" w:hint="eastAsia"/>
                <w:sz w:val="22"/>
              </w:rPr>
              <w:t>の括弧書は</w:t>
            </w:r>
            <w:r w:rsidRPr="00D0697F">
              <w:rPr>
                <w:rFonts w:ascii="ＭＳ ゴシック" w:eastAsia="ＭＳ ゴシック" w:hAnsi="ＭＳ ゴシック" w:cs="ＭＳ Ｐ明朝" w:hint="eastAsia"/>
                <w:sz w:val="22"/>
                <w:u w:val="wave" w:color="000000"/>
              </w:rPr>
              <w:t>市例示</w:t>
            </w:r>
          </w:p>
        </w:tc>
      </w:tr>
      <w:tr w:rsidR="00B67A4B" w:rsidRPr="00D0697F" w14:paraId="6B6D9E8D" w14:textId="77777777" w:rsidTr="00691B23">
        <w:tc>
          <w:tcPr>
            <w:tcW w:w="7314" w:type="dxa"/>
            <w:tcBorders>
              <w:top w:val="single" w:sz="4" w:space="0" w:color="auto"/>
              <w:left w:val="single" w:sz="4" w:space="0" w:color="000000"/>
              <w:bottom w:val="nil"/>
              <w:right w:val="single" w:sz="4" w:space="0" w:color="000000"/>
            </w:tcBorders>
          </w:tcPr>
          <w:p w14:paraId="1E2E00D1" w14:textId="77777777" w:rsidR="00B67A4B" w:rsidRPr="00D0697F" w:rsidRDefault="00B67A4B" w:rsidP="00B67A4B">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color w:val="FF0000"/>
                <w:sz w:val="22"/>
                <w:bdr w:val="single" w:sz="4" w:space="0" w:color="000000"/>
              </w:rPr>
              <w:t>★</w:t>
            </w:r>
            <w:r w:rsidRPr="00D0697F">
              <w:rPr>
                <w:rFonts w:ascii="ＭＳ ゴシック" w:eastAsia="ＭＳ ゴシック" w:hAnsi="ＭＳ ゴシック" w:cs="ＭＳ ゴシック"/>
                <w:b/>
                <w:sz w:val="22"/>
                <w:bdr w:val="single" w:sz="4" w:space="0" w:color="000000"/>
              </w:rPr>
              <w:t>40</w:t>
            </w:r>
            <w:r w:rsidRPr="00D0697F">
              <w:rPr>
                <w:rFonts w:ascii="ＭＳ ゴシック" w:eastAsia="ＭＳ ゴシック" w:hAnsi="ＭＳ ゴシック" w:cs="ＭＳ ゴシック" w:hint="eastAsia"/>
                <w:b/>
                <w:sz w:val="22"/>
                <w:bdr w:val="single" w:sz="4" w:space="0" w:color="000000"/>
              </w:rPr>
              <w:t xml:space="preserve">　事故</w:t>
            </w:r>
            <w:r w:rsidRPr="00D0697F">
              <w:rPr>
                <w:rFonts w:ascii="ＭＳ ゴシック" w:eastAsia="ＭＳ ゴシック" w:hAnsi="ＭＳ ゴシック" w:cs="ＭＳ ゴシック" w:hint="eastAsia"/>
                <w:b/>
                <w:sz w:val="22"/>
                <w:u w:val="wave" w:color="000000"/>
                <w:bdr w:val="single" w:sz="4" w:space="0" w:color="000000"/>
              </w:rPr>
              <w:t>発生の防止及び</w:t>
            </w:r>
            <w:r w:rsidRPr="00D0697F">
              <w:rPr>
                <w:rFonts w:ascii="ＭＳ ゴシック" w:eastAsia="ＭＳ ゴシック" w:hAnsi="ＭＳ ゴシック" w:cs="ＭＳ ゴシック" w:hint="eastAsia"/>
                <w:b/>
                <w:sz w:val="22"/>
                <w:bdr w:val="single" w:sz="4" w:space="0" w:color="000000"/>
              </w:rPr>
              <w:t>発生時の対応</w:t>
            </w:r>
          </w:p>
          <w:p w14:paraId="65E21582" w14:textId="77777777"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(1)</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介護事故等の発生の防止の推進のために必要な基本方針を定めた事故発生の防止のための指針を整備しているか｡</w:t>
            </w:r>
          </w:p>
          <w:p w14:paraId="2D601649" w14:textId="3DA4630A"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cs="ＭＳ ゴシック"/>
                <w:sz w:val="22"/>
                <w:u w:val="wave" w:color="000000"/>
              </w:rPr>
            </w:pPr>
            <w:r w:rsidRPr="00D0697F">
              <w:rPr>
                <w:rFonts w:ascii="ＭＳ ゴシック" w:eastAsia="ＭＳ ゴシック" w:hAnsi="ＭＳ ゴシック" w:cs="ＭＳ ゴシック"/>
                <w:sz w:val="22"/>
                <w:u w:val="wave" w:color="000000"/>
              </w:rPr>
              <w:t>(2)</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介護事故等について、施設全体で情報共有し、今後の再発防止につなげるために、事実の報告その分析を通じた改善策の従業者に対する周知徹底する体制が整備されているか｡</w:t>
            </w:r>
          </w:p>
          <w:p w14:paraId="5A43C43C" w14:textId="1F8FE226"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u w:val="wave" w:color="000000"/>
              </w:rPr>
              <w:t>(3)</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介護事故発生の防止及び再発防止のため、幅広い職種により構</w:t>
            </w:r>
            <w:r w:rsidRPr="00D0697F">
              <w:rPr>
                <w:rFonts w:ascii="ＭＳ ゴシック" w:eastAsia="ＭＳ ゴシック" w:hAnsi="ＭＳ ゴシック" w:cs="ＭＳ ゴシック" w:hint="eastAsia"/>
                <w:sz w:val="22"/>
                <w:u w:val="wave" w:color="000000"/>
              </w:rPr>
              <w:lastRenderedPageBreak/>
              <w:t>成する事故防止検討委員会（取り扱う事項等が相互に関係が深いと認められる他の会議体と一体的に設置・運営することも差し支えない。また、テレビ電話装置等を活用して行うことができるものとする。）を定期的に開催しているか｡</w:t>
            </w:r>
          </w:p>
          <w:p w14:paraId="74CC2A34" w14:textId="41A9E284"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cs="ＭＳ ゴシック"/>
                <w:sz w:val="22"/>
                <w:u w:val="wave" w:color="000000"/>
              </w:rPr>
            </w:pPr>
            <w:r w:rsidRPr="00D0697F">
              <w:rPr>
                <w:rFonts w:ascii="ＭＳ ゴシック" w:eastAsia="ＭＳ ゴシック" w:hAnsi="ＭＳ ゴシック" w:cs="ＭＳ ゴシック"/>
                <w:sz w:val="22"/>
                <w:u w:val="wave" w:color="000000"/>
              </w:rPr>
              <w:t>(4)</w:t>
            </w:r>
            <w:r w:rsidRPr="00D0697F">
              <w:rPr>
                <w:rFonts w:ascii="ＭＳ ゴシック" w:eastAsia="ＭＳ ゴシック" w:hAnsi="ＭＳ ゴシック" w:cs="ＭＳ ゴシック"/>
                <w:sz w:val="22"/>
                <w:u w:val="wave" w:color="000000"/>
              </w:rPr>
              <w:tab/>
            </w:r>
            <w:r w:rsidRPr="00D0697F">
              <w:rPr>
                <w:rFonts w:ascii="ＭＳ ゴシック" w:eastAsia="ＭＳ ゴシック" w:hAnsi="ＭＳ ゴシック" w:cs="ＭＳ ゴシック" w:hint="eastAsia"/>
                <w:sz w:val="22"/>
                <w:u w:val="wave" w:color="000000"/>
              </w:rPr>
              <w:t>指針に基づいた介護事故発生の防止及び再発防止のための研修プログラムを作成し、年２回以上定期的に開催しているか｡また、新規採用時にも開催しているか｡</w:t>
            </w:r>
          </w:p>
          <w:p w14:paraId="577C091F" w14:textId="6EC60093"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u w:val="wave"/>
              </w:rPr>
            </w:pPr>
            <w:r w:rsidRPr="00D0697F">
              <w:rPr>
                <w:rFonts w:ascii="ＭＳ ゴシック" w:eastAsia="ＭＳ ゴシック" w:hAnsi="ＭＳ ゴシック" w:hint="eastAsia"/>
                <w:sz w:val="22"/>
                <w:u w:val="wave"/>
              </w:rPr>
              <w:t>(5)</w:t>
            </w:r>
            <w:r w:rsidRPr="00D0697F">
              <w:rPr>
                <w:rFonts w:ascii="ＭＳ ゴシック" w:eastAsia="ＭＳ ゴシック" w:hAnsi="ＭＳ ゴシック" w:hint="eastAsia"/>
                <w:sz w:val="22"/>
                <w:u w:val="wave"/>
              </w:rPr>
              <w:tab/>
              <w:t>(1)から(4)に掲げる措置を適切に実施するための担当者を置いているか。</w:t>
            </w:r>
          </w:p>
          <w:p w14:paraId="4C76CA65" w14:textId="633CCE0A" w:rsidR="00B67A4B" w:rsidRPr="00D0697F" w:rsidRDefault="00B67A4B" w:rsidP="00B67A4B">
            <w:pPr>
              <w:shd w:val="clear" w:color="auto" w:fill="A8D08D" w:themeFill="accent6" w:themeFillTint="99"/>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rPr>
              <w:t>(6)</w:t>
            </w:r>
            <w:r w:rsidRPr="00D0697F">
              <w:rPr>
                <w:rFonts w:ascii="ＭＳ ゴシック" w:eastAsia="ＭＳ ゴシック" w:hAnsi="ＭＳ ゴシック" w:cs="ＭＳ 明朝"/>
                <w:sz w:val="22"/>
              </w:rPr>
              <w:tab/>
            </w:r>
            <w:r w:rsidRPr="00D0697F">
              <w:rPr>
                <w:rFonts w:ascii="ＭＳ ゴシック" w:eastAsia="ＭＳ ゴシック" w:hAnsi="ＭＳ ゴシック" w:cs="ＭＳ 明朝" w:hint="eastAsia"/>
                <w:sz w:val="22"/>
              </w:rPr>
              <w:t>事故が発生した場合の対応方法について、あらかじめ定めているか｡</w:t>
            </w:r>
          </w:p>
          <w:p w14:paraId="043F6042" w14:textId="47B7F043" w:rsidR="00B67A4B" w:rsidRPr="00D0697F" w:rsidRDefault="00B67A4B" w:rsidP="00B67A4B">
            <w:pPr>
              <w:shd w:val="clear" w:color="auto" w:fill="A8D08D" w:themeFill="accent6" w:themeFillTint="99"/>
              <w:suppressAutoHyphens/>
              <w:overflowPunct w:val="0"/>
              <w:autoSpaceDE w:val="0"/>
              <w:autoSpaceDN w:val="0"/>
              <w:adjustRightInd w:val="0"/>
              <w:spacing w:line="288" w:lineRule="exact"/>
              <w:ind w:leftChars="348" w:left="696"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hint="eastAsia"/>
                <w:sz w:val="22"/>
              </w:rPr>
              <w:t>（市町村、家族、居宅介護支援事業者等に対する連絡体制）</w:t>
            </w:r>
          </w:p>
          <w:p w14:paraId="0E5C761B" w14:textId="759BE86B"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(7)</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事故が発生した場合、市町村、家族</w:t>
            </w:r>
            <w:r w:rsidRPr="00D0697F">
              <w:rPr>
                <w:rFonts w:ascii="ＭＳ ゴシック" w:eastAsia="ＭＳ ゴシック" w:hAnsi="ＭＳ ゴシック" w:cs="ＭＳ ゴシック" w:hint="eastAsia"/>
                <w:sz w:val="22"/>
                <w:shd w:val="clear" w:color="auto" w:fill="A8D08D" w:themeFill="accent6" w:themeFillTint="99"/>
              </w:rPr>
              <w:t>、</w:t>
            </w:r>
            <w:r w:rsidRPr="00D0697F">
              <w:rPr>
                <w:rFonts w:ascii="ＭＳ ゴシック" w:eastAsia="ＭＳ ゴシック" w:hAnsi="ＭＳ ゴシック" w:cs="ＭＳ 明朝" w:hint="eastAsia"/>
                <w:sz w:val="22"/>
                <w:shd w:val="clear" w:color="auto" w:fill="A8D08D" w:themeFill="accent6" w:themeFillTint="99"/>
              </w:rPr>
              <w:t>居宅介護支援事業者</w:t>
            </w:r>
            <w:r w:rsidRPr="00D0697F">
              <w:rPr>
                <w:rFonts w:ascii="ＭＳ ゴシック" w:eastAsia="ＭＳ ゴシック" w:hAnsi="ＭＳ ゴシック" w:cs="ＭＳ ゴシック" w:hint="eastAsia"/>
                <w:sz w:val="22"/>
              </w:rPr>
              <w:t>等への連絡等必要な措置を講じているか｡</w:t>
            </w:r>
          </w:p>
          <w:p w14:paraId="0C2BB125" w14:textId="77777777"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(8)</w:t>
            </w:r>
            <w:r w:rsidRPr="00D0697F">
              <w:rPr>
                <w:rFonts w:ascii="ＭＳ ゴシック" w:eastAsia="ＭＳ ゴシック" w:hAnsi="ＭＳ ゴシック" w:cs="ＭＳ ゴシック" w:hint="eastAsia"/>
                <w:sz w:val="22"/>
              </w:rPr>
              <w:tab/>
            </w:r>
            <w:r w:rsidRPr="00D0697F">
              <w:rPr>
                <w:rFonts w:ascii="ＭＳ ゴシック" w:eastAsia="ＭＳ ゴシック" w:hAnsi="ＭＳ ゴシック" w:cs="ＭＳ ゴシック"/>
                <w:sz w:val="22"/>
              </w:rPr>
              <w:t>(7)</w:t>
            </w:r>
            <w:r w:rsidRPr="00D0697F">
              <w:rPr>
                <w:rFonts w:ascii="ＭＳ ゴシック" w:eastAsia="ＭＳ ゴシック" w:hAnsi="ＭＳ ゴシック" w:cs="ＭＳ ゴシック" w:hint="eastAsia"/>
                <w:sz w:val="22"/>
              </w:rPr>
              <w:t>の事故の状況及び事故に際して採った処置について記録しているか｡</w:t>
            </w:r>
          </w:p>
          <w:p w14:paraId="033788ED" w14:textId="49A3C5B0"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(9)</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賠償すべき事態が生じた場合、速やかに損害賠償を行っているか｡</w:t>
            </w:r>
          </w:p>
          <w:p w14:paraId="048C8D38" w14:textId="5443147A" w:rsidR="00B67A4B" w:rsidRPr="00D0697F" w:rsidRDefault="00B67A4B" w:rsidP="00B67A4B">
            <w:pPr>
              <w:suppressAutoHyphens/>
              <w:overflowPunct w:val="0"/>
              <w:autoSpaceDE w:val="0"/>
              <w:autoSpaceDN w:val="0"/>
              <w:adjustRightInd w:val="0"/>
              <w:spacing w:line="288" w:lineRule="exact"/>
              <w:ind w:leftChars="76" w:left="724" w:rightChars="75" w:right="150" w:hangingChars="260" w:hanging="57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明朝"/>
                <w:sz w:val="22"/>
                <w:shd w:val="clear" w:color="auto" w:fill="A8D08D" w:themeFill="accent6" w:themeFillTint="99"/>
              </w:rPr>
              <w:t>(10)</w:t>
            </w:r>
            <w:r w:rsidRPr="00D0697F">
              <w:rPr>
                <w:rFonts w:ascii="ＭＳ ゴシック" w:eastAsia="ＭＳ ゴシック" w:hAnsi="ＭＳ ゴシック" w:cs="ＭＳ 明朝"/>
                <w:sz w:val="22"/>
                <w:shd w:val="clear" w:color="auto" w:fill="A8D08D" w:themeFill="accent6" w:themeFillTint="99"/>
              </w:rPr>
              <w:tab/>
            </w:r>
            <w:r w:rsidRPr="00D0697F">
              <w:rPr>
                <w:rFonts w:ascii="ＭＳ ゴシック" w:eastAsia="ＭＳ ゴシック" w:hAnsi="ＭＳ ゴシック" w:cs="ＭＳ 明朝" w:hint="eastAsia"/>
                <w:sz w:val="22"/>
                <w:shd w:val="clear" w:color="auto" w:fill="A8D08D" w:themeFill="accent6" w:themeFillTint="99"/>
              </w:rPr>
              <w:t>事故が生じた際には、その原因を解明し、再発防止策を講じているか｡</w:t>
            </w:r>
          </w:p>
        </w:tc>
        <w:tc>
          <w:tcPr>
            <w:tcW w:w="567" w:type="dxa"/>
            <w:tcBorders>
              <w:top w:val="single" w:sz="4" w:space="0" w:color="auto"/>
              <w:left w:val="single" w:sz="4" w:space="0" w:color="000000"/>
              <w:bottom w:val="nil"/>
              <w:right w:val="dashed" w:sz="4" w:space="0" w:color="000000"/>
            </w:tcBorders>
          </w:tcPr>
          <w:p w14:paraId="1F125BC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E571E1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F298C1F"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7F1287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09AB0D7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0230DD3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A2221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202101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43117E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A6DE96F"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5A100F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CAE118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CE3BBD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7AAFA3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54E875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0AA1F1F"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978A2EF"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40F66E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DEC1E4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6523DF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C1F309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397521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0F3427C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EE6A96D"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51FE93E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7D3F4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nil"/>
              <w:right w:val="single" w:sz="4" w:space="0" w:color="000000"/>
            </w:tcBorders>
          </w:tcPr>
          <w:p w14:paraId="15F0E394"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557705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67EAA8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461CC5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6E9461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3E33302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4CCA5647"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095CB80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50D0DB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0D49E5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7CA6C0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B9F4A3E"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38F0167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D9AF3A6"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C82236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57945F0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20DCC08"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65935DC"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774029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893B072"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4E4E6C0"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75055B"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05B30FA"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572B425"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7C75DAA9"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05282D3" w14:textId="77777777" w:rsidR="00B67A4B" w:rsidRPr="00D0697F" w:rsidRDefault="00B67A4B" w:rsidP="00B67A4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nil"/>
              <w:right w:val="single" w:sz="4" w:space="0" w:color="000000"/>
            </w:tcBorders>
          </w:tcPr>
          <w:p w14:paraId="0871B531"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D40D8CB"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・指針</w:t>
            </w:r>
          </w:p>
          <w:p w14:paraId="0BC99BDF"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・連絡体制図</w:t>
            </w:r>
          </w:p>
          <w:p w14:paraId="506D6F5C"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・事故記録</w:t>
            </w:r>
          </w:p>
          <w:p w14:paraId="115602DA"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u w:val="wave" w:color="000000"/>
              </w:rPr>
              <w:t>・委員会の記録</w:t>
            </w:r>
          </w:p>
          <w:p w14:paraId="2BB82449"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sz w:val="22"/>
                <w:u w:val="wave" w:color="000000"/>
              </w:rPr>
            </w:pPr>
            <w:r w:rsidRPr="00D0697F">
              <w:rPr>
                <w:rFonts w:ascii="ＭＳ ゴシック" w:eastAsia="ＭＳ ゴシック" w:hAnsi="ＭＳ ゴシック" w:cs="ＭＳ ゴシック" w:hint="eastAsia"/>
                <w:sz w:val="22"/>
                <w:u w:val="wave" w:color="000000"/>
              </w:rPr>
              <w:t>・研修の記録</w:t>
            </w:r>
          </w:p>
          <w:p w14:paraId="5254DC1C" w14:textId="0A329AAE"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u w:val="wave" w:color="000000"/>
              </w:rPr>
              <w:t>(3)</w:t>
            </w:r>
            <w:r w:rsidRPr="00D0697F">
              <w:rPr>
                <w:rFonts w:ascii="ＭＳ ゴシック" w:eastAsia="ＭＳ ゴシック" w:hAnsi="ＭＳ ゴシック" w:cs="ＭＳ Ｐ明朝" w:hint="eastAsia"/>
                <w:sz w:val="22"/>
                <w:u w:val="wave" w:color="000000"/>
              </w:rPr>
              <w:t>の幅広い職種によ</w:t>
            </w:r>
            <w:r w:rsidRPr="00D0697F">
              <w:rPr>
                <w:rFonts w:ascii="ＭＳ ゴシック" w:eastAsia="ＭＳ ゴシック" w:hAnsi="ＭＳ ゴシック" w:cs="ＭＳ Ｐ明朝" w:hint="eastAsia"/>
                <w:sz w:val="22"/>
                <w:u w:val="wave" w:color="000000"/>
              </w:rPr>
              <w:lastRenderedPageBreak/>
              <w:t>り構成</w:t>
            </w:r>
            <w:r w:rsidRPr="00D0697F">
              <w:rPr>
                <w:rFonts w:ascii="ＭＳ ゴシック" w:eastAsia="ＭＳ ゴシック" w:hAnsi="ＭＳ ゴシック" w:cs="ＭＳ Ｐ明朝"/>
                <w:sz w:val="22"/>
                <w:u w:val="wave" w:color="000000"/>
              </w:rPr>
              <w:t>、(4)</w:t>
            </w:r>
            <w:r w:rsidRPr="00D0697F">
              <w:rPr>
                <w:rFonts w:ascii="ＭＳ ゴシック" w:eastAsia="ＭＳ ゴシック" w:hAnsi="ＭＳ ゴシック" w:cs="ＭＳ Ｐ明朝" w:hint="eastAsia"/>
                <w:sz w:val="22"/>
                <w:u w:val="wave" w:color="000000"/>
              </w:rPr>
              <w:t>の研修プログラム</w:t>
            </w:r>
            <w:r w:rsidRPr="00D0697F">
              <w:rPr>
                <w:rFonts w:ascii="ＭＳ ゴシック" w:eastAsia="ＭＳ ゴシック" w:hAnsi="ＭＳ ゴシック" w:cs="ＭＳ Ｐ明朝"/>
                <w:sz w:val="22"/>
                <w:u w:val="wave" w:color="000000"/>
              </w:rPr>
              <w:t>、</w:t>
            </w:r>
            <w:r w:rsidRPr="00D0697F">
              <w:rPr>
                <w:rFonts w:ascii="ＭＳ ゴシック" w:eastAsia="ＭＳ ゴシック" w:hAnsi="ＭＳ ゴシック" w:cs="ＭＳ Ｐ明朝" w:hint="eastAsia"/>
                <w:sz w:val="22"/>
                <w:u w:val="wave" w:color="000000"/>
              </w:rPr>
              <w:t>年</w:t>
            </w:r>
            <w:r w:rsidRPr="00D0697F">
              <w:rPr>
                <w:rFonts w:ascii="ＭＳ ゴシック" w:eastAsia="ＭＳ ゴシック" w:hAnsi="ＭＳ ゴシック" w:cs="ＭＳ Ｐ明朝"/>
                <w:sz w:val="22"/>
                <w:u w:val="wave" w:color="000000"/>
              </w:rPr>
              <w:t>2</w:t>
            </w:r>
            <w:r w:rsidRPr="00D0697F">
              <w:rPr>
                <w:rFonts w:ascii="ＭＳ ゴシック" w:eastAsia="ＭＳ ゴシック" w:hAnsi="ＭＳ ゴシック" w:cs="ＭＳ Ｐ明朝" w:hint="eastAsia"/>
                <w:sz w:val="22"/>
                <w:u w:val="wave" w:color="000000"/>
              </w:rPr>
              <w:t>回以上は</w:t>
            </w:r>
            <w:r w:rsidRPr="00D0697F">
              <w:rPr>
                <w:rFonts w:ascii="ＭＳ ゴシック" w:eastAsia="ＭＳ ゴシック" w:hAnsi="ＭＳ ゴシック" w:cs="ＭＳ Ｐ明朝"/>
                <w:sz w:val="22"/>
                <w:u w:val="wave" w:color="000000"/>
              </w:rPr>
              <w:t>43</w:t>
            </w:r>
            <w:r w:rsidRPr="00D0697F">
              <w:rPr>
                <w:rFonts w:ascii="ＭＳ ゴシック" w:eastAsia="ＭＳ ゴシック" w:hAnsi="ＭＳ ゴシック" w:cs="ＭＳ Ｐ明朝" w:hint="eastAsia"/>
                <w:sz w:val="22"/>
                <w:u w:val="wave" w:color="000000"/>
              </w:rPr>
              <w:t>号通知</w:t>
            </w:r>
          </w:p>
          <w:p w14:paraId="1C8D04FA"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904A663"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2700D50"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FBB9EBD"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BC5890E"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1427DA78" w14:textId="77777777"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7F4F526" w14:textId="7F3310E8" w:rsidR="00B67A4B" w:rsidRPr="00D0697F" w:rsidRDefault="00B67A4B" w:rsidP="00B67A4B">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shd w:val="clear" w:color="auto" w:fill="A8D08D" w:themeFill="accent6" w:themeFillTint="99"/>
              </w:rPr>
              <w:t>(6)、(10)</w:t>
            </w:r>
            <w:r w:rsidRPr="00D0697F">
              <w:rPr>
                <w:rFonts w:ascii="ＭＳ ゴシック" w:eastAsia="ＭＳ ゴシック" w:hAnsi="ＭＳ ゴシック" w:cs="ＭＳ Ｐ明朝" w:hint="eastAsia"/>
                <w:sz w:val="22"/>
                <w:shd w:val="clear" w:color="auto" w:fill="A8D08D" w:themeFill="accent6" w:themeFillTint="99"/>
              </w:rPr>
              <w:t>は</w:t>
            </w:r>
            <w:r w:rsidRPr="00D0697F">
              <w:rPr>
                <w:rFonts w:ascii="ＭＳ ゴシック" w:eastAsia="ＭＳ ゴシック" w:hAnsi="ＭＳ ゴシック" w:cs="ＭＳ Ｐ明朝"/>
                <w:sz w:val="22"/>
                <w:shd w:val="clear" w:color="auto" w:fill="A8D08D" w:themeFill="accent6" w:themeFillTint="99"/>
              </w:rPr>
              <w:t>25</w:t>
            </w:r>
            <w:r w:rsidRPr="00D0697F">
              <w:rPr>
                <w:rFonts w:ascii="ＭＳ ゴシック" w:eastAsia="ＭＳ ゴシック" w:hAnsi="ＭＳ ゴシック" w:cs="ＭＳ Ｐ明朝" w:hint="eastAsia"/>
                <w:sz w:val="22"/>
                <w:shd w:val="clear" w:color="auto" w:fill="A8D08D" w:themeFill="accent6" w:themeFillTint="99"/>
              </w:rPr>
              <w:t>号通知</w:t>
            </w:r>
          </w:p>
        </w:tc>
      </w:tr>
      <w:tr w:rsidR="006B3DFF" w:rsidRPr="00D0697F" w14:paraId="1DC8985B" w14:textId="77777777" w:rsidTr="00691B23">
        <w:tc>
          <w:tcPr>
            <w:tcW w:w="7314" w:type="dxa"/>
            <w:tcBorders>
              <w:top w:val="single" w:sz="4" w:space="0" w:color="auto"/>
              <w:left w:val="single" w:sz="4" w:space="0" w:color="000000"/>
              <w:bottom w:val="nil"/>
              <w:right w:val="single" w:sz="4" w:space="0" w:color="000000"/>
            </w:tcBorders>
          </w:tcPr>
          <w:p w14:paraId="297773E6" w14:textId="77777777" w:rsidR="006B3DFF" w:rsidRPr="006007D8" w:rsidRDefault="006B3DFF" w:rsidP="006B3DFF">
            <w:pPr>
              <w:wordWrap w:val="0"/>
              <w:autoSpaceDE w:val="0"/>
              <w:autoSpaceDN w:val="0"/>
              <w:spacing w:line="322" w:lineRule="exact"/>
              <w:ind w:leftChars="100" w:left="690" w:rightChars="93" w:right="186" w:hangingChars="226" w:hanging="490"/>
              <w:jc w:val="left"/>
              <w:rPr>
                <w:rFonts w:ascii="ＭＳ ゴシック" w:eastAsia="ＭＳ ゴシック" w:hAnsi="ＭＳ ゴシック" w:cs="ＭＳ 明朝"/>
                <w:b/>
                <w:spacing w:val="-2"/>
                <w:sz w:val="22"/>
                <w:szCs w:val="22"/>
                <w:bdr w:val="single" w:sz="4" w:space="0" w:color="auto" w:frame="1"/>
              </w:rPr>
            </w:pPr>
            <w:r w:rsidRPr="006007D8">
              <w:rPr>
                <w:rFonts w:ascii="ＭＳ ゴシック" w:eastAsia="ＭＳ ゴシック" w:hAnsi="ＭＳ ゴシック" w:cs="ＭＳ 明朝"/>
                <w:b/>
                <w:spacing w:val="-2"/>
                <w:sz w:val="22"/>
                <w:szCs w:val="22"/>
                <w:bdr w:val="single" w:sz="4" w:space="0" w:color="auto" w:frame="1"/>
              </w:rPr>
              <w:lastRenderedPageBreak/>
              <w:t>41</w:t>
            </w:r>
            <w:r w:rsidRPr="006007D8">
              <w:rPr>
                <w:rFonts w:ascii="ＭＳ ゴシック" w:eastAsia="ＭＳ ゴシック" w:hAnsi="ＭＳ ゴシック" w:cs="ＭＳ 明朝" w:hint="eastAsia"/>
                <w:b/>
                <w:spacing w:val="-2"/>
                <w:sz w:val="22"/>
                <w:szCs w:val="22"/>
                <w:bdr w:val="single" w:sz="4" w:space="0" w:color="auto" w:frame="1"/>
              </w:rPr>
              <w:t xml:space="preserve">　入所者の安全並びに介護サービスの質の確保及び職員の負担軽減に資する方策を検討するための委員会の設置</w:t>
            </w:r>
          </w:p>
          <w:p w14:paraId="57E03E20" w14:textId="66A61804" w:rsidR="006B3DFF" w:rsidRPr="006B3DFF" w:rsidRDefault="006B3DFF" w:rsidP="006B3DFF">
            <w:pPr>
              <w:suppressAutoHyphens/>
              <w:overflowPunct w:val="0"/>
              <w:autoSpaceDE w:val="0"/>
              <w:autoSpaceDN w:val="0"/>
              <w:adjustRightInd w:val="0"/>
              <w:spacing w:line="288" w:lineRule="exact"/>
              <w:ind w:leftChars="76" w:left="526" w:rightChars="75" w:right="150" w:hangingChars="173" w:hanging="374"/>
              <w:jc w:val="left"/>
              <w:textAlignment w:val="baseline"/>
              <w:rPr>
                <w:rFonts w:ascii="ＭＳ ゴシック" w:eastAsia="ＭＳ ゴシック" w:hAnsi="ＭＳ ゴシック"/>
                <w:b/>
                <w:color w:val="FF0000"/>
                <w:sz w:val="22"/>
                <w:szCs w:val="22"/>
                <w:bdr w:val="single" w:sz="4" w:space="0" w:color="auto"/>
              </w:rPr>
            </w:pPr>
            <w:r w:rsidRPr="006007D8">
              <w:rPr>
                <w:rFonts w:ascii="ＭＳ ゴシック" w:eastAsia="ＭＳ ゴシック" w:hAnsi="ＭＳ ゴシック" w:cs="ＭＳ 明朝" w:hint="eastAsia"/>
                <w:spacing w:val="-2"/>
                <w:sz w:val="22"/>
                <w:szCs w:val="22"/>
              </w:rPr>
              <w:t>(1)　事業所における業務の効率化、介護サービスの質の向上その他の生産性の向上に資する取組みの促進を図るため、当該委員会を定期的に開催しているか。（生産性向上推進体制加算を算定しない場合は、令和９年３月３１日までの間は努力義務。）</w:t>
            </w:r>
          </w:p>
        </w:tc>
        <w:tc>
          <w:tcPr>
            <w:tcW w:w="567" w:type="dxa"/>
            <w:tcBorders>
              <w:top w:val="single" w:sz="4" w:space="0" w:color="auto"/>
              <w:left w:val="single" w:sz="4" w:space="0" w:color="000000"/>
              <w:bottom w:val="nil"/>
              <w:right w:val="dashed" w:sz="4" w:space="0" w:color="000000"/>
            </w:tcBorders>
          </w:tcPr>
          <w:p w14:paraId="133B33B9"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7BAA74F"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0BC4756" w14:textId="3EADEBA3"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適</w:t>
            </w:r>
          </w:p>
        </w:tc>
        <w:tc>
          <w:tcPr>
            <w:tcW w:w="559" w:type="dxa"/>
            <w:tcBorders>
              <w:top w:val="single" w:sz="4" w:space="0" w:color="auto"/>
              <w:left w:val="dashed" w:sz="4" w:space="0" w:color="000000"/>
              <w:bottom w:val="nil"/>
              <w:right w:val="single" w:sz="4" w:space="0" w:color="000000"/>
            </w:tcBorders>
          </w:tcPr>
          <w:p w14:paraId="72E8307A"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E9276EE"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20995CB" w14:textId="2A79A983"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nil"/>
              <w:right w:val="single" w:sz="4" w:space="0" w:color="000000"/>
            </w:tcBorders>
          </w:tcPr>
          <w:p w14:paraId="517DE58E" w14:textId="625AE980" w:rsidR="006B3DFF" w:rsidRPr="006007D8" w:rsidRDefault="006B3DFF" w:rsidP="006B3DFF">
            <w:pPr>
              <w:wordWrap w:val="0"/>
              <w:autoSpaceDE w:val="0"/>
              <w:autoSpaceDN w:val="0"/>
              <w:spacing w:line="322" w:lineRule="exact"/>
              <w:ind w:rightChars="93" w:right="186"/>
              <w:rPr>
                <w:rFonts w:ascii="ＭＳ ゴシック" w:eastAsia="ＭＳ ゴシック" w:hAnsi="ＭＳ ゴシック" w:cs="ＭＳ 明朝"/>
                <w:spacing w:val="-2"/>
                <w:sz w:val="22"/>
              </w:rPr>
            </w:pPr>
            <w:r w:rsidRPr="006007D8">
              <w:rPr>
                <w:rFonts w:ascii="ＭＳ ゴシック" w:eastAsia="ＭＳ ゴシック" w:hAnsi="ＭＳ ゴシック" w:cs="ＭＳ 明朝" w:hint="eastAsia"/>
                <w:spacing w:val="-2"/>
                <w:sz w:val="22"/>
              </w:rPr>
              <w:t>基準第</w:t>
            </w:r>
            <w:r w:rsidRPr="006007D8">
              <w:rPr>
                <w:rFonts w:ascii="ＭＳ ゴシック" w:eastAsia="ＭＳ ゴシック" w:hAnsi="ＭＳ ゴシック" w:cs="ＭＳ 明朝"/>
                <w:spacing w:val="-2"/>
                <w:sz w:val="22"/>
              </w:rPr>
              <w:t>35</w:t>
            </w:r>
            <w:r w:rsidRPr="006007D8">
              <w:rPr>
                <w:rFonts w:ascii="ＭＳ ゴシック" w:eastAsia="ＭＳ ゴシック" w:hAnsi="ＭＳ ゴシック" w:cs="ＭＳ 明朝" w:hint="eastAsia"/>
                <w:spacing w:val="-2"/>
                <w:sz w:val="22"/>
              </w:rPr>
              <w:t>条の</w:t>
            </w:r>
            <w:r w:rsidRPr="006007D8">
              <w:rPr>
                <w:rFonts w:ascii="ＭＳ ゴシック" w:eastAsia="ＭＳ ゴシック" w:hAnsi="ＭＳ ゴシック" w:cs="ＭＳ 明朝"/>
                <w:spacing w:val="-2"/>
                <w:sz w:val="22"/>
              </w:rPr>
              <w:t>3</w:t>
            </w:r>
            <w:r w:rsidRPr="006007D8">
              <w:rPr>
                <w:rFonts w:ascii="ＭＳ ゴシック" w:eastAsia="ＭＳ ゴシック" w:hAnsi="ＭＳ ゴシック" w:cs="ＭＳ 明朝" w:hint="eastAsia"/>
                <w:spacing w:val="-2"/>
                <w:sz w:val="22"/>
              </w:rPr>
              <w:t>準用</w:t>
            </w:r>
          </w:p>
          <w:p w14:paraId="24C467A3" w14:textId="65DC4F47" w:rsidR="006B3DFF" w:rsidRPr="00D0697F" w:rsidRDefault="006B3DFF" w:rsidP="006B3DFF">
            <w:pPr>
              <w:suppressAutoHyphens/>
              <w:wordWrap w:val="0"/>
              <w:overflowPunct w:val="0"/>
              <w:autoSpaceDE w:val="0"/>
              <w:autoSpaceDN w:val="0"/>
              <w:adjustRightInd w:val="0"/>
              <w:spacing w:line="288" w:lineRule="exact"/>
              <w:ind w:left="63" w:hangingChars="29" w:hanging="63"/>
              <w:jc w:val="left"/>
              <w:textAlignment w:val="baseline"/>
              <w:rPr>
                <w:rFonts w:ascii="ＭＳ ゴシック" w:eastAsia="ＭＳ ゴシック" w:hAnsi="ＭＳ ゴシック"/>
                <w:sz w:val="22"/>
              </w:rPr>
            </w:pPr>
            <w:r w:rsidRPr="006007D8">
              <w:rPr>
                <w:rFonts w:ascii="ＭＳ ゴシック" w:eastAsia="ＭＳ ゴシック" w:hAnsi="ＭＳ ゴシック" w:cs="ＭＳ 明朝" w:hint="eastAsia"/>
                <w:spacing w:val="-2"/>
                <w:sz w:val="22"/>
              </w:rPr>
              <w:t>・議事録</w:t>
            </w:r>
          </w:p>
        </w:tc>
      </w:tr>
      <w:tr w:rsidR="006B3DFF" w:rsidRPr="00D0697F" w14:paraId="4DF41558" w14:textId="77777777" w:rsidTr="00691B23">
        <w:tc>
          <w:tcPr>
            <w:tcW w:w="7314" w:type="dxa"/>
            <w:tcBorders>
              <w:top w:val="single" w:sz="4" w:space="0" w:color="auto"/>
              <w:left w:val="single" w:sz="4" w:space="0" w:color="000000"/>
              <w:bottom w:val="nil"/>
              <w:right w:val="single" w:sz="4" w:space="0" w:color="000000"/>
            </w:tcBorders>
          </w:tcPr>
          <w:p w14:paraId="676868B4" w14:textId="29BD1C21" w:rsidR="006B3DFF" w:rsidRPr="00D0697F" w:rsidRDefault="006B3DFF" w:rsidP="006B3DFF">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hint="eastAsia"/>
                <w:b/>
                <w:color w:val="FF0000"/>
                <w:sz w:val="22"/>
                <w:bdr w:val="single" w:sz="4" w:space="0" w:color="auto"/>
              </w:rPr>
              <w:t>★</w:t>
            </w:r>
            <w:r w:rsidRPr="006007D8">
              <w:rPr>
                <w:rFonts w:ascii="ＭＳ ゴシック" w:eastAsia="ＭＳ ゴシック" w:hAnsi="ＭＳ ゴシック" w:cs="ＭＳ ゴシック" w:hint="eastAsia"/>
                <w:b/>
                <w:sz w:val="22"/>
                <w:bdr w:val="single" w:sz="4" w:space="0" w:color="auto"/>
              </w:rPr>
              <w:t>4</w:t>
            </w:r>
            <w:r w:rsidRPr="006007D8">
              <w:rPr>
                <w:rFonts w:ascii="ＭＳ ゴシック" w:eastAsia="ＭＳ ゴシック" w:hAnsi="ＭＳ ゴシック" w:cs="ＭＳ ゴシック"/>
                <w:b/>
                <w:sz w:val="22"/>
                <w:bdr w:val="single" w:sz="4" w:space="0" w:color="auto"/>
              </w:rPr>
              <w:t>2</w:t>
            </w:r>
            <w:r w:rsidRPr="00D0697F">
              <w:rPr>
                <w:rFonts w:ascii="ＭＳ ゴシック" w:eastAsia="ＭＳ ゴシック" w:hAnsi="ＭＳ ゴシック" w:cs="ＭＳ ゴシック" w:hint="eastAsia"/>
                <w:b/>
                <w:sz w:val="22"/>
                <w:bdr w:val="single" w:sz="4" w:space="0" w:color="auto"/>
              </w:rPr>
              <w:t xml:space="preserve">　虐待の防止</w:t>
            </w:r>
          </w:p>
          <w:p w14:paraId="2B85A75F" w14:textId="58281B12" w:rsidR="006B3DFF" w:rsidRPr="00D0697F" w:rsidRDefault="006B3DFF" w:rsidP="006B3DFF">
            <w:pPr>
              <w:suppressAutoHyphens/>
              <w:overflowPunct w:val="0"/>
              <w:autoSpaceDE w:val="0"/>
              <w:autoSpaceDN w:val="0"/>
              <w:adjustRightInd w:val="0"/>
              <w:spacing w:line="288" w:lineRule="exact"/>
              <w:ind w:leftChars="77" w:left="726" w:rightChars="75" w:right="150" w:hangingChars="260" w:hanging="57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(1)</w:t>
            </w:r>
            <w:r w:rsidRPr="00D0697F">
              <w:rPr>
                <w:rFonts w:ascii="ＭＳ ゴシック" w:eastAsia="ＭＳ ゴシック" w:hAnsi="ＭＳ ゴシック" w:cs="ＭＳ ゴシック" w:hint="eastAsia"/>
                <w:sz w:val="22"/>
              </w:rPr>
              <w:tab/>
              <w:t>虐待防止のための対策を検討する委員会（テレビ電話装置等を活用して行うことができるものとする。）を定期的に開催するとともに、その結果について、介護職員その他の従業者に周知徹底を図っているか。</w:t>
            </w:r>
          </w:p>
          <w:p w14:paraId="4172A328" w14:textId="77777777" w:rsidR="006B3DFF" w:rsidRPr="00D0697F" w:rsidRDefault="006B3DFF" w:rsidP="006B3DFF">
            <w:pPr>
              <w:suppressAutoHyphens/>
              <w:overflowPunct w:val="0"/>
              <w:autoSpaceDE w:val="0"/>
              <w:autoSpaceDN w:val="0"/>
              <w:adjustRightInd w:val="0"/>
              <w:spacing w:line="288" w:lineRule="exact"/>
              <w:ind w:leftChars="77" w:left="726" w:rightChars="75" w:right="150" w:hangingChars="260" w:hanging="57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(2)</w:t>
            </w:r>
            <w:r w:rsidRPr="00D0697F">
              <w:rPr>
                <w:rFonts w:ascii="ＭＳ ゴシック" w:eastAsia="ＭＳ ゴシック" w:hAnsi="ＭＳ ゴシック" w:cs="ＭＳ ゴシック" w:hint="eastAsia"/>
                <w:sz w:val="22"/>
              </w:rPr>
              <w:tab/>
              <w:t>虐待防止のための指針を整備しているか。</w:t>
            </w:r>
          </w:p>
          <w:p w14:paraId="65E9FF7C" w14:textId="74FCD1E5" w:rsidR="006B3DFF" w:rsidRPr="00D0697F" w:rsidRDefault="006B3DFF" w:rsidP="006B3DFF">
            <w:pPr>
              <w:suppressAutoHyphens/>
              <w:overflowPunct w:val="0"/>
              <w:autoSpaceDE w:val="0"/>
              <w:autoSpaceDN w:val="0"/>
              <w:adjustRightInd w:val="0"/>
              <w:spacing w:line="288" w:lineRule="exact"/>
              <w:ind w:leftChars="77" w:left="726" w:rightChars="75" w:right="150" w:hangingChars="260" w:hanging="57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(3)</w:t>
            </w:r>
            <w:r w:rsidRPr="00D0697F">
              <w:rPr>
                <w:rFonts w:ascii="ＭＳ ゴシック" w:eastAsia="ＭＳ ゴシック" w:hAnsi="ＭＳ ゴシック" w:cs="ＭＳ ゴシック" w:hint="eastAsia"/>
                <w:sz w:val="22"/>
              </w:rPr>
              <w:tab/>
              <w:t>介護職員その他の従業者に対し、虐待防止のための研修を定期的</w:t>
            </w:r>
            <w:r w:rsidRPr="00D2516D">
              <w:rPr>
                <w:rFonts w:ascii="ＭＳ ゴシック" w:eastAsia="ＭＳ ゴシック" w:hAnsi="ＭＳ ゴシック" w:cs="ＭＳ ゴシック" w:hint="eastAsia"/>
                <w:sz w:val="22"/>
                <w:u w:val="wave"/>
              </w:rPr>
              <w:t>(年２回以上</w:t>
            </w:r>
            <w:r w:rsidRPr="00D2516D">
              <w:rPr>
                <w:rFonts w:ascii="ＭＳ ゴシック" w:eastAsia="ＭＳ ゴシック" w:hAnsi="ＭＳ ゴシック" w:cs="ＭＳ ゴシック"/>
                <w:sz w:val="22"/>
                <w:u w:val="wave"/>
              </w:rPr>
              <w:t>)</w:t>
            </w:r>
            <w:r w:rsidRPr="00D0697F">
              <w:rPr>
                <w:rFonts w:ascii="ＭＳ ゴシック" w:eastAsia="ＭＳ ゴシック" w:hAnsi="ＭＳ ゴシック" w:cs="ＭＳ ゴシック" w:hint="eastAsia"/>
                <w:sz w:val="22"/>
              </w:rPr>
              <w:t>に実施しているか。</w:t>
            </w:r>
          </w:p>
          <w:p w14:paraId="5E0EB251" w14:textId="73AE9653" w:rsidR="006B3DFF" w:rsidRDefault="006B3DFF" w:rsidP="006B3DFF">
            <w:pPr>
              <w:suppressAutoHyphens/>
              <w:overflowPunct w:val="0"/>
              <w:autoSpaceDE w:val="0"/>
              <w:autoSpaceDN w:val="0"/>
              <w:adjustRightInd w:val="0"/>
              <w:spacing w:line="288" w:lineRule="exact"/>
              <w:ind w:leftChars="77" w:left="726" w:rightChars="75" w:right="150" w:hangingChars="260" w:hanging="57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(4)</w:t>
            </w:r>
            <w:r w:rsidRPr="00D0697F">
              <w:rPr>
                <w:rFonts w:ascii="ＭＳ ゴシック" w:eastAsia="ＭＳ ゴシック" w:hAnsi="ＭＳ ゴシック" w:cs="ＭＳ ゴシック" w:hint="eastAsia"/>
                <w:sz w:val="22"/>
              </w:rPr>
              <w:tab/>
              <w:t>(1)から(3)に掲げる措置を適切に実施するための担当者を置いているか。</w:t>
            </w:r>
          </w:p>
          <w:p w14:paraId="277DB6BA" w14:textId="20C14EC8" w:rsidR="006B3DFF" w:rsidRPr="006E3D4B" w:rsidRDefault="006B3DFF" w:rsidP="006B3DFF">
            <w:pPr>
              <w:suppressAutoHyphens/>
              <w:overflowPunct w:val="0"/>
              <w:autoSpaceDE w:val="0"/>
              <w:autoSpaceDN w:val="0"/>
              <w:adjustRightInd w:val="0"/>
              <w:spacing w:line="288" w:lineRule="exact"/>
              <w:ind w:leftChars="77" w:left="726" w:rightChars="75" w:right="150" w:hangingChars="260" w:hanging="57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w:t>
            </w:r>
            <w:r>
              <w:rPr>
                <w:rFonts w:ascii="ＭＳ ゴシック" w:eastAsia="ＭＳ ゴシック" w:hAnsi="ＭＳ ゴシック" w:cs="ＭＳ ゴシック"/>
                <w:sz w:val="22"/>
              </w:rPr>
              <w:t>5</w:t>
            </w: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rPr>
              <w:tab/>
            </w:r>
            <w:r w:rsidRPr="006E3D4B">
              <w:rPr>
                <w:rFonts w:ascii="ＭＳ ゴシック" w:eastAsia="ＭＳ ゴシック" w:hAnsi="ＭＳ ゴシック" w:cs="ＭＳ ゴシック" w:hint="eastAsia"/>
                <w:sz w:val="22"/>
              </w:rPr>
              <w:t>以下の事項を従業者に周知徹底すること。</w:t>
            </w:r>
          </w:p>
          <w:p w14:paraId="17B1FBC9" w14:textId="742E8A37" w:rsidR="006B3DFF" w:rsidRPr="006E3D4B" w:rsidRDefault="006B3DFF" w:rsidP="006B3DFF">
            <w:pPr>
              <w:suppressAutoHyphens/>
              <w:overflowPunct w:val="0"/>
              <w:autoSpaceDE w:val="0"/>
              <w:autoSpaceDN w:val="0"/>
              <w:adjustRightInd w:val="0"/>
              <w:spacing w:line="288" w:lineRule="exact"/>
              <w:ind w:leftChars="327" w:left="676" w:rightChars="75" w:right="150" w:hangingChars="10" w:hanging="22"/>
              <w:jc w:val="left"/>
              <w:textAlignment w:val="baseline"/>
              <w:rPr>
                <w:rFonts w:ascii="ＭＳ ゴシック" w:eastAsia="ＭＳ ゴシック" w:hAnsi="ＭＳ ゴシック" w:cs="ＭＳ ゴシック"/>
                <w:sz w:val="22"/>
              </w:rPr>
            </w:pPr>
            <w:r w:rsidRPr="006E3D4B">
              <w:rPr>
                <w:rFonts w:ascii="ＭＳ ゴシック" w:eastAsia="ＭＳ ゴシック" w:hAnsi="ＭＳ ゴシック" w:cs="ＭＳ ゴシック" w:hint="eastAsia"/>
                <w:sz w:val="22"/>
              </w:rPr>
              <w:t>・養介護施設従事者等は、虐待を受けたと思われる高齢者を発見した場合は、速やかに、市町村に通報しなければならないこと。（高齢者の虐待の防止、高齢者の養護者に対する支援等に関する法律第21条）</w:t>
            </w:r>
          </w:p>
          <w:p w14:paraId="5CFB1C99" w14:textId="2EE6DC93" w:rsidR="006B3DFF" w:rsidRPr="00D0697F" w:rsidRDefault="006B3DFF" w:rsidP="006B3DFF">
            <w:pPr>
              <w:suppressAutoHyphens/>
              <w:overflowPunct w:val="0"/>
              <w:autoSpaceDE w:val="0"/>
              <w:autoSpaceDN w:val="0"/>
              <w:adjustRightInd w:val="0"/>
              <w:spacing w:line="288" w:lineRule="exact"/>
              <w:ind w:leftChars="277" w:left="686" w:rightChars="75" w:right="150" w:hangingChars="60" w:hanging="132"/>
              <w:jc w:val="left"/>
              <w:textAlignment w:val="baseline"/>
              <w:rPr>
                <w:rFonts w:ascii="ＭＳ ゴシック" w:eastAsia="ＭＳ ゴシック" w:hAnsi="ＭＳ ゴシック" w:cs="ＭＳ ゴシック"/>
                <w:b/>
                <w:sz w:val="22"/>
                <w:bdr w:val="single" w:sz="4" w:space="0" w:color="000000"/>
              </w:rPr>
            </w:pPr>
            <w:r w:rsidRPr="006E3D4B">
              <w:rPr>
                <w:rFonts w:ascii="ＭＳ ゴシック" w:eastAsia="ＭＳ ゴシック" w:hAnsi="ＭＳ ゴシック" w:cs="ＭＳ ゴシック" w:hint="eastAsia"/>
                <w:sz w:val="22"/>
              </w:rPr>
              <w:t>・上記の通報を行う際の市町村担当課の連絡先を全従業者が把握していること。</w:t>
            </w:r>
          </w:p>
        </w:tc>
        <w:tc>
          <w:tcPr>
            <w:tcW w:w="567" w:type="dxa"/>
            <w:tcBorders>
              <w:top w:val="single" w:sz="4" w:space="0" w:color="auto"/>
              <w:left w:val="single" w:sz="4" w:space="0" w:color="000000"/>
              <w:bottom w:val="nil"/>
              <w:right w:val="dashed" w:sz="4" w:space="0" w:color="000000"/>
            </w:tcBorders>
          </w:tcPr>
          <w:p w14:paraId="288510A5"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3DC5579"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06C7BA0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388BC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F5797C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668D81"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2F4F4A0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0FD7E947"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EF9B2A5"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7DF879F0"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EEAA1DF"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2A85C2B"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p w14:paraId="16110804"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53E4F86"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59EC1F"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1D107F" w14:textId="1BF1B968"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nil"/>
              <w:right w:val="single" w:sz="4" w:space="0" w:color="000000"/>
            </w:tcBorders>
          </w:tcPr>
          <w:p w14:paraId="1B0ED1D3"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943E8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2C2FA7B2"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B412BA9"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34BD9F"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85B64B0"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45328B4E"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3F17013C"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7C58480"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3BCC5170"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534FF33"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C70AA63"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p w14:paraId="4AFD4896"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C69BAAE"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345A0EE" w14:textId="77777777" w:rsidR="006B3DF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09722BA" w14:textId="713B959D"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nil"/>
              <w:right w:val="single" w:sz="4" w:space="0" w:color="000000"/>
            </w:tcBorders>
          </w:tcPr>
          <w:p w14:paraId="711C21CB" w14:textId="77777777" w:rsidR="006B3DFF" w:rsidRPr="00D0697F" w:rsidRDefault="006B3DFF" w:rsidP="006B3DFF">
            <w:pPr>
              <w:suppressAutoHyphens/>
              <w:wordWrap w:val="0"/>
              <w:overflowPunct w:val="0"/>
              <w:autoSpaceDE w:val="0"/>
              <w:autoSpaceDN w:val="0"/>
              <w:adjustRightInd w:val="0"/>
              <w:spacing w:line="288" w:lineRule="exact"/>
              <w:ind w:left="64" w:hangingChars="29" w:hanging="64"/>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・委員会議事録</w:t>
            </w:r>
          </w:p>
          <w:p w14:paraId="5F495C0F" w14:textId="77777777" w:rsidR="006B3DFF" w:rsidRPr="00D0697F" w:rsidRDefault="006B3DFF" w:rsidP="006B3DFF">
            <w:pPr>
              <w:suppressAutoHyphens/>
              <w:wordWrap w:val="0"/>
              <w:overflowPunct w:val="0"/>
              <w:autoSpaceDE w:val="0"/>
              <w:autoSpaceDN w:val="0"/>
              <w:adjustRightInd w:val="0"/>
              <w:spacing w:line="288" w:lineRule="exact"/>
              <w:ind w:left="64" w:hangingChars="29" w:hanging="64"/>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・虐待防止のための指針</w:t>
            </w:r>
          </w:p>
          <w:p w14:paraId="1C5D9A45" w14:textId="77777777" w:rsidR="006B3DFF" w:rsidRPr="00D0697F" w:rsidRDefault="006B3DFF" w:rsidP="006B3DFF">
            <w:pPr>
              <w:suppressAutoHyphens/>
              <w:wordWrap w:val="0"/>
              <w:overflowPunct w:val="0"/>
              <w:autoSpaceDE w:val="0"/>
              <w:autoSpaceDN w:val="0"/>
              <w:adjustRightInd w:val="0"/>
              <w:spacing w:line="288" w:lineRule="exact"/>
              <w:ind w:left="64" w:hangingChars="29" w:hanging="64"/>
              <w:jc w:val="left"/>
              <w:textAlignment w:val="baseline"/>
              <w:rPr>
                <w:rFonts w:ascii="ＭＳ ゴシック" w:eastAsia="ＭＳ ゴシック" w:hAnsi="ＭＳ ゴシック"/>
                <w:sz w:val="22"/>
              </w:rPr>
            </w:pPr>
            <w:r w:rsidRPr="00D0697F">
              <w:rPr>
                <w:rFonts w:ascii="ＭＳ ゴシック" w:eastAsia="ＭＳ ゴシック" w:hAnsi="ＭＳ ゴシック" w:hint="eastAsia"/>
                <w:sz w:val="22"/>
              </w:rPr>
              <w:t>・虐待に関する研修の記録</w:t>
            </w:r>
          </w:p>
        </w:tc>
      </w:tr>
      <w:tr w:rsidR="006B3DFF" w:rsidRPr="00D0697F" w14:paraId="715D8E0E"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27E3A75D" w14:textId="5236CEDE" w:rsidR="006B3DFF" w:rsidRPr="00D0697F" w:rsidRDefault="006B3DFF" w:rsidP="006B3DFF">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6007D8">
              <w:rPr>
                <w:rFonts w:ascii="ＭＳ ゴシック" w:eastAsia="ＭＳ ゴシック" w:hAnsi="ＭＳ ゴシック" w:cs="ＭＳ ゴシック"/>
                <w:b/>
                <w:sz w:val="22"/>
                <w:bdr w:val="single" w:sz="4" w:space="0" w:color="000000"/>
              </w:rPr>
              <w:t>43</w:t>
            </w:r>
            <w:r w:rsidRPr="00D0697F">
              <w:rPr>
                <w:rFonts w:ascii="ＭＳ ゴシック" w:eastAsia="ＭＳ ゴシック" w:hAnsi="ＭＳ ゴシック" w:cs="ＭＳ ゴシック" w:hint="eastAsia"/>
                <w:b/>
                <w:sz w:val="22"/>
                <w:bdr w:val="single" w:sz="4" w:space="0" w:color="000000"/>
              </w:rPr>
              <w:t xml:space="preserve">　会計の区分</w:t>
            </w:r>
          </w:p>
          <w:p w14:paraId="63985ED1" w14:textId="77777777" w:rsidR="006B3DFF" w:rsidRPr="00D0697F" w:rsidRDefault="006B3DFF" w:rsidP="006B3DFF">
            <w:pPr>
              <w:tabs>
                <w:tab w:val="left" w:pos="578"/>
              </w:tabs>
              <w:suppressAutoHyphens/>
              <w:overflowPunct w:val="0"/>
              <w:autoSpaceDE w:val="0"/>
              <w:autoSpaceDN w:val="0"/>
              <w:adjustRightInd w:val="0"/>
              <w:spacing w:line="288" w:lineRule="exact"/>
              <w:ind w:leftChars="75" w:left="150" w:rightChars="75" w:right="150" w:firstLine="2"/>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hint="eastAsia"/>
                <w:sz w:val="22"/>
              </w:rPr>
              <w:tab/>
              <w:t>・事業所ごとの区分か｡</w:t>
            </w:r>
          </w:p>
          <w:p w14:paraId="677A756E" w14:textId="77777777" w:rsidR="006B3DFF" w:rsidRPr="00D0697F" w:rsidRDefault="006B3DFF" w:rsidP="006B3DFF">
            <w:pPr>
              <w:suppressAutoHyphens/>
              <w:overflowPunct w:val="0"/>
              <w:autoSpaceDE w:val="0"/>
              <w:autoSpaceDN w:val="0"/>
              <w:adjustRightInd w:val="0"/>
              <w:spacing w:line="288" w:lineRule="exact"/>
              <w:ind w:leftChars="275" w:left="759" w:rightChars="75" w:right="150" w:hangingChars="95" w:hanging="209"/>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u w:val="wave" w:color="000000"/>
              </w:rPr>
              <w:t>指定介護老人福祉施設</w:t>
            </w:r>
            <w:r w:rsidRPr="00D0697F">
              <w:rPr>
                <w:rFonts w:ascii="ＭＳ ゴシック" w:eastAsia="ＭＳ ゴシック" w:hAnsi="ＭＳ ゴシック" w:cs="ＭＳ 明朝" w:hint="eastAsia"/>
                <w:sz w:val="22"/>
                <w:shd w:val="clear" w:color="auto" w:fill="A8D08D" w:themeFill="accent6" w:themeFillTint="99"/>
              </w:rPr>
              <w:t>（指定短期入所生活介護事業）</w:t>
            </w:r>
            <w:r w:rsidRPr="00D0697F">
              <w:rPr>
                <w:rFonts w:ascii="ＭＳ ゴシック" w:eastAsia="ＭＳ ゴシック" w:hAnsi="ＭＳ ゴシック" w:cs="ＭＳ ゴシック" w:hint="eastAsia"/>
                <w:sz w:val="22"/>
              </w:rPr>
              <w:t>の会計は独立した一つの会計の区分となっているか｡</w:t>
            </w:r>
          </w:p>
          <w:p w14:paraId="5FF7E050" w14:textId="77777777"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指定介護老人福祉施設等に係る会計処理等の取扱い若しくは社会福祉法人会計基準に沿った会計処理となっているか｡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436557B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1E314F2"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1FA75F5C"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301FEEC"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9D8DE9"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6D59E5F4"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D7B854"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6AC73D90"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891AF5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800FB39"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28B25FFF"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5E198C82"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・会計関係書類</w:t>
            </w:r>
          </w:p>
          <w:p w14:paraId="15302D06"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743BF1D4"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AB94A20" w14:textId="1B82916B"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sz w:val="22"/>
              </w:rPr>
              <w:t>(2)</w:t>
            </w:r>
            <w:r w:rsidRPr="00D0697F">
              <w:rPr>
                <w:rFonts w:ascii="ＭＳ ゴシック" w:eastAsia="ＭＳ ゴシック" w:hAnsi="ＭＳ ゴシック" w:cs="ＭＳ Ｐ明朝" w:hint="eastAsia"/>
                <w:sz w:val="22"/>
              </w:rPr>
              <w:t>は</w:t>
            </w:r>
            <w:r w:rsidRPr="00D0697F">
              <w:rPr>
                <w:rFonts w:ascii="ＭＳ ゴシック" w:eastAsia="ＭＳ ゴシック" w:hAnsi="ＭＳ ゴシック" w:cs="ＭＳ Ｐ明朝"/>
                <w:sz w:val="22"/>
                <w:u w:val="wave" w:color="000000"/>
              </w:rPr>
              <w:t>8</w:t>
            </w:r>
            <w:r w:rsidRPr="00D0697F">
              <w:rPr>
                <w:rFonts w:ascii="ＭＳ ゴシック" w:eastAsia="ＭＳ ゴシック" w:hAnsi="ＭＳ ゴシック" w:cs="ＭＳ Ｐ明朝" w:hint="eastAsia"/>
                <w:sz w:val="22"/>
                <w:u w:val="wave" w:color="000000"/>
              </w:rPr>
              <w:t>号通知</w:t>
            </w:r>
            <w:r w:rsidRPr="00D0697F">
              <w:rPr>
                <w:rFonts w:ascii="ＭＳ ゴシック" w:eastAsia="ＭＳ ゴシック" w:hAnsi="ＭＳ ゴシック" w:cs="ＭＳ 明朝"/>
                <w:sz w:val="22"/>
                <w:u w:val="wave" w:color="000000"/>
              </w:rPr>
              <w:t>、</w:t>
            </w:r>
            <w:r w:rsidRPr="00D0697F">
              <w:rPr>
                <w:rFonts w:ascii="ＭＳ ゴシック" w:eastAsia="ＭＳ ゴシック" w:hAnsi="ＭＳ ゴシック" w:cs="ＭＳ 明朝" w:hint="eastAsia"/>
                <w:sz w:val="22"/>
                <w:u w:val="wave" w:color="000000"/>
              </w:rPr>
              <w:t>老発</w:t>
            </w:r>
            <w:r w:rsidRPr="00D0697F">
              <w:rPr>
                <w:rFonts w:ascii="ＭＳ ゴシック" w:eastAsia="ＭＳ ゴシック" w:hAnsi="ＭＳ ゴシック" w:cs="ＭＳ 明朝"/>
                <w:sz w:val="22"/>
                <w:u w:val="wave" w:color="000000"/>
              </w:rPr>
              <w:t>0727第1号</w:t>
            </w:r>
            <w:r w:rsidRPr="00D0697F">
              <w:rPr>
                <w:rFonts w:ascii="ＭＳ ゴシック" w:eastAsia="ＭＳ ゴシック" w:hAnsi="ＭＳ ゴシック" w:cs="ＭＳ 明朝" w:hint="eastAsia"/>
                <w:sz w:val="22"/>
                <w:u w:val="wave" w:color="000000"/>
              </w:rPr>
              <w:t>通知</w:t>
            </w:r>
          </w:p>
        </w:tc>
      </w:tr>
      <w:tr w:rsidR="006B3DFF" w:rsidRPr="00D0697F" w14:paraId="5B80EF65"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32E68691" w14:textId="77777777" w:rsidR="006B3DFF" w:rsidRPr="006B3DFF" w:rsidRDefault="006B3DFF" w:rsidP="006B3DFF">
            <w:pPr>
              <w:suppressAutoHyphens/>
              <w:autoSpaceDE w:val="0"/>
              <w:autoSpaceDN w:val="0"/>
              <w:spacing w:line="288" w:lineRule="exact"/>
              <w:ind w:leftChars="75" w:left="203" w:rightChars="75" w:right="150" w:hangingChars="24" w:hanging="53"/>
              <w:jc w:val="left"/>
              <w:rPr>
                <w:rFonts w:ascii="ＭＳ ゴシック" w:eastAsia="ＭＳ ゴシック" w:hAnsi="ＭＳ ゴシック"/>
                <w:b/>
                <w:sz w:val="22"/>
                <w:szCs w:val="22"/>
                <w:bdr w:val="single" w:sz="4" w:space="0" w:color="000000"/>
              </w:rPr>
            </w:pPr>
            <w:r w:rsidRPr="006007D8">
              <w:rPr>
                <w:rFonts w:ascii="ＭＳ ゴシック" w:eastAsia="ＭＳ ゴシック" w:hAnsi="ＭＳ ゴシック"/>
                <w:b/>
                <w:sz w:val="22"/>
                <w:szCs w:val="22"/>
                <w:bdr w:val="single" w:sz="4" w:space="0" w:color="000000"/>
              </w:rPr>
              <w:t>44</w:t>
            </w:r>
            <w:r w:rsidRPr="006B3DFF">
              <w:rPr>
                <w:rFonts w:ascii="ＭＳ ゴシック" w:eastAsia="ＭＳ ゴシック" w:hAnsi="ＭＳ ゴシック" w:hint="eastAsia"/>
                <w:b/>
                <w:sz w:val="22"/>
                <w:szCs w:val="22"/>
                <w:bdr w:val="single" w:sz="4" w:space="0" w:color="000000"/>
              </w:rPr>
              <w:t xml:space="preserve">　記録の整備</w:t>
            </w:r>
          </w:p>
          <w:p w14:paraId="50C527FD" w14:textId="77777777" w:rsidR="006B3DFF" w:rsidRPr="006B3DFF" w:rsidRDefault="006B3DFF" w:rsidP="006B3DFF">
            <w:pPr>
              <w:suppressAutoHyphens/>
              <w:autoSpaceDE w:val="0"/>
              <w:autoSpaceDN w:val="0"/>
              <w:spacing w:line="288" w:lineRule="exact"/>
              <w:ind w:leftChars="76" w:left="810" w:rightChars="75" w:right="150" w:hangingChars="299" w:hanging="658"/>
              <w:jc w:val="left"/>
              <w:rPr>
                <w:rFonts w:ascii="ＭＳ ゴシック" w:eastAsia="ＭＳ ゴシック" w:hAnsi="ＭＳ ゴシック"/>
                <w:sz w:val="22"/>
                <w:szCs w:val="22"/>
              </w:rPr>
            </w:pPr>
            <w:r w:rsidRPr="006B3DFF">
              <w:rPr>
                <w:rFonts w:ascii="ＭＳ ゴシック" w:eastAsia="ＭＳ ゴシック" w:hAnsi="ＭＳ ゴシック"/>
                <w:sz w:val="22"/>
                <w:szCs w:val="22"/>
              </w:rPr>
              <w:lastRenderedPageBreak/>
              <w:t>(1)</w:t>
            </w:r>
            <w:r w:rsidRPr="006B3DFF">
              <w:rPr>
                <w:rFonts w:ascii="ＭＳ ゴシック" w:eastAsia="ＭＳ ゴシック" w:hAnsi="ＭＳ ゴシック" w:hint="eastAsia"/>
                <w:sz w:val="22"/>
                <w:szCs w:val="22"/>
              </w:rPr>
              <w:tab/>
              <w:t>従業者、設備</w:t>
            </w:r>
            <w:r w:rsidRPr="006B3DFF">
              <w:rPr>
                <w:rFonts w:ascii="ＭＳ ゴシック" w:eastAsia="ＭＳ ゴシック" w:hAnsi="ＭＳ ゴシック" w:cs="ＭＳ 明朝" w:hint="eastAsia"/>
                <w:sz w:val="22"/>
                <w:szCs w:val="22"/>
                <w:shd w:val="clear" w:color="auto" w:fill="A8D08D" w:themeFill="accent6" w:themeFillTint="99"/>
              </w:rPr>
              <w:t>、備品</w:t>
            </w:r>
            <w:r w:rsidRPr="006B3DFF">
              <w:rPr>
                <w:rFonts w:ascii="ＭＳ ゴシック" w:eastAsia="ＭＳ ゴシック" w:hAnsi="ＭＳ ゴシック" w:hint="eastAsia"/>
                <w:sz w:val="22"/>
                <w:szCs w:val="22"/>
              </w:rPr>
              <w:t>及び会計に関する諸記録を整備しているか。</w:t>
            </w:r>
          </w:p>
          <w:p w14:paraId="369C0168" w14:textId="77777777" w:rsidR="006B3DFF" w:rsidRPr="006B3DFF" w:rsidRDefault="006B3DFF" w:rsidP="006B3DFF">
            <w:pPr>
              <w:suppressAutoHyphens/>
              <w:autoSpaceDE w:val="0"/>
              <w:autoSpaceDN w:val="0"/>
              <w:spacing w:line="288" w:lineRule="exact"/>
              <w:ind w:leftChars="76" w:left="810" w:rightChars="75" w:right="150" w:hangingChars="299" w:hanging="658"/>
              <w:jc w:val="left"/>
              <w:rPr>
                <w:rFonts w:ascii="ＭＳ ゴシック" w:eastAsia="ＭＳ ゴシック" w:hAnsi="ＭＳ ゴシック"/>
                <w:sz w:val="22"/>
                <w:szCs w:val="22"/>
              </w:rPr>
            </w:pPr>
            <w:r w:rsidRPr="006B3DFF">
              <w:rPr>
                <w:rFonts w:ascii="ＭＳ ゴシック" w:eastAsia="ＭＳ ゴシック" w:hAnsi="ＭＳ ゴシック"/>
                <w:sz w:val="22"/>
                <w:szCs w:val="22"/>
              </w:rPr>
              <w:t>(2)</w:t>
            </w:r>
            <w:r w:rsidRPr="006B3DFF">
              <w:rPr>
                <w:rFonts w:ascii="ＭＳ ゴシック" w:eastAsia="ＭＳ ゴシック" w:hAnsi="ＭＳ ゴシック" w:hint="eastAsia"/>
                <w:sz w:val="22"/>
                <w:szCs w:val="22"/>
              </w:rPr>
              <w:tab/>
              <w:t>入所者に対するサービスの提供に関する次に掲げる記録を整備し、その完結の日から５年間保存しているか。</w:t>
            </w:r>
          </w:p>
          <w:p w14:paraId="19EECD39" w14:textId="77777777" w:rsidR="006B3DFF" w:rsidRPr="006B3DFF" w:rsidRDefault="006B3DFF" w:rsidP="006B3DFF">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①</w:t>
            </w:r>
            <w:r w:rsidRPr="006B3DFF">
              <w:rPr>
                <w:rFonts w:ascii="ＭＳ ゴシック" w:eastAsia="ＭＳ ゴシック" w:hAnsi="ＭＳ ゴシック" w:hint="eastAsia"/>
                <w:sz w:val="22"/>
                <w:szCs w:val="22"/>
                <w:u w:val="wave" w:color="000000"/>
              </w:rPr>
              <w:t>施設サービス</w:t>
            </w:r>
            <w:r w:rsidRPr="006B3DFF">
              <w:rPr>
                <w:rFonts w:ascii="ＭＳ ゴシック" w:eastAsia="ＭＳ ゴシック" w:hAnsi="ＭＳ ゴシック" w:cs="ＭＳ 明朝" w:hint="eastAsia"/>
                <w:sz w:val="22"/>
                <w:szCs w:val="22"/>
                <w:shd w:val="clear" w:color="auto" w:fill="A8D08D" w:themeFill="accent6" w:themeFillTint="99"/>
              </w:rPr>
              <w:t>（短期入所生活介護）〔介護予防短期入所生活介護〕</w:t>
            </w:r>
            <w:r w:rsidRPr="006B3DFF">
              <w:rPr>
                <w:rFonts w:ascii="ＭＳ ゴシック" w:eastAsia="ＭＳ ゴシック" w:hAnsi="ＭＳ ゴシック" w:hint="eastAsia"/>
                <w:sz w:val="22"/>
                <w:szCs w:val="22"/>
              </w:rPr>
              <w:t>計画</w:t>
            </w:r>
          </w:p>
          <w:p w14:paraId="7943C065" w14:textId="5D6533A7" w:rsidR="006B3DFF" w:rsidRPr="006B3DFF" w:rsidRDefault="006B3DFF" w:rsidP="006B3DFF">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②</w:t>
            </w:r>
            <w:r w:rsidRPr="006B3DFF">
              <w:rPr>
                <w:rFonts w:ascii="ＭＳ ゴシック" w:eastAsia="ＭＳ ゴシック" w:hAnsi="ＭＳ ゴシック" w:hint="eastAsia"/>
                <w:sz w:val="22"/>
                <w:szCs w:val="22"/>
                <w:u w:val="wave" w:color="000000"/>
              </w:rPr>
              <w:t>基準第</w:t>
            </w:r>
            <w:r w:rsidRPr="006B3DFF">
              <w:rPr>
                <w:rFonts w:ascii="ＭＳ ゴシック" w:eastAsia="ＭＳ ゴシック" w:hAnsi="ＭＳ ゴシック"/>
                <w:sz w:val="22"/>
                <w:szCs w:val="22"/>
                <w:u w:val="wave" w:color="000000"/>
              </w:rPr>
              <w:t>8</w:t>
            </w:r>
            <w:r w:rsidRPr="006B3DFF">
              <w:rPr>
                <w:rFonts w:ascii="ＭＳ ゴシック" w:eastAsia="ＭＳ ゴシック" w:hAnsi="ＭＳ ゴシック" w:hint="eastAsia"/>
                <w:sz w:val="22"/>
                <w:szCs w:val="22"/>
                <w:u w:val="wave" w:color="000000"/>
              </w:rPr>
              <w:t>条第</w:t>
            </w:r>
            <w:r w:rsidRPr="006B3DFF">
              <w:rPr>
                <w:rFonts w:ascii="ＭＳ ゴシック" w:eastAsia="ＭＳ ゴシック" w:hAnsi="ＭＳ ゴシック"/>
                <w:sz w:val="22"/>
                <w:szCs w:val="22"/>
                <w:u w:val="wave" w:color="000000"/>
              </w:rPr>
              <w:t>2</w:t>
            </w:r>
            <w:r w:rsidRPr="006B3DFF">
              <w:rPr>
                <w:rFonts w:ascii="ＭＳ ゴシック" w:eastAsia="ＭＳ ゴシック" w:hAnsi="ＭＳ ゴシック" w:hint="eastAsia"/>
                <w:sz w:val="22"/>
                <w:szCs w:val="22"/>
                <w:u w:val="wave" w:color="000000"/>
              </w:rPr>
              <w:t>項</w:t>
            </w:r>
            <w:r w:rsidRPr="006B3DFF">
              <w:rPr>
                <w:rFonts w:ascii="ＭＳ ゴシック" w:eastAsia="ＭＳ ゴシック" w:hAnsi="ＭＳ ゴシック" w:cs="ＭＳ Ｐ明朝" w:hint="eastAsia"/>
                <w:sz w:val="22"/>
                <w:szCs w:val="22"/>
                <w:shd w:val="clear" w:color="auto" w:fill="A8D08D" w:themeFill="accent6" w:themeFillTint="99"/>
              </w:rPr>
              <w:t>（</w:t>
            </w:r>
            <w:r w:rsidRPr="006B3DFF">
              <w:rPr>
                <w:rFonts w:ascii="ＭＳ ゴシック" w:eastAsia="ＭＳ ゴシック" w:hAnsi="ＭＳ ゴシック" w:cs="ＭＳ 明朝" w:hint="eastAsia"/>
                <w:sz w:val="22"/>
                <w:szCs w:val="22"/>
                <w:shd w:val="clear" w:color="auto" w:fill="A8D08D" w:themeFill="accent6" w:themeFillTint="99"/>
              </w:rPr>
              <w:t>第</w:t>
            </w:r>
            <w:r w:rsidRPr="006B3DFF">
              <w:rPr>
                <w:rFonts w:ascii="ＭＳ ゴシック" w:eastAsia="ＭＳ ゴシック" w:hAnsi="ＭＳ ゴシック" w:cs="ＭＳ 明朝"/>
                <w:sz w:val="22"/>
                <w:szCs w:val="22"/>
                <w:shd w:val="clear" w:color="auto" w:fill="A8D08D" w:themeFill="accent6" w:themeFillTint="99"/>
              </w:rPr>
              <w:t>140</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w:t>
            </w:r>
            <w:r w:rsidRPr="006B3DFF">
              <w:rPr>
                <w:rFonts w:ascii="ＭＳ ゴシック" w:eastAsia="ＭＳ ゴシック" w:hAnsi="ＭＳ ゴシック" w:cs="ＭＳ 明朝"/>
                <w:sz w:val="22"/>
                <w:szCs w:val="22"/>
                <w:shd w:val="clear" w:color="auto" w:fill="A8D08D" w:themeFill="accent6" w:themeFillTint="99"/>
              </w:rPr>
              <w:t>19</w:t>
            </w:r>
            <w:r w:rsidRPr="006B3DFF">
              <w:rPr>
                <w:rFonts w:ascii="ＭＳ ゴシック" w:eastAsia="ＭＳ ゴシック" w:hAnsi="ＭＳ ゴシック" w:cs="ＭＳ 明朝" w:hint="eastAsia"/>
                <w:sz w:val="22"/>
                <w:szCs w:val="22"/>
                <w:shd w:val="clear" w:color="auto" w:fill="A8D08D" w:themeFill="accent6" w:themeFillTint="99"/>
              </w:rPr>
              <w:t>条第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項）〔第</w:t>
            </w:r>
            <w:r w:rsidRPr="006B3DFF">
              <w:rPr>
                <w:rFonts w:ascii="ＭＳ ゴシック" w:eastAsia="ＭＳ ゴシック" w:hAnsi="ＭＳ ゴシック" w:cs="ＭＳ 明朝"/>
                <w:sz w:val="22"/>
                <w:szCs w:val="22"/>
                <w:shd w:val="clear" w:color="auto" w:fill="A8D08D" w:themeFill="accent6" w:themeFillTint="99"/>
              </w:rPr>
              <w:t>142</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条において準用する第4</w:t>
            </w:r>
            <w:r w:rsidRPr="006B3DFF">
              <w:rPr>
                <w:rFonts w:ascii="ＭＳ ゴシック" w:eastAsia="ＭＳ ゴシック" w:hAnsi="ＭＳ ゴシック" w:cs="ＭＳ 明朝"/>
                <w:sz w:val="22"/>
                <w:szCs w:val="22"/>
                <w:shd w:val="clear" w:color="auto" w:fill="A8D08D" w:themeFill="accent6" w:themeFillTint="99"/>
              </w:rPr>
              <w:t>9</w:t>
            </w:r>
            <w:r w:rsidRPr="006B3DFF">
              <w:rPr>
                <w:rFonts w:ascii="ＭＳ ゴシック" w:eastAsia="ＭＳ ゴシック" w:hAnsi="ＭＳ ゴシック" w:cs="ＭＳ 明朝" w:hint="eastAsia"/>
                <w:sz w:val="22"/>
                <w:szCs w:val="22"/>
                <w:shd w:val="clear" w:color="auto" w:fill="A8D08D" w:themeFill="accent6" w:themeFillTint="99"/>
              </w:rPr>
              <w:t>条の13第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w:t>
            </w:r>
            <w:r w:rsidRPr="006007D8">
              <w:rPr>
                <w:rFonts w:ascii="ＭＳ ゴシック" w:eastAsia="ＭＳ ゴシック" w:hAnsi="ＭＳ ゴシック" w:hint="eastAsia"/>
                <w:sz w:val="22"/>
                <w:szCs w:val="22"/>
              </w:rPr>
              <w:t>の規定による</w:t>
            </w:r>
            <w:r w:rsidRPr="006B3DFF">
              <w:rPr>
                <w:rFonts w:ascii="ＭＳ ゴシック" w:eastAsia="ＭＳ ゴシック" w:hAnsi="ＭＳ ゴシック" w:hint="eastAsia"/>
                <w:sz w:val="22"/>
                <w:szCs w:val="22"/>
              </w:rPr>
              <w:t>提供した具体的なサービスの内容等の記録</w:t>
            </w:r>
          </w:p>
          <w:p w14:paraId="3738E7D7" w14:textId="77777777" w:rsidR="006B3DFF" w:rsidRPr="006B3DFF" w:rsidRDefault="006B3DFF" w:rsidP="006B3DFF">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③</w:t>
            </w:r>
            <w:r w:rsidRPr="006B3DFF">
              <w:rPr>
                <w:rFonts w:ascii="ＭＳ ゴシック" w:eastAsia="ＭＳ ゴシック" w:hAnsi="ＭＳ ゴシック" w:hint="eastAsia"/>
                <w:sz w:val="22"/>
                <w:szCs w:val="22"/>
                <w:u w:val="wave" w:color="000000"/>
              </w:rPr>
              <w:t>基準第</w:t>
            </w:r>
            <w:r w:rsidRPr="006B3DFF">
              <w:rPr>
                <w:rFonts w:ascii="ＭＳ ゴシック" w:eastAsia="ＭＳ ゴシック" w:hAnsi="ＭＳ ゴシック"/>
                <w:sz w:val="22"/>
                <w:szCs w:val="22"/>
                <w:u w:val="wave" w:color="000000"/>
              </w:rPr>
              <w:t>11</w:t>
            </w:r>
            <w:r w:rsidRPr="006B3DFF">
              <w:rPr>
                <w:rFonts w:ascii="ＭＳ ゴシック" w:eastAsia="ＭＳ ゴシック" w:hAnsi="ＭＳ ゴシック" w:hint="eastAsia"/>
                <w:sz w:val="22"/>
                <w:szCs w:val="22"/>
                <w:u w:val="wave" w:color="000000"/>
              </w:rPr>
              <w:t>条</w:t>
            </w:r>
            <w:r w:rsidRPr="006B3DFF">
              <w:rPr>
                <w:rFonts w:ascii="ＭＳ ゴシック" w:eastAsia="ＭＳ ゴシック" w:hAnsi="ＭＳ ゴシック"/>
                <w:sz w:val="22"/>
                <w:szCs w:val="22"/>
                <w:u w:val="wave" w:color="000000"/>
              </w:rPr>
              <w:t>5</w:t>
            </w:r>
            <w:r w:rsidRPr="006B3DFF">
              <w:rPr>
                <w:rFonts w:ascii="ＭＳ ゴシック" w:eastAsia="ＭＳ ゴシック" w:hAnsi="ＭＳ ゴシック" w:hint="eastAsia"/>
                <w:sz w:val="22"/>
                <w:szCs w:val="22"/>
                <w:u w:val="wave" w:color="000000"/>
              </w:rPr>
              <w:t>項、第</w:t>
            </w:r>
            <w:r w:rsidRPr="006B3DFF">
              <w:rPr>
                <w:rFonts w:ascii="ＭＳ ゴシック" w:eastAsia="ＭＳ ゴシック" w:hAnsi="ＭＳ ゴシック"/>
                <w:sz w:val="22"/>
                <w:szCs w:val="22"/>
                <w:u w:val="wave" w:color="000000"/>
              </w:rPr>
              <w:t>42</w:t>
            </w:r>
            <w:r w:rsidRPr="006B3DFF">
              <w:rPr>
                <w:rFonts w:ascii="ＭＳ ゴシック" w:eastAsia="ＭＳ ゴシック" w:hAnsi="ＭＳ ゴシック" w:hint="eastAsia"/>
                <w:sz w:val="22"/>
                <w:szCs w:val="22"/>
                <w:u w:val="wave" w:color="000000"/>
              </w:rPr>
              <w:t>条第</w:t>
            </w:r>
            <w:r w:rsidRPr="006B3DFF">
              <w:rPr>
                <w:rFonts w:ascii="ＭＳ ゴシック" w:eastAsia="ＭＳ ゴシック" w:hAnsi="ＭＳ ゴシック"/>
                <w:sz w:val="22"/>
                <w:szCs w:val="22"/>
                <w:u w:val="wave" w:color="000000"/>
              </w:rPr>
              <w:t>7</w:t>
            </w:r>
            <w:r w:rsidRPr="006B3DFF">
              <w:rPr>
                <w:rFonts w:ascii="ＭＳ ゴシック" w:eastAsia="ＭＳ ゴシック" w:hAnsi="ＭＳ ゴシック" w:hint="eastAsia"/>
                <w:sz w:val="22"/>
                <w:szCs w:val="22"/>
                <w:u w:val="wave" w:color="000000"/>
              </w:rPr>
              <w:t>項</w:t>
            </w:r>
            <w:r w:rsidRPr="006B3DFF">
              <w:rPr>
                <w:rFonts w:ascii="ＭＳ ゴシック" w:eastAsia="ＭＳ ゴシック" w:hAnsi="ＭＳ ゴシック" w:cs="ＭＳ 明朝" w:hint="eastAsia"/>
                <w:sz w:val="22"/>
                <w:szCs w:val="22"/>
                <w:shd w:val="clear" w:color="auto" w:fill="A8D08D" w:themeFill="accent6" w:themeFillTint="99"/>
              </w:rPr>
              <w:t>（第</w:t>
            </w:r>
            <w:r w:rsidRPr="006B3DFF">
              <w:rPr>
                <w:rFonts w:ascii="ＭＳ ゴシック" w:eastAsia="ＭＳ ゴシック" w:hAnsi="ＭＳ ゴシック" w:cs="ＭＳ 明朝"/>
                <w:sz w:val="22"/>
                <w:szCs w:val="22"/>
                <w:shd w:val="clear" w:color="auto" w:fill="A8D08D" w:themeFill="accent6" w:themeFillTint="99"/>
              </w:rPr>
              <w:t>128</w:t>
            </w:r>
            <w:r w:rsidRPr="006B3DFF">
              <w:rPr>
                <w:rFonts w:ascii="ＭＳ ゴシック" w:eastAsia="ＭＳ ゴシック" w:hAnsi="ＭＳ ゴシック" w:cs="ＭＳ 明朝" w:hint="eastAsia"/>
                <w:sz w:val="22"/>
                <w:szCs w:val="22"/>
                <w:shd w:val="clear" w:color="auto" w:fill="A8D08D" w:themeFill="accent6" w:themeFillTint="99"/>
              </w:rPr>
              <w:t>条第</w:t>
            </w:r>
            <w:r w:rsidRPr="006B3DFF">
              <w:rPr>
                <w:rFonts w:ascii="ＭＳ ゴシック" w:eastAsia="ＭＳ ゴシック" w:hAnsi="ＭＳ ゴシック" w:cs="ＭＳ 明朝"/>
                <w:sz w:val="22"/>
                <w:szCs w:val="22"/>
                <w:shd w:val="clear" w:color="auto" w:fill="A8D08D" w:themeFill="accent6" w:themeFillTint="99"/>
              </w:rPr>
              <w:t>5</w:t>
            </w:r>
            <w:r w:rsidRPr="006B3DFF">
              <w:rPr>
                <w:rFonts w:ascii="ＭＳ ゴシック" w:eastAsia="ＭＳ ゴシック" w:hAnsi="ＭＳ ゴシック" w:cs="ＭＳ 明朝" w:hint="eastAsia"/>
                <w:sz w:val="22"/>
                <w:szCs w:val="22"/>
                <w:shd w:val="clear" w:color="auto" w:fill="A8D08D" w:themeFill="accent6" w:themeFillTint="99"/>
              </w:rPr>
              <w:t>項</w:t>
            </w:r>
            <w:r w:rsidRPr="006B3DFF">
              <w:rPr>
                <w:rFonts w:ascii="ＭＳ ゴシック" w:eastAsia="ＭＳ ゴシック" w:hAnsi="ＭＳ ゴシック" w:cs="ＭＳ Ｐ明朝" w:hint="eastAsia"/>
                <w:sz w:val="22"/>
                <w:szCs w:val="22"/>
                <w:shd w:val="clear" w:color="auto" w:fill="A8D08D" w:themeFill="accent6" w:themeFillTint="99"/>
              </w:rPr>
              <w:t>）〔</w:t>
            </w:r>
            <w:r w:rsidRPr="006B3DFF">
              <w:rPr>
                <w:rFonts w:ascii="ＭＳ ゴシック" w:eastAsia="ＭＳ ゴシック" w:hAnsi="ＭＳ ゴシック" w:cs="ＭＳ 明朝" w:hint="eastAsia"/>
                <w:sz w:val="22"/>
                <w:szCs w:val="22"/>
                <w:shd w:val="clear" w:color="auto" w:fill="A8D08D" w:themeFill="accent6" w:themeFillTint="99"/>
              </w:rPr>
              <w:t>第</w:t>
            </w:r>
            <w:r w:rsidRPr="006B3DFF">
              <w:rPr>
                <w:rFonts w:ascii="ＭＳ ゴシック" w:eastAsia="ＭＳ ゴシック" w:hAnsi="ＭＳ ゴシック" w:cs="ＭＳ 明朝"/>
                <w:sz w:val="22"/>
                <w:szCs w:val="22"/>
                <w:shd w:val="clear" w:color="auto" w:fill="A8D08D" w:themeFill="accent6" w:themeFillTint="99"/>
              </w:rPr>
              <w:t>136</w:t>
            </w:r>
            <w:r w:rsidRPr="006B3DFF">
              <w:rPr>
                <w:rFonts w:ascii="ＭＳ ゴシック" w:eastAsia="ＭＳ ゴシック" w:hAnsi="ＭＳ ゴシック" w:cs="ＭＳ 明朝" w:hint="eastAsia"/>
                <w:sz w:val="22"/>
                <w:szCs w:val="22"/>
                <w:shd w:val="clear" w:color="auto" w:fill="A8D08D" w:themeFill="accent6" w:themeFillTint="99"/>
              </w:rPr>
              <w:t>条第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w:t>
            </w:r>
            <w:r w:rsidRPr="006B3DFF">
              <w:rPr>
                <w:rFonts w:ascii="ＭＳ ゴシック" w:eastAsia="ＭＳ ゴシック" w:hAnsi="ＭＳ ゴシック" w:hint="eastAsia"/>
                <w:sz w:val="22"/>
                <w:szCs w:val="22"/>
              </w:rPr>
              <w:t>に規定する身体的拘束等の態様及び時間、その際の入所者の心身の状況並びに緊急やむを得ない理由の記録</w:t>
            </w:r>
          </w:p>
          <w:p w14:paraId="1D22F468" w14:textId="69269BB6" w:rsidR="006B3DFF" w:rsidRPr="006B3DFF" w:rsidRDefault="006B3DFF" w:rsidP="006B3DFF">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④</w:t>
            </w:r>
            <w:r w:rsidRPr="006B3DFF">
              <w:rPr>
                <w:rFonts w:ascii="ＭＳ ゴシック" w:eastAsia="ＭＳ ゴシック" w:hAnsi="ＭＳ ゴシック" w:hint="eastAsia"/>
                <w:sz w:val="22"/>
                <w:szCs w:val="22"/>
                <w:u w:val="wave" w:color="000000"/>
              </w:rPr>
              <w:t>基準第</w:t>
            </w:r>
            <w:r w:rsidRPr="006B3DFF">
              <w:rPr>
                <w:rFonts w:ascii="ＭＳ ゴシック" w:eastAsia="ＭＳ ゴシック" w:hAnsi="ＭＳ ゴシック"/>
                <w:sz w:val="22"/>
                <w:szCs w:val="22"/>
                <w:u w:val="wave" w:color="000000"/>
              </w:rPr>
              <w:t>49</w:t>
            </w:r>
            <w:r w:rsidRPr="006B3DFF">
              <w:rPr>
                <w:rFonts w:ascii="ＭＳ ゴシック" w:eastAsia="ＭＳ ゴシック" w:hAnsi="ＭＳ ゴシック" w:hint="eastAsia"/>
                <w:sz w:val="22"/>
                <w:szCs w:val="22"/>
                <w:u w:val="wave" w:color="000000"/>
              </w:rPr>
              <w:t>条において準用する第</w:t>
            </w:r>
            <w:r w:rsidRPr="006B3DFF">
              <w:rPr>
                <w:rFonts w:ascii="ＭＳ ゴシック" w:eastAsia="ＭＳ ゴシック" w:hAnsi="ＭＳ ゴシック"/>
                <w:sz w:val="22"/>
                <w:szCs w:val="22"/>
                <w:u w:val="wave" w:color="000000"/>
              </w:rPr>
              <w:t>20</w:t>
            </w:r>
            <w:r w:rsidRPr="006B3DFF">
              <w:rPr>
                <w:rFonts w:ascii="ＭＳ ゴシック" w:eastAsia="ＭＳ ゴシック" w:hAnsi="ＭＳ ゴシック" w:hint="eastAsia"/>
                <w:sz w:val="22"/>
                <w:szCs w:val="22"/>
                <w:u w:val="wave" w:color="000000"/>
              </w:rPr>
              <w:t>条</w:t>
            </w:r>
            <w:r w:rsidRPr="006B3DFF">
              <w:rPr>
                <w:rFonts w:ascii="ＭＳ ゴシック" w:eastAsia="ＭＳ ゴシック" w:hAnsi="ＭＳ ゴシック" w:cs="ＭＳ 明朝" w:hint="eastAsia"/>
                <w:sz w:val="22"/>
                <w:szCs w:val="22"/>
                <w:shd w:val="clear" w:color="auto" w:fill="A8D08D" w:themeFill="accent6" w:themeFillTint="99"/>
              </w:rPr>
              <w:t>（第</w:t>
            </w:r>
            <w:r w:rsidRPr="006B3DFF">
              <w:rPr>
                <w:rFonts w:ascii="ＭＳ ゴシック" w:eastAsia="ＭＳ ゴシック" w:hAnsi="ＭＳ ゴシック" w:cs="ＭＳ 明朝"/>
                <w:sz w:val="22"/>
                <w:szCs w:val="22"/>
                <w:shd w:val="clear" w:color="auto" w:fill="A8D08D" w:themeFill="accent6" w:themeFillTint="99"/>
              </w:rPr>
              <w:t>140</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w:t>
            </w:r>
            <w:r w:rsidRPr="006B3DFF">
              <w:rPr>
                <w:rFonts w:ascii="ＭＳ ゴシック" w:eastAsia="ＭＳ ゴシック" w:hAnsi="ＭＳ ゴシック" w:cs="ＭＳ 明朝"/>
                <w:sz w:val="22"/>
                <w:szCs w:val="22"/>
                <w:shd w:val="clear" w:color="auto" w:fill="A8D08D" w:themeFill="accent6" w:themeFillTint="99"/>
              </w:rPr>
              <w:t>26</w:t>
            </w:r>
            <w:r w:rsidRPr="006B3DFF">
              <w:rPr>
                <w:rFonts w:ascii="ＭＳ ゴシック" w:eastAsia="ＭＳ ゴシック" w:hAnsi="ＭＳ ゴシック" w:cs="ＭＳ 明朝" w:hint="eastAsia"/>
                <w:sz w:val="22"/>
                <w:szCs w:val="22"/>
                <w:shd w:val="clear" w:color="auto" w:fill="A8D08D" w:themeFill="accent6" w:themeFillTint="99"/>
              </w:rPr>
              <w:t>条）〔第</w:t>
            </w:r>
            <w:r w:rsidRPr="006B3DFF">
              <w:rPr>
                <w:rFonts w:ascii="ＭＳ ゴシック" w:eastAsia="ＭＳ ゴシック" w:hAnsi="ＭＳ ゴシック" w:cs="ＭＳ 明朝"/>
                <w:sz w:val="22"/>
                <w:szCs w:val="22"/>
                <w:shd w:val="clear" w:color="auto" w:fill="A8D08D" w:themeFill="accent6" w:themeFillTint="99"/>
              </w:rPr>
              <w:t>142</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条において準用する第50条の3〕</w:t>
            </w:r>
            <w:r w:rsidRPr="006007D8">
              <w:rPr>
                <w:rFonts w:ascii="ＭＳ ゴシック" w:eastAsia="ＭＳ ゴシック" w:hAnsi="ＭＳ ゴシック" w:hint="eastAsia"/>
                <w:sz w:val="22"/>
                <w:szCs w:val="22"/>
              </w:rPr>
              <w:t>の規定による</w:t>
            </w:r>
            <w:r w:rsidRPr="006B3DFF">
              <w:rPr>
                <w:rFonts w:ascii="ＭＳ ゴシック" w:eastAsia="ＭＳ ゴシック" w:hAnsi="ＭＳ ゴシック" w:hint="eastAsia"/>
                <w:sz w:val="22"/>
                <w:szCs w:val="22"/>
              </w:rPr>
              <w:t>市町村への通知に係る記録</w:t>
            </w:r>
          </w:p>
          <w:p w14:paraId="6106F054" w14:textId="77077CB1" w:rsidR="006B3DFF" w:rsidRPr="006B3DFF" w:rsidRDefault="006B3DFF" w:rsidP="006B3DFF">
            <w:pPr>
              <w:suppressAutoHyphens/>
              <w:autoSpaceDE w:val="0"/>
              <w:autoSpaceDN w:val="0"/>
              <w:spacing w:line="288" w:lineRule="exact"/>
              <w:ind w:leftChars="475" w:left="1170" w:rightChars="75" w:right="150" w:hangingChars="100" w:hanging="220"/>
              <w:jc w:val="left"/>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⑤</w:t>
            </w:r>
            <w:r w:rsidRPr="006B3DFF">
              <w:rPr>
                <w:rFonts w:ascii="ＭＳ ゴシック" w:eastAsia="ＭＳ ゴシック" w:hAnsi="ＭＳ ゴシック" w:hint="eastAsia"/>
                <w:sz w:val="22"/>
                <w:szCs w:val="22"/>
                <w:u w:val="wave" w:color="000000"/>
              </w:rPr>
              <w:t>基準第</w:t>
            </w:r>
            <w:r w:rsidRPr="006B3DFF">
              <w:rPr>
                <w:rFonts w:ascii="ＭＳ ゴシック" w:eastAsia="ＭＳ ゴシック" w:hAnsi="ＭＳ ゴシック"/>
                <w:sz w:val="22"/>
                <w:szCs w:val="22"/>
                <w:u w:val="wave" w:color="000000"/>
              </w:rPr>
              <w:t>49</w:t>
            </w:r>
            <w:r w:rsidRPr="006B3DFF">
              <w:rPr>
                <w:rFonts w:ascii="ＭＳ ゴシック" w:eastAsia="ＭＳ ゴシック" w:hAnsi="ＭＳ ゴシック" w:hint="eastAsia"/>
                <w:sz w:val="22"/>
                <w:szCs w:val="22"/>
                <w:u w:val="wave" w:color="000000"/>
              </w:rPr>
              <w:t>条において準用する第</w:t>
            </w:r>
            <w:r w:rsidRPr="006B3DFF">
              <w:rPr>
                <w:rFonts w:ascii="ＭＳ ゴシック" w:eastAsia="ＭＳ ゴシック" w:hAnsi="ＭＳ ゴシック"/>
                <w:sz w:val="22"/>
                <w:szCs w:val="22"/>
                <w:u w:val="wave" w:color="000000"/>
              </w:rPr>
              <w:t>33</w:t>
            </w:r>
            <w:r w:rsidRPr="006B3DFF">
              <w:rPr>
                <w:rFonts w:ascii="ＭＳ ゴシック" w:eastAsia="ＭＳ ゴシック" w:hAnsi="ＭＳ ゴシック" w:hint="eastAsia"/>
                <w:sz w:val="22"/>
                <w:szCs w:val="22"/>
                <w:u w:val="wave" w:color="000000"/>
              </w:rPr>
              <w:t>条第</w:t>
            </w:r>
            <w:r w:rsidRPr="006B3DFF">
              <w:rPr>
                <w:rFonts w:ascii="ＭＳ ゴシック" w:eastAsia="ＭＳ ゴシック" w:hAnsi="ＭＳ ゴシック"/>
                <w:sz w:val="22"/>
                <w:szCs w:val="22"/>
                <w:u w:val="wave" w:color="000000"/>
              </w:rPr>
              <w:t>2</w:t>
            </w:r>
            <w:r w:rsidRPr="006B3DFF">
              <w:rPr>
                <w:rFonts w:ascii="ＭＳ ゴシック" w:eastAsia="ＭＳ ゴシック" w:hAnsi="ＭＳ ゴシック" w:hint="eastAsia"/>
                <w:sz w:val="22"/>
                <w:szCs w:val="22"/>
                <w:u w:val="wave" w:color="000000"/>
              </w:rPr>
              <w:t>項</w:t>
            </w:r>
            <w:r w:rsidRPr="006B3DFF">
              <w:rPr>
                <w:rFonts w:ascii="ＭＳ ゴシック" w:eastAsia="ＭＳ ゴシック" w:hAnsi="ＭＳ ゴシック" w:cs="ＭＳ 明朝" w:hint="eastAsia"/>
                <w:sz w:val="22"/>
                <w:szCs w:val="22"/>
                <w:shd w:val="clear" w:color="auto" w:fill="A8D08D" w:themeFill="accent6" w:themeFillTint="99"/>
              </w:rPr>
              <w:t>（第</w:t>
            </w:r>
            <w:r w:rsidRPr="006B3DFF">
              <w:rPr>
                <w:rFonts w:ascii="ＭＳ ゴシック" w:eastAsia="ＭＳ ゴシック" w:hAnsi="ＭＳ ゴシック" w:cs="ＭＳ 明朝"/>
                <w:sz w:val="22"/>
                <w:szCs w:val="22"/>
                <w:shd w:val="clear" w:color="auto" w:fill="A8D08D" w:themeFill="accent6" w:themeFillTint="99"/>
              </w:rPr>
              <w:t>140</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w:t>
            </w:r>
            <w:r w:rsidRPr="006B3DFF">
              <w:rPr>
                <w:rFonts w:ascii="ＭＳ ゴシック" w:eastAsia="ＭＳ ゴシック" w:hAnsi="ＭＳ ゴシック" w:cs="ＭＳ 明朝"/>
                <w:sz w:val="22"/>
                <w:szCs w:val="22"/>
                <w:shd w:val="clear" w:color="auto" w:fill="A8D08D" w:themeFill="accent6" w:themeFillTint="99"/>
              </w:rPr>
              <w:t>36</w:t>
            </w:r>
            <w:r w:rsidRPr="006B3DFF">
              <w:rPr>
                <w:rFonts w:ascii="ＭＳ ゴシック" w:eastAsia="ＭＳ ゴシック" w:hAnsi="ＭＳ ゴシック" w:cs="ＭＳ 明朝" w:hint="eastAsia"/>
                <w:sz w:val="22"/>
                <w:szCs w:val="22"/>
                <w:shd w:val="clear" w:color="auto" w:fill="A8D08D" w:themeFill="accent6" w:themeFillTint="99"/>
              </w:rPr>
              <w:t>条第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項）〔第</w:t>
            </w:r>
            <w:r w:rsidRPr="006B3DFF">
              <w:rPr>
                <w:rFonts w:ascii="ＭＳ ゴシック" w:eastAsia="ＭＳ ゴシック" w:hAnsi="ＭＳ ゴシック" w:cs="ＭＳ 明朝"/>
                <w:sz w:val="22"/>
                <w:szCs w:val="22"/>
                <w:shd w:val="clear" w:color="auto" w:fill="A8D08D" w:themeFill="accent6" w:themeFillTint="99"/>
              </w:rPr>
              <w:t>142</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条において準用する第53条の8第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w:t>
            </w:r>
            <w:r w:rsidRPr="006007D8">
              <w:rPr>
                <w:rFonts w:ascii="ＭＳ ゴシック" w:eastAsia="ＭＳ ゴシック" w:hAnsi="ＭＳ ゴシック" w:hint="eastAsia"/>
                <w:sz w:val="22"/>
                <w:szCs w:val="22"/>
              </w:rPr>
              <w:t>の規定による</w:t>
            </w:r>
            <w:r w:rsidRPr="006B3DFF">
              <w:rPr>
                <w:rFonts w:ascii="ＭＳ ゴシック" w:eastAsia="ＭＳ ゴシック" w:hAnsi="ＭＳ ゴシック" w:hint="eastAsia"/>
                <w:sz w:val="22"/>
                <w:szCs w:val="22"/>
              </w:rPr>
              <w:t>苦情の内容等の記録</w:t>
            </w:r>
          </w:p>
          <w:p w14:paraId="6BE39CD5" w14:textId="0A8CCF2C" w:rsidR="006B3DFF" w:rsidRPr="006B3DFF" w:rsidRDefault="006B3DFF" w:rsidP="006B3DFF">
            <w:pPr>
              <w:suppressAutoHyphens/>
              <w:overflowPunct w:val="0"/>
              <w:autoSpaceDE w:val="0"/>
              <w:autoSpaceDN w:val="0"/>
              <w:adjustRightInd w:val="0"/>
              <w:spacing w:line="288" w:lineRule="exact"/>
              <w:ind w:leftChars="470" w:left="1160" w:rightChars="75" w:right="150" w:hangingChars="100" w:hanging="220"/>
              <w:jc w:val="left"/>
              <w:textAlignment w:val="baseline"/>
              <w:rPr>
                <w:rFonts w:ascii="ＭＳ ゴシック" w:eastAsia="ＭＳ ゴシック" w:hAnsi="ＭＳ ゴシック"/>
                <w:sz w:val="22"/>
                <w:szCs w:val="22"/>
              </w:rPr>
            </w:pPr>
            <w:r w:rsidRPr="006B3DFF">
              <w:rPr>
                <w:rFonts w:ascii="ＭＳ ゴシック" w:eastAsia="ＭＳ ゴシック" w:hAnsi="ＭＳ ゴシック" w:hint="eastAsia"/>
                <w:sz w:val="22"/>
                <w:szCs w:val="22"/>
              </w:rPr>
              <w:t>⑥</w:t>
            </w:r>
            <w:r w:rsidRPr="006B3DFF">
              <w:rPr>
                <w:rFonts w:ascii="ＭＳ ゴシック" w:eastAsia="ＭＳ ゴシック" w:hAnsi="ＭＳ ゴシック" w:hint="eastAsia"/>
                <w:sz w:val="22"/>
                <w:szCs w:val="22"/>
                <w:u w:val="wave" w:color="000000"/>
              </w:rPr>
              <w:t>基準第</w:t>
            </w:r>
            <w:r w:rsidRPr="006B3DFF">
              <w:rPr>
                <w:rFonts w:ascii="ＭＳ ゴシック" w:eastAsia="ＭＳ ゴシック" w:hAnsi="ＭＳ ゴシック"/>
                <w:sz w:val="22"/>
                <w:szCs w:val="22"/>
                <w:u w:val="wave" w:color="000000"/>
              </w:rPr>
              <w:t>49</w:t>
            </w:r>
            <w:r w:rsidRPr="006B3DFF">
              <w:rPr>
                <w:rFonts w:ascii="ＭＳ ゴシック" w:eastAsia="ＭＳ ゴシック" w:hAnsi="ＭＳ ゴシック" w:hint="eastAsia"/>
                <w:sz w:val="22"/>
                <w:szCs w:val="22"/>
                <w:u w:val="wave" w:color="000000"/>
              </w:rPr>
              <w:t>条において準用する第</w:t>
            </w:r>
            <w:r w:rsidRPr="006B3DFF">
              <w:rPr>
                <w:rFonts w:ascii="ＭＳ ゴシック" w:eastAsia="ＭＳ ゴシック" w:hAnsi="ＭＳ ゴシック"/>
                <w:sz w:val="22"/>
                <w:szCs w:val="22"/>
                <w:u w:val="wave" w:color="000000"/>
              </w:rPr>
              <w:t>35</w:t>
            </w:r>
            <w:r w:rsidRPr="006B3DFF">
              <w:rPr>
                <w:rFonts w:ascii="ＭＳ ゴシック" w:eastAsia="ＭＳ ゴシック" w:hAnsi="ＭＳ ゴシック" w:hint="eastAsia"/>
                <w:sz w:val="22"/>
                <w:szCs w:val="22"/>
                <w:u w:val="wave" w:color="000000"/>
              </w:rPr>
              <w:t>条第</w:t>
            </w:r>
            <w:r w:rsidRPr="006B3DFF">
              <w:rPr>
                <w:rFonts w:ascii="ＭＳ ゴシック" w:eastAsia="ＭＳ ゴシック" w:hAnsi="ＭＳ ゴシック"/>
                <w:sz w:val="22"/>
                <w:szCs w:val="22"/>
                <w:u w:val="wave" w:color="000000"/>
              </w:rPr>
              <w:t>3</w:t>
            </w:r>
            <w:r w:rsidRPr="006B3DFF">
              <w:rPr>
                <w:rFonts w:ascii="ＭＳ ゴシック" w:eastAsia="ＭＳ ゴシック" w:hAnsi="ＭＳ ゴシック" w:hint="eastAsia"/>
                <w:sz w:val="22"/>
                <w:szCs w:val="22"/>
                <w:u w:val="wave" w:color="000000"/>
              </w:rPr>
              <w:t>項</w:t>
            </w:r>
            <w:r w:rsidRPr="006B3DFF">
              <w:rPr>
                <w:rFonts w:ascii="ＭＳ ゴシック" w:eastAsia="ＭＳ ゴシック" w:hAnsi="ＭＳ ゴシック" w:cs="ＭＳ 明朝" w:hint="eastAsia"/>
                <w:sz w:val="22"/>
                <w:szCs w:val="22"/>
                <w:shd w:val="clear" w:color="auto" w:fill="A8D08D" w:themeFill="accent6" w:themeFillTint="99"/>
              </w:rPr>
              <w:t>（第</w:t>
            </w:r>
            <w:r w:rsidRPr="006B3DFF">
              <w:rPr>
                <w:rFonts w:ascii="ＭＳ ゴシック" w:eastAsia="ＭＳ ゴシック" w:hAnsi="ＭＳ ゴシック" w:cs="ＭＳ 明朝"/>
                <w:sz w:val="22"/>
                <w:szCs w:val="22"/>
                <w:shd w:val="clear" w:color="auto" w:fill="A8D08D" w:themeFill="accent6" w:themeFillTint="99"/>
              </w:rPr>
              <w:t>140</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w:t>
            </w:r>
            <w:r w:rsidRPr="006B3DFF">
              <w:rPr>
                <w:rFonts w:ascii="ＭＳ ゴシック" w:eastAsia="ＭＳ ゴシック" w:hAnsi="ＭＳ ゴシック" w:cs="ＭＳ 明朝"/>
                <w:sz w:val="22"/>
                <w:szCs w:val="22"/>
                <w:shd w:val="clear" w:color="auto" w:fill="A8D08D" w:themeFill="accent6" w:themeFillTint="99"/>
              </w:rPr>
              <w:t>37</w:t>
            </w:r>
            <w:r w:rsidRPr="006B3DFF">
              <w:rPr>
                <w:rFonts w:ascii="ＭＳ ゴシック" w:eastAsia="ＭＳ ゴシック" w:hAnsi="ＭＳ ゴシック" w:cs="ＭＳ 明朝" w:hint="eastAsia"/>
                <w:sz w:val="22"/>
                <w:szCs w:val="22"/>
                <w:shd w:val="clear" w:color="auto" w:fill="A8D08D" w:themeFill="accent6" w:themeFillTint="99"/>
              </w:rPr>
              <w:t>条第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項）〔第</w:t>
            </w:r>
            <w:r w:rsidRPr="006B3DFF">
              <w:rPr>
                <w:rFonts w:ascii="ＭＳ ゴシック" w:eastAsia="ＭＳ ゴシック" w:hAnsi="ＭＳ ゴシック" w:cs="ＭＳ 明朝"/>
                <w:sz w:val="22"/>
                <w:szCs w:val="22"/>
                <w:shd w:val="clear" w:color="auto" w:fill="A8D08D" w:themeFill="accent6" w:themeFillTint="99"/>
              </w:rPr>
              <w:t>142</w:t>
            </w:r>
            <w:r w:rsidRPr="006B3DFF">
              <w:rPr>
                <w:rFonts w:ascii="ＭＳ ゴシック" w:eastAsia="ＭＳ ゴシック" w:hAnsi="ＭＳ ゴシック" w:cs="ＭＳ 明朝" w:hint="eastAsia"/>
                <w:sz w:val="22"/>
                <w:szCs w:val="22"/>
                <w:shd w:val="clear" w:color="auto" w:fill="A8D08D" w:themeFill="accent6" w:themeFillTint="99"/>
              </w:rPr>
              <w:t>条において準用する第53条の10第</w:t>
            </w:r>
            <w:r w:rsidRPr="006B3DFF">
              <w:rPr>
                <w:rFonts w:ascii="ＭＳ ゴシック" w:eastAsia="ＭＳ ゴシック" w:hAnsi="ＭＳ ゴシック" w:cs="ＭＳ 明朝"/>
                <w:sz w:val="22"/>
                <w:szCs w:val="22"/>
                <w:shd w:val="clear" w:color="auto" w:fill="A8D08D" w:themeFill="accent6" w:themeFillTint="99"/>
              </w:rPr>
              <w:t>2</w:t>
            </w:r>
            <w:r w:rsidRPr="006B3DFF">
              <w:rPr>
                <w:rFonts w:ascii="ＭＳ ゴシック" w:eastAsia="ＭＳ ゴシック" w:hAnsi="ＭＳ ゴシック" w:cs="ＭＳ 明朝" w:hint="eastAsia"/>
                <w:sz w:val="22"/>
                <w:szCs w:val="22"/>
                <w:shd w:val="clear" w:color="auto" w:fill="A8D08D" w:themeFill="accent6" w:themeFillTint="99"/>
              </w:rPr>
              <w:t>項〕</w:t>
            </w:r>
            <w:r w:rsidRPr="006007D8">
              <w:rPr>
                <w:rFonts w:ascii="ＭＳ ゴシック" w:eastAsia="ＭＳ ゴシック" w:hAnsi="ＭＳ ゴシック" w:hint="eastAsia"/>
                <w:sz w:val="22"/>
                <w:szCs w:val="22"/>
              </w:rPr>
              <w:t>の規定による</w:t>
            </w:r>
            <w:r w:rsidRPr="006B3DFF">
              <w:rPr>
                <w:rFonts w:ascii="ＭＳ ゴシック" w:eastAsia="ＭＳ ゴシック" w:hAnsi="ＭＳ ゴシック" w:hint="eastAsia"/>
                <w:sz w:val="22"/>
                <w:szCs w:val="22"/>
              </w:rPr>
              <w:t>事故の状況及び事故に際して採った処置についての記録</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160476C4"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44CF985"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lastRenderedPageBreak/>
              <w:t>適</w:t>
            </w:r>
          </w:p>
          <w:p w14:paraId="580D459F"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034CA9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44CD6ED"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2DE144C"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lastRenderedPageBreak/>
              <w:t>否</w:t>
            </w:r>
          </w:p>
          <w:p w14:paraId="3CBD650D"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8DA7B77"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00BF529C"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6D0DDFF"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lastRenderedPageBreak/>
              <w:t>・従業者に関する名簿</w:t>
            </w:r>
          </w:p>
          <w:p w14:paraId="55E169BC"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・履歴書</w:t>
            </w:r>
          </w:p>
          <w:p w14:paraId="43A23E64"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rPr>
            </w:pPr>
            <w:r w:rsidRPr="00D0697F">
              <w:rPr>
                <w:rFonts w:ascii="ＭＳ ゴシック" w:eastAsia="ＭＳ ゴシック" w:hAnsi="ＭＳ ゴシック" w:cs="ＭＳ Ｐ明朝" w:hint="eastAsia"/>
                <w:sz w:val="22"/>
              </w:rPr>
              <w:t>【市独自基準】</w:t>
            </w:r>
          </w:p>
          <w:p w14:paraId="42406E26"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rPr>
            </w:pPr>
            <w:r w:rsidRPr="00D0697F">
              <w:rPr>
                <w:rFonts w:ascii="ＭＳ ゴシック" w:eastAsia="ＭＳ ゴシック" w:hAnsi="ＭＳ ゴシック" w:cs="ＭＳ Ｐ明朝" w:hint="eastAsia"/>
                <w:sz w:val="22"/>
              </w:rPr>
              <w:t>施設規則第42条（33条2項準用）</w:t>
            </w:r>
          </w:p>
          <w:p w14:paraId="3CCE9041"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shd w:val="clear" w:color="auto" w:fill="A8D08D" w:themeFill="accent6" w:themeFillTint="99"/>
              </w:rPr>
              <w:t>居宅規則第111条（101条2項準用）</w:t>
            </w:r>
          </w:p>
        </w:tc>
      </w:tr>
      <w:tr w:rsidR="006B3DFF" w:rsidRPr="00D0697F" w14:paraId="53D7CFF0"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C6CD11A" w14:textId="77777777" w:rsidR="006B3DFF" w:rsidRPr="00D0697F" w:rsidRDefault="006B3DFF" w:rsidP="006B3DFF">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b/>
                <w:bCs/>
                <w:sz w:val="22"/>
              </w:rPr>
              <w:lastRenderedPageBreak/>
              <w:t>第５　変更の届出等</w:t>
            </w:r>
          </w:p>
          <w:p w14:paraId="759EC35C" w14:textId="742DC642" w:rsidR="006B3DFF" w:rsidRPr="00D0697F" w:rsidRDefault="006B3DFF" w:rsidP="006B3DFF">
            <w:pPr>
              <w:suppressAutoHyphens/>
              <w:overflowPunct w:val="0"/>
              <w:autoSpaceDE w:val="0"/>
              <w:autoSpaceDN w:val="0"/>
              <w:adjustRightInd w:val="0"/>
              <w:spacing w:line="288" w:lineRule="exact"/>
              <w:ind w:leftChars="100" w:left="200" w:rightChars="75" w:right="150" w:firstLineChars="100" w:firstLine="22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開設者の住所等に変更があったときは、</w:t>
            </w:r>
            <w:r w:rsidRPr="00D0697F">
              <w:rPr>
                <w:rFonts w:ascii="ＭＳ ゴシック" w:eastAsia="ＭＳ ゴシック" w:hAnsi="ＭＳ ゴシック" w:cs="ＭＳ ゴシック"/>
                <w:sz w:val="22"/>
              </w:rPr>
              <w:t>10</w:t>
            </w:r>
            <w:r w:rsidRPr="00D0697F">
              <w:rPr>
                <w:rFonts w:ascii="ＭＳ ゴシック" w:eastAsia="ＭＳ ゴシック" w:hAnsi="ＭＳ ゴシック" w:cs="ＭＳ ゴシック" w:hint="eastAsia"/>
                <w:sz w:val="22"/>
              </w:rPr>
              <w:t>日以内に、その旨を届出ているか｡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66B9966F"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8CCFD75"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auto"/>
            </w:tcBorders>
            <w:shd w:val="clear" w:color="auto" w:fill="D9D9D9"/>
          </w:tcPr>
          <w:p w14:paraId="6B24693D"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E62D30"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auto"/>
              <w:bottom w:val="single" w:sz="4" w:space="0" w:color="auto"/>
              <w:right w:val="single" w:sz="4" w:space="0" w:color="000000"/>
            </w:tcBorders>
            <w:shd w:val="clear" w:color="auto" w:fill="D9D9D9"/>
          </w:tcPr>
          <w:p w14:paraId="0F607729"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02C828F4"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・変更届書類</w:t>
            </w:r>
          </w:p>
        </w:tc>
      </w:tr>
      <w:tr w:rsidR="006B3DFF" w:rsidRPr="00D0697F" w14:paraId="3427A325" w14:textId="77777777" w:rsidTr="00691B23">
        <w:tc>
          <w:tcPr>
            <w:tcW w:w="7314" w:type="dxa"/>
            <w:tcBorders>
              <w:top w:val="nil"/>
              <w:left w:val="single" w:sz="4" w:space="0" w:color="000000"/>
              <w:bottom w:val="nil"/>
              <w:right w:val="single" w:sz="4" w:space="0" w:color="000000"/>
            </w:tcBorders>
            <w:shd w:val="clear" w:color="auto" w:fill="D9D9D9"/>
          </w:tcPr>
          <w:p w14:paraId="195105FB" w14:textId="77777777" w:rsidR="006B3DFF" w:rsidRPr="00D0697F" w:rsidRDefault="006B3DFF" w:rsidP="006B3DFF">
            <w:pPr>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b/>
                <w:bCs/>
                <w:sz w:val="22"/>
              </w:rPr>
              <w:t>第６　介護給付費の算定及び取扱い</w:t>
            </w:r>
          </w:p>
          <w:p w14:paraId="545F25DB" w14:textId="77777777" w:rsidR="006B3DFF" w:rsidRPr="00D0697F" w:rsidRDefault="006B3DFF" w:rsidP="006B3DFF">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sz w:val="22"/>
                <w:bdr w:val="single" w:sz="4" w:space="0" w:color="000000"/>
              </w:rPr>
              <w:t>１　基本的事項</w:t>
            </w:r>
          </w:p>
          <w:p w14:paraId="613C1AD3" w14:textId="77777777"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介護給付費単位数表により適切に算定しているか｡</w:t>
            </w:r>
          </w:p>
          <w:p w14:paraId="59DDE971" w14:textId="77777777"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地域区分は適切か｡</w:t>
            </w:r>
          </w:p>
          <w:p w14:paraId="31517742" w14:textId="77777777"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Pr="00D0697F">
              <w:rPr>
                <w:rFonts w:ascii="ＭＳ ゴシック" w:eastAsia="ＭＳ ゴシック" w:hAnsi="ＭＳ ゴシック" w:cs="ＭＳ ゴシック" w:hint="eastAsia"/>
                <w:sz w:val="22"/>
              </w:rPr>
              <w:tab/>
              <w:t>端数処理は適切か｡</w:t>
            </w:r>
          </w:p>
        </w:tc>
        <w:tc>
          <w:tcPr>
            <w:tcW w:w="567" w:type="dxa"/>
            <w:tcBorders>
              <w:top w:val="single" w:sz="4" w:space="0" w:color="auto"/>
              <w:left w:val="single" w:sz="4" w:space="0" w:color="000000"/>
              <w:bottom w:val="nil"/>
              <w:right w:val="dashed" w:sz="4" w:space="0" w:color="000000"/>
            </w:tcBorders>
            <w:shd w:val="clear" w:color="auto" w:fill="D9D9D9"/>
          </w:tcPr>
          <w:p w14:paraId="1D58E556"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662DD3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CDAA66"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720EEB09"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15BAC42"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nil"/>
              <w:right w:val="single" w:sz="4" w:space="0" w:color="000000"/>
            </w:tcBorders>
            <w:shd w:val="clear" w:color="auto" w:fill="D9D9D9"/>
          </w:tcPr>
          <w:p w14:paraId="74EC40B5"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67B4CB4"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33A4D0F"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EAB3714"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96CD30F"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nil"/>
              <w:left w:val="single" w:sz="4" w:space="0" w:color="000000"/>
              <w:bottom w:val="nil"/>
              <w:right w:val="single" w:sz="4" w:space="0" w:color="000000"/>
            </w:tcBorders>
            <w:shd w:val="clear" w:color="auto" w:fill="D9D9D9"/>
          </w:tcPr>
          <w:p w14:paraId="7EE9A34A"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642A3A9A"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317155D" w14:textId="77777777" w:rsidR="006B3DFF" w:rsidRPr="00D0697F" w:rsidRDefault="006B3DFF" w:rsidP="006B3DFF">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u w:val="wave" w:color="000000"/>
              </w:rPr>
              <w:t>施設サービス</w:t>
            </w:r>
            <w:r w:rsidRPr="00D0697F">
              <w:rPr>
                <w:rFonts w:ascii="ＭＳ ゴシック" w:eastAsia="ＭＳ ゴシック" w:hAnsi="ＭＳ ゴシック" w:cs="ＭＳ 明朝" w:hint="eastAsia"/>
                <w:sz w:val="22"/>
              </w:rPr>
              <w:t>（短期入所生活介護）</w:t>
            </w:r>
            <w:r w:rsidRPr="00D0697F">
              <w:rPr>
                <w:rFonts w:ascii="ＭＳ ゴシック" w:eastAsia="ＭＳ ゴシック" w:hAnsi="ＭＳ ゴシック" w:cs="ＭＳ ゴシック" w:hint="eastAsia"/>
                <w:sz w:val="22"/>
              </w:rPr>
              <w:t>計画書</w:t>
            </w:r>
          </w:p>
          <w:p w14:paraId="679B6E72"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・介護給付費請求書</w:t>
            </w:r>
          </w:p>
          <w:p w14:paraId="50E8E733"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・介護給付費明細書</w:t>
            </w:r>
          </w:p>
          <w:p w14:paraId="11FA7CED"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・給付管理表</w:t>
            </w:r>
          </w:p>
          <w:p w14:paraId="51974B11" w14:textId="77777777" w:rsidR="006B3DFF" w:rsidRPr="00D0697F" w:rsidRDefault="006B3DFF" w:rsidP="006B3DFF">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・サービス提供票・別表</w:t>
            </w:r>
          </w:p>
        </w:tc>
      </w:tr>
      <w:tr w:rsidR="006B3DFF" w:rsidRPr="00D0697F" w14:paraId="78DB4F0B" w14:textId="77777777" w:rsidTr="00691B23">
        <w:tc>
          <w:tcPr>
            <w:tcW w:w="7314" w:type="dxa"/>
            <w:tcBorders>
              <w:top w:val="single" w:sz="4" w:space="0" w:color="auto"/>
              <w:left w:val="single" w:sz="4" w:space="0" w:color="000000"/>
              <w:right w:val="single" w:sz="4" w:space="0" w:color="000000"/>
            </w:tcBorders>
            <w:shd w:val="clear" w:color="auto" w:fill="D9D9D9"/>
          </w:tcPr>
          <w:p w14:paraId="6FAA7F5B" w14:textId="77777777" w:rsidR="006B3DFF" w:rsidRPr="00D0697F" w:rsidRDefault="006B3DFF" w:rsidP="006B3DFF">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sz w:val="22"/>
                <w:bdr w:val="single" w:sz="4" w:space="0" w:color="000000"/>
              </w:rPr>
              <w:t xml:space="preserve">２　</w:t>
            </w:r>
            <w:r w:rsidRPr="00D0697F">
              <w:rPr>
                <w:rFonts w:ascii="ＭＳ ゴシック" w:eastAsia="ＭＳ ゴシック" w:hAnsi="ＭＳ ゴシック" w:cs="ＭＳ ゴシック" w:hint="eastAsia"/>
                <w:b/>
                <w:sz w:val="22"/>
                <w:u w:val="wave" w:color="000000"/>
                <w:bdr w:val="single" w:sz="4" w:space="0" w:color="000000"/>
              </w:rPr>
              <w:t>介護福祉施設サービス</w:t>
            </w:r>
            <w:r w:rsidRPr="00D0697F">
              <w:rPr>
                <w:rFonts w:ascii="ＭＳ ゴシック" w:eastAsia="ＭＳ ゴシック" w:hAnsi="ＭＳ ゴシック" w:cs="ＭＳ ゴシック" w:hint="eastAsia"/>
                <w:b/>
                <w:sz w:val="22"/>
                <w:bdr w:val="single" w:sz="4" w:space="0" w:color="000000"/>
                <w:shd w:val="clear" w:color="auto" w:fill="A8D08D" w:themeFill="accent6" w:themeFillTint="99"/>
              </w:rPr>
              <w:t>（短期入所生活介護費）</w:t>
            </w:r>
          </w:p>
          <w:p w14:paraId="7AE4B9BF" w14:textId="125B82EA"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施設基準に従い、入居者の要介護状態区分に応じて適切に算定しているか｡</w:t>
            </w:r>
          </w:p>
          <w:p w14:paraId="33B6BF9C" w14:textId="77777777"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特例利用（指定短期入所生活介護事業所の空床を利用した指定介護福祉施設サービスの提供）がある場合適切に算定されているか｡</w:t>
            </w:r>
          </w:p>
          <w:p w14:paraId="04E19AD1" w14:textId="6B138992" w:rsidR="006B3DFF" w:rsidRPr="00D0697F" w:rsidRDefault="006B3DFF" w:rsidP="006B3DFF">
            <w:pPr>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(3)</w:t>
            </w:r>
            <w:r w:rsidRPr="00D0697F">
              <w:rPr>
                <w:rFonts w:ascii="ＭＳ ゴシック" w:eastAsia="ＭＳ ゴシック" w:hAnsi="ＭＳ ゴシック" w:cs="ＭＳ ゴシック"/>
                <w:sz w:val="22"/>
              </w:rPr>
              <w:tab/>
            </w:r>
            <w:r w:rsidRPr="00D0697F">
              <w:rPr>
                <w:rFonts w:ascii="ＭＳ ゴシック" w:eastAsia="ＭＳ ゴシック" w:hAnsi="ＭＳ ゴシック" w:cs="ＭＳ ゴシック" w:hint="eastAsia"/>
                <w:sz w:val="22"/>
              </w:rPr>
              <w:t>月平均の入居者の数</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小数点以下切り上げ</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が運営規程に定められている入居定員を超えている場合又は介護職員、看護職員若しくは介護支援専門員の員数が基準を満たしていない場合は、</w:t>
            </w:r>
            <w:r w:rsidRPr="00D0697F">
              <w:rPr>
                <w:rFonts w:ascii="ＭＳ ゴシック" w:eastAsia="ＭＳ ゴシック" w:hAnsi="ＭＳ ゴシック" w:cs="ＭＳ ゴシック"/>
                <w:sz w:val="22"/>
              </w:rPr>
              <w:t>70/100</w:t>
            </w:r>
            <w:r w:rsidRPr="00D0697F">
              <w:rPr>
                <w:rFonts w:ascii="ＭＳ ゴシック" w:eastAsia="ＭＳ ゴシック" w:hAnsi="ＭＳ ゴシック" w:cs="ＭＳ ゴシック" w:hint="eastAsia"/>
                <w:sz w:val="22"/>
              </w:rPr>
              <w:t>で算定しているか｡</w:t>
            </w:r>
          </w:p>
        </w:tc>
        <w:tc>
          <w:tcPr>
            <w:tcW w:w="567" w:type="dxa"/>
            <w:tcBorders>
              <w:top w:val="single" w:sz="4" w:space="0" w:color="auto"/>
              <w:left w:val="single" w:sz="4" w:space="0" w:color="000000"/>
              <w:right w:val="dashed" w:sz="4" w:space="0" w:color="000000"/>
            </w:tcBorders>
            <w:shd w:val="clear" w:color="auto" w:fill="D9D9D9"/>
          </w:tcPr>
          <w:p w14:paraId="5DFD00E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E190BA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1E15FDC"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27525D"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58F92A7"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FF9D47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E5934EC"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right w:val="single" w:sz="4" w:space="0" w:color="000000"/>
            </w:tcBorders>
            <w:shd w:val="clear" w:color="auto" w:fill="D9D9D9"/>
          </w:tcPr>
          <w:p w14:paraId="0F500B1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CC6448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D3FBA59"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0DCB0DE"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2D79E188"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CDF0AE"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297131F"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right w:val="single" w:sz="4" w:space="0" w:color="000000"/>
            </w:tcBorders>
            <w:shd w:val="clear" w:color="auto" w:fill="D9D9D9"/>
          </w:tcPr>
          <w:p w14:paraId="28C56E92"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392F9681" w14:textId="77777777" w:rsidR="006B3DFF" w:rsidRPr="00D0697F" w:rsidRDefault="006B3DFF" w:rsidP="006B3DFF">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cs="ＭＳ ゴシック" w:hint="eastAsia"/>
                <w:sz w:val="22"/>
                <w:u w:val="wave" w:color="000000"/>
              </w:rPr>
              <w:t>施設サービス</w:t>
            </w:r>
            <w:r w:rsidRPr="00D0697F">
              <w:rPr>
                <w:rFonts w:ascii="ＭＳ ゴシック" w:eastAsia="ＭＳ ゴシック" w:hAnsi="ＭＳ ゴシック" w:cs="ＭＳ 明朝" w:hint="eastAsia"/>
                <w:sz w:val="22"/>
              </w:rPr>
              <w:t>（短期入所生活介護）</w:t>
            </w:r>
            <w:r w:rsidRPr="00D0697F">
              <w:rPr>
                <w:rFonts w:ascii="ＭＳ ゴシック" w:eastAsia="ＭＳ ゴシック" w:hAnsi="ＭＳ ゴシック" w:cs="ＭＳ ゴシック" w:hint="eastAsia"/>
                <w:sz w:val="22"/>
              </w:rPr>
              <w:t>計画書</w:t>
            </w:r>
          </w:p>
          <w:p w14:paraId="71ADA6EE"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・介護給付費請求書</w:t>
            </w:r>
          </w:p>
          <w:p w14:paraId="2DE9F106"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・介護給付費明細書</w:t>
            </w:r>
          </w:p>
          <w:p w14:paraId="02D030B3"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・給付管理表</w:t>
            </w:r>
          </w:p>
          <w:p w14:paraId="07E8FB61"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・届出書</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写</w:t>
            </w:r>
            <w:r w:rsidRPr="00D0697F">
              <w:rPr>
                <w:rFonts w:ascii="ＭＳ ゴシック" w:eastAsia="ＭＳ ゴシック" w:hAnsi="ＭＳ ゴシック" w:cs="ＭＳ ゴシック"/>
                <w:sz w:val="22"/>
              </w:rPr>
              <w:t>)</w:t>
            </w:r>
          </w:p>
          <w:p w14:paraId="10005C22" w14:textId="77777777" w:rsidR="006B3DFF" w:rsidRPr="00D0697F" w:rsidRDefault="006B3DFF" w:rsidP="006B3DFF">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・緊急性を判断するに際しての記録</w:t>
            </w:r>
          </w:p>
        </w:tc>
      </w:tr>
      <w:tr w:rsidR="006B3DFF" w:rsidRPr="00D0697F" w14:paraId="0B2B7F5B" w14:textId="77777777" w:rsidTr="00691B23">
        <w:tc>
          <w:tcPr>
            <w:tcW w:w="7314" w:type="dxa"/>
            <w:tcBorders>
              <w:top w:val="single" w:sz="4" w:space="0" w:color="auto"/>
              <w:left w:val="single" w:sz="4" w:space="0" w:color="000000"/>
              <w:right w:val="single" w:sz="4" w:space="0" w:color="000000"/>
            </w:tcBorders>
            <w:shd w:val="clear" w:color="auto" w:fill="A8D08D" w:themeFill="accent6" w:themeFillTint="99"/>
          </w:tcPr>
          <w:p w14:paraId="10744DA0" w14:textId="77777777" w:rsidR="006B3DFF" w:rsidRPr="00D0697F" w:rsidRDefault="006B3DFF" w:rsidP="006B3DFF">
            <w:pPr>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明朝" w:hint="eastAsia"/>
                <w:b/>
                <w:sz w:val="22"/>
                <w:bdr w:val="single" w:sz="4" w:space="0" w:color="000000"/>
              </w:rPr>
              <w:t>３　連続した利用</w:t>
            </w:r>
          </w:p>
          <w:p w14:paraId="58D2AF4B" w14:textId="54BB42DC" w:rsidR="006B3DFF" w:rsidRPr="00D0697F" w:rsidRDefault="006B3DFF" w:rsidP="006B3DFF">
            <w:pPr>
              <w:suppressAutoHyphens/>
              <w:overflowPunct w:val="0"/>
              <w:autoSpaceDE w:val="0"/>
              <w:autoSpaceDN w:val="0"/>
              <w:adjustRightInd w:val="0"/>
              <w:spacing w:line="288" w:lineRule="exact"/>
              <w:ind w:leftChars="77" w:left="829" w:rightChars="75" w:right="150" w:hangingChars="307" w:hanging="675"/>
              <w:jc w:val="left"/>
              <w:textAlignment w:val="baseline"/>
              <w:rPr>
                <w:rFonts w:ascii="ＭＳ ゴシック" w:eastAsia="ＭＳ ゴシック" w:hAnsi="ＭＳ ゴシック" w:cs="ＭＳ ゴシック"/>
                <w:b/>
                <w:sz w:val="22"/>
                <w:bdr w:val="single" w:sz="4" w:space="0" w:color="000000"/>
              </w:rPr>
            </w:pPr>
            <w:r w:rsidRPr="00D0697F">
              <w:rPr>
                <w:rFonts w:ascii="ＭＳ ゴシック" w:eastAsia="ＭＳ ゴシック" w:hAnsi="ＭＳ ゴシック" w:cs="ＭＳ 明朝"/>
                <w:sz w:val="22"/>
              </w:rPr>
              <w:t>(1)</w:t>
            </w:r>
            <w:r w:rsidRPr="00D0697F">
              <w:rPr>
                <w:rFonts w:ascii="ＭＳ ゴシック" w:eastAsia="ＭＳ ゴシック" w:hAnsi="ＭＳ ゴシック" w:cs="ＭＳ 明朝"/>
                <w:sz w:val="22"/>
              </w:rPr>
              <w:tab/>
            </w:r>
            <w:r w:rsidRPr="00D0697F">
              <w:rPr>
                <w:rFonts w:ascii="ＭＳ ゴシック" w:eastAsia="ＭＳ ゴシック" w:hAnsi="ＭＳ ゴシック" w:cs="ＭＳ 明朝" w:hint="eastAsia"/>
                <w:sz w:val="22"/>
              </w:rPr>
              <w:t>利用者が連続して</w:t>
            </w:r>
            <w:r w:rsidRPr="00D0697F">
              <w:rPr>
                <w:rFonts w:ascii="ＭＳ ゴシック" w:eastAsia="ＭＳ ゴシック" w:hAnsi="ＭＳ ゴシック" w:cs="ＭＳ 明朝"/>
                <w:sz w:val="22"/>
              </w:rPr>
              <w:t>30</w:t>
            </w:r>
            <w:r w:rsidRPr="00D0697F">
              <w:rPr>
                <w:rFonts w:ascii="ＭＳ ゴシック" w:eastAsia="ＭＳ ゴシック" w:hAnsi="ＭＳ ゴシック" w:cs="ＭＳ 明朝" w:hint="eastAsia"/>
                <w:sz w:val="22"/>
              </w:rPr>
              <w:t>日を超えて指定短期入所生活介護を受けている場合に、</w:t>
            </w:r>
            <w:r w:rsidRPr="00D0697F">
              <w:rPr>
                <w:rFonts w:ascii="ＭＳ ゴシック" w:eastAsia="ＭＳ ゴシック" w:hAnsi="ＭＳ ゴシック" w:cs="ＭＳ 明朝"/>
                <w:sz w:val="22"/>
              </w:rPr>
              <w:t>31</w:t>
            </w:r>
            <w:r w:rsidRPr="00D0697F">
              <w:rPr>
                <w:rFonts w:ascii="ＭＳ ゴシック" w:eastAsia="ＭＳ ゴシック" w:hAnsi="ＭＳ ゴシック" w:cs="ＭＳ 明朝" w:hint="eastAsia"/>
                <w:sz w:val="22"/>
              </w:rPr>
              <w:t>日以降について短期入所生活介護費を算定していないか｡</w:t>
            </w:r>
          </w:p>
        </w:tc>
        <w:tc>
          <w:tcPr>
            <w:tcW w:w="567" w:type="dxa"/>
            <w:tcBorders>
              <w:top w:val="single" w:sz="4" w:space="0" w:color="auto"/>
              <w:left w:val="single" w:sz="4" w:space="0" w:color="000000"/>
              <w:right w:val="dashed" w:sz="4" w:space="0" w:color="000000"/>
            </w:tcBorders>
            <w:shd w:val="clear" w:color="auto" w:fill="D9D9D9"/>
          </w:tcPr>
          <w:p w14:paraId="259BA49E"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5F07091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right w:val="single" w:sz="4" w:space="0" w:color="000000"/>
            </w:tcBorders>
            <w:shd w:val="clear" w:color="auto" w:fill="D9D9D9"/>
          </w:tcPr>
          <w:p w14:paraId="2BF52421"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p>
          <w:p w14:paraId="7677DF3A" w14:textId="77777777" w:rsidR="006B3DFF" w:rsidRPr="00D0697F" w:rsidRDefault="006B3DFF" w:rsidP="006B3DF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right w:val="single" w:sz="4" w:space="0" w:color="000000"/>
            </w:tcBorders>
            <w:shd w:val="clear" w:color="auto" w:fill="D9D9D9"/>
          </w:tcPr>
          <w:p w14:paraId="6FBB9AB8" w14:textId="77777777" w:rsidR="006B3DFF" w:rsidRPr="00D0697F" w:rsidRDefault="006B3DFF" w:rsidP="006B3DFF">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tc>
      </w:tr>
      <w:tr w:rsidR="006B3DFF" w:rsidRPr="00D0697F" w14:paraId="3BEB5F5E"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1EC178F0" w14:textId="77777777" w:rsidR="006B3DFF" w:rsidRPr="00D0697F" w:rsidRDefault="006B3DFF" w:rsidP="006B3DFF">
            <w:pPr>
              <w:keepNext/>
              <w:suppressAutoHyphens/>
              <w:overflowPunct w:val="0"/>
              <w:autoSpaceDE w:val="0"/>
              <w:autoSpaceDN w:val="0"/>
              <w:adjustRightInd w:val="0"/>
              <w:spacing w:line="288" w:lineRule="exact"/>
              <w:ind w:rightChars="75" w:right="150"/>
              <w:jc w:val="left"/>
              <w:textAlignment w:val="baseline"/>
              <w:rPr>
                <w:rFonts w:ascii="ＭＳ ゴシック" w:eastAsia="ＭＳ ゴシック" w:hAnsi="ＭＳ ゴシック" w:cs="ＭＳ ゴシック"/>
                <w:b/>
                <w:bCs/>
                <w:sz w:val="22"/>
              </w:rPr>
            </w:pPr>
            <w:r w:rsidRPr="00D0697F">
              <w:rPr>
                <w:rFonts w:ascii="ＭＳ ゴシック" w:eastAsia="ＭＳ ゴシック" w:hAnsi="ＭＳ ゴシック" w:cs="ＭＳ ゴシック" w:hint="eastAsia"/>
                <w:b/>
                <w:bCs/>
                <w:sz w:val="22"/>
              </w:rPr>
              <w:lastRenderedPageBreak/>
              <w:t>第７　その他</w:t>
            </w:r>
          </w:p>
          <w:p w14:paraId="7F494F79" w14:textId="77777777" w:rsidR="006B3DFF" w:rsidRPr="00D0697F" w:rsidRDefault="006B3DFF" w:rsidP="006B3DFF">
            <w:pPr>
              <w:keepNext/>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b/>
                <w:sz w:val="22"/>
              </w:rPr>
            </w:pPr>
            <w:r w:rsidRPr="00D0697F">
              <w:rPr>
                <w:rFonts w:ascii="ＭＳ ゴシック" w:eastAsia="ＭＳ ゴシック" w:hAnsi="ＭＳ ゴシック" w:cs="ＭＳ ゴシック" w:hint="eastAsia"/>
                <w:b/>
                <w:sz w:val="22"/>
                <w:bdr w:val="single" w:sz="4" w:space="0" w:color="000000"/>
              </w:rPr>
              <w:t>１　業務管理体制</w:t>
            </w:r>
          </w:p>
          <w:p w14:paraId="3A7ACF51" w14:textId="77777777" w:rsidR="006B3DFF" w:rsidRPr="00D0697F" w:rsidRDefault="006B3DFF" w:rsidP="006B3DFF">
            <w:pPr>
              <w:keepNext/>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(1)</w:t>
            </w:r>
            <w:r w:rsidRPr="00D0697F">
              <w:rPr>
                <w:rFonts w:ascii="ＭＳ ゴシック" w:eastAsia="ＭＳ ゴシック" w:hAnsi="ＭＳ ゴシック" w:cs="ＭＳ ゴシック" w:hint="eastAsia"/>
                <w:sz w:val="22"/>
              </w:rPr>
              <w:tab/>
              <w:t>業務管理体制に関する届出を行っているか｡</w:t>
            </w:r>
          </w:p>
          <w:p w14:paraId="147021BB" w14:textId="77777777" w:rsidR="006B3DFF" w:rsidRPr="00D0697F" w:rsidRDefault="006B3DFF" w:rsidP="006B3DFF">
            <w:pPr>
              <w:keepNext/>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・いつ行ったか｡（　　年　　月　　日）</w:t>
            </w:r>
          </w:p>
          <w:p w14:paraId="2CCACB77" w14:textId="4E47D5FC" w:rsidR="006B3DFF" w:rsidRPr="00D0697F" w:rsidRDefault="006B3DFF" w:rsidP="006B3DFF">
            <w:pPr>
              <w:keepNext/>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sz w:val="22"/>
              </w:rPr>
              <w:t>(2)</w:t>
            </w:r>
            <w:r w:rsidRPr="00D0697F">
              <w:rPr>
                <w:rFonts w:ascii="ＭＳ ゴシック" w:eastAsia="ＭＳ ゴシック" w:hAnsi="ＭＳ ゴシック" w:cs="ＭＳ ゴシック" w:hint="eastAsia"/>
                <w:sz w:val="22"/>
              </w:rPr>
              <w:tab/>
              <w:t>届け出ている場合、法令遵守責任者名が従業者に周知されているか｡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7AEC6779"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A4A8597"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7F3DCC6"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61699FD9"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2634DB"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0C6740C"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85EDCEE"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A4E77DF"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4F595E95"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28E594A"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1A043996" w14:textId="77777777" w:rsidR="006B3DFF" w:rsidRPr="00D0697F" w:rsidRDefault="006B3DFF" w:rsidP="006B3DFF">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2F21F0D5" w14:textId="77777777" w:rsidR="006B3DFF" w:rsidRPr="00D0697F" w:rsidRDefault="006B3DFF" w:rsidP="006B3DFF">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p>
          <w:p w14:paraId="4420DDD7" w14:textId="77777777" w:rsidR="006B3DFF" w:rsidRPr="00D0697F" w:rsidRDefault="006B3DFF" w:rsidP="006B3DFF">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w:t>
            </w:r>
            <w:r w:rsidRPr="00D0697F">
              <w:rPr>
                <w:rFonts w:ascii="ＭＳ ゴシック" w:eastAsia="ＭＳ ゴシック" w:hAnsi="ＭＳ ゴシック" w:hint="eastAsia"/>
                <w:sz w:val="22"/>
              </w:rPr>
              <w:t>業務管理体制届出書</w:t>
            </w:r>
          </w:p>
        </w:tc>
      </w:tr>
      <w:tr w:rsidR="006B3DFF" w:rsidRPr="00DE78AC" w14:paraId="04F6F843" w14:textId="77777777" w:rsidTr="00691B23">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4FB65FF4" w14:textId="77777777" w:rsidR="006B3DFF" w:rsidRPr="00D0697F" w:rsidRDefault="006B3DFF" w:rsidP="006B3DFF">
            <w:pPr>
              <w:keepNext/>
              <w:suppressAutoHyphens/>
              <w:overflowPunct w:val="0"/>
              <w:autoSpaceDE w:val="0"/>
              <w:autoSpaceDN w:val="0"/>
              <w:adjustRightInd w:val="0"/>
              <w:spacing w:line="288" w:lineRule="exact"/>
              <w:ind w:leftChars="76" w:left="534" w:rightChars="75" w:right="150" w:hangingChars="173" w:hanging="382"/>
              <w:jc w:val="left"/>
              <w:textAlignment w:val="baseline"/>
              <w:rPr>
                <w:rFonts w:ascii="ＭＳ ゴシック" w:eastAsia="ＭＳ ゴシック" w:hAnsi="ＭＳ ゴシック" w:cs="ＭＳ ゴシック"/>
                <w:b/>
                <w:sz w:val="22"/>
              </w:rPr>
            </w:pPr>
            <w:r w:rsidRPr="00D0697F">
              <w:rPr>
                <w:rFonts w:ascii="ＭＳ ゴシック" w:eastAsia="ＭＳ ゴシック" w:hAnsi="ＭＳ ゴシック" w:cs="ＭＳ ゴシック" w:hint="eastAsia"/>
                <w:b/>
                <w:sz w:val="22"/>
                <w:bdr w:val="single" w:sz="4" w:space="0" w:color="000000"/>
              </w:rPr>
              <w:t>２　介護サービス情報の公表</w:t>
            </w:r>
          </w:p>
          <w:p w14:paraId="228C066F" w14:textId="681DDD06" w:rsidR="006B3DFF" w:rsidRPr="00D0697F" w:rsidRDefault="006B3DFF" w:rsidP="006B3DFF">
            <w:pPr>
              <w:keepNext/>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1</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ab/>
              <w:t>当該年度の報告依頼通知があったとき、介護サービス情報公表システムの入力を行っているか｡</w:t>
            </w:r>
          </w:p>
          <w:p w14:paraId="70DF8E4A" w14:textId="77777777" w:rsidR="006B3DFF" w:rsidRPr="00D0697F" w:rsidRDefault="006B3DFF" w:rsidP="006B3DFF">
            <w:pPr>
              <w:keepNext/>
              <w:suppressAutoHyphens/>
              <w:overflowPunct w:val="0"/>
              <w:autoSpaceDE w:val="0"/>
              <w:autoSpaceDN w:val="0"/>
              <w:adjustRightInd w:val="0"/>
              <w:spacing w:line="288" w:lineRule="exact"/>
              <w:ind w:rightChars="75" w:right="150" w:firstLineChars="358" w:firstLine="788"/>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・いつ行ったか｡（　　年　　月　　日）</w:t>
            </w:r>
          </w:p>
          <w:p w14:paraId="4B628F0A" w14:textId="77777777" w:rsidR="006B3DFF" w:rsidRPr="00D0697F" w:rsidRDefault="006B3DFF" w:rsidP="006B3DFF">
            <w:pPr>
              <w:keepNext/>
              <w:suppressAutoHyphens/>
              <w:overflowPunct w:val="0"/>
              <w:autoSpaceDE w:val="0"/>
              <w:autoSpaceDN w:val="0"/>
              <w:adjustRightInd w:val="0"/>
              <w:spacing w:line="288" w:lineRule="exact"/>
              <w:ind w:leftChars="76" w:left="779" w:rightChars="75" w:right="150" w:hangingChars="285" w:hanging="627"/>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2</w:t>
            </w:r>
            <w:r w:rsidRPr="00D0697F">
              <w:rPr>
                <w:rFonts w:ascii="ＭＳ ゴシック" w:eastAsia="ＭＳ ゴシック" w:hAnsi="ＭＳ ゴシック" w:cs="ＭＳ ゴシック"/>
                <w:sz w:val="22"/>
              </w:rPr>
              <w:t>)</w:t>
            </w:r>
            <w:r w:rsidRPr="00D0697F">
              <w:rPr>
                <w:rFonts w:ascii="ＭＳ ゴシック" w:eastAsia="ＭＳ ゴシック" w:hAnsi="ＭＳ ゴシック" w:cs="ＭＳ ゴシック" w:hint="eastAsia"/>
                <w:sz w:val="22"/>
              </w:rPr>
              <w:tab/>
              <w:t>当該年度に修正があった場合入力を行っているか｡</w:t>
            </w:r>
          </w:p>
          <w:p w14:paraId="1F164AAD" w14:textId="77777777" w:rsidR="006B3DFF" w:rsidRPr="00D0697F" w:rsidRDefault="006B3DFF" w:rsidP="006B3DFF">
            <w:pPr>
              <w:keepNext/>
              <w:suppressAutoHyphens/>
              <w:overflowPunct w:val="0"/>
              <w:autoSpaceDE w:val="0"/>
              <w:autoSpaceDN w:val="0"/>
              <w:adjustRightInd w:val="0"/>
              <w:spacing w:line="288" w:lineRule="exact"/>
              <w:ind w:leftChars="375" w:left="750" w:rightChars="75" w:right="150"/>
              <w:jc w:val="left"/>
              <w:textAlignment w:val="baseline"/>
              <w:rPr>
                <w:rFonts w:ascii="ＭＳ ゴシック" w:eastAsia="ＭＳ ゴシック" w:hAnsi="ＭＳ ゴシック" w:cs="ＭＳ ゴシック"/>
                <w:b/>
                <w:bCs/>
                <w:sz w:val="22"/>
              </w:rPr>
            </w:pPr>
            <w:r w:rsidRPr="00D0697F">
              <w:rPr>
                <w:rFonts w:ascii="ＭＳ ゴシック" w:eastAsia="ＭＳ ゴシック" w:hAnsi="ＭＳ ゴシック" w:cs="ＭＳ ゴシック" w:hint="eastAsia"/>
                <w:sz w:val="22"/>
              </w:rPr>
              <w:t>・いつ行ったか｡（　　年　　月　　日）</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53B92BC"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978FF80"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41EEBD19"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ED93BA0"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D15744"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700DCC81"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C6B53FE"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1C821D1A"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6A34284"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003B9427" w14:textId="77777777" w:rsidR="006B3DFF" w:rsidRPr="00D0697F" w:rsidRDefault="006B3DFF" w:rsidP="006B3DFF">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08AF599D" w14:textId="77777777" w:rsidR="006B3DFF" w:rsidRPr="00D0697F" w:rsidRDefault="006B3DFF" w:rsidP="006B3DFF">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sz w:val="22"/>
              </w:rPr>
            </w:pPr>
          </w:p>
          <w:p w14:paraId="4A0D8D6A" w14:textId="77777777" w:rsidR="006B3DFF" w:rsidRPr="00DE78AC" w:rsidRDefault="006B3DFF" w:rsidP="006B3DFF">
            <w:pPr>
              <w:keepNext/>
              <w:suppressAutoHyphens/>
              <w:wordWrap w:val="0"/>
              <w:overflowPunct w:val="0"/>
              <w:autoSpaceDE w:val="0"/>
              <w:autoSpaceDN w:val="0"/>
              <w:adjustRightInd w:val="0"/>
              <w:spacing w:line="288" w:lineRule="exact"/>
              <w:ind w:left="165" w:hangingChars="75" w:hanging="165"/>
              <w:jc w:val="left"/>
              <w:textAlignment w:val="baseline"/>
              <w:rPr>
                <w:rFonts w:ascii="ＭＳ ゴシック" w:eastAsia="ＭＳ ゴシック" w:hAnsi="ＭＳ ゴシック"/>
                <w:sz w:val="22"/>
              </w:rPr>
            </w:pPr>
            <w:r w:rsidRPr="00D0697F">
              <w:rPr>
                <w:rFonts w:ascii="ＭＳ ゴシック" w:eastAsia="ＭＳ ゴシック" w:hAnsi="ＭＳ ゴシック" w:cs="ＭＳ Ｐ明朝" w:hint="eastAsia"/>
                <w:sz w:val="22"/>
              </w:rPr>
              <w:t>・介護サービス情報公表システム</w:t>
            </w:r>
          </w:p>
        </w:tc>
      </w:tr>
    </w:tbl>
    <w:p w14:paraId="119EE7F4" w14:textId="77777777" w:rsidR="005D4D4F" w:rsidRPr="00DE78AC" w:rsidRDefault="005D4D4F" w:rsidP="00583DA4">
      <w:pPr>
        <w:autoSpaceDE w:val="0"/>
        <w:autoSpaceDN w:val="0"/>
        <w:adjustRightInd w:val="0"/>
        <w:jc w:val="left"/>
        <w:rPr>
          <w:rFonts w:ascii="ＭＳ ゴシック" w:eastAsia="ＭＳ ゴシック" w:hAnsi="ＭＳ ゴシック"/>
        </w:rPr>
      </w:pPr>
    </w:p>
    <w:sectPr w:rsidR="005D4D4F" w:rsidRPr="00DE78AC" w:rsidSect="002129F8">
      <w:headerReference w:type="default" r:id="rId9"/>
      <w:footerReference w:type="default" r:id="rId10"/>
      <w:endnotePr>
        <w:numFmt w:val="decimalFullWidth"/>
      </w:endnotePr>
      <w:pgSz w:w="11906" w:h="16838"/>
      <w:pgMar w:top="851" w:right="567" w:bottom="851" w:left="567" w:header="566" w:footer="0" w:gutter="0"/>
      <w:pgNumType w:fmt="numberInDash"/>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25F08" w14:textId="77777777" w:rsidR="006007D8" w:rsidRDefault="006007D8" w:rsidP="00B33526">
      <w:r>
        <w:separator/>
      </w:r>
    </w:p>
  </w:endnote>
  <w:endnote w:type="continuationSeparator" w:id="0">
    <w:p w14:paraId="33D1D017" w14:textId="77777777" w:rsidR="006007D8" w:rsidRDefault="006007D8" w:rsidP="00B3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44EDC" w14:textId="77777777" w:rsidR="006007D8" w:rsidRDefault="006007D8">
    <w:pPr>
      <w:pStyle w:val="a8"/>
      <w:jc w:val="center"/>
    </w:pPr>
    <w:r>
      <w:fldChar w:fldCharType="begin"/>
    </w:r>
    <w:r>
      <w:instrText>PAGE   \* MERGEFORMAT</w:instrText>
    </w:r>
    <w:r>
      <w:fldChar w:fldCharType="separate"/>
    </w:r>
    <w:r w:rsidRPr="00775F86">
      <w:rPr>
        <w:noProof/>
        <w:lang w:val="ja-JP"/>
      </w:rPr>
      <w:t>-</w:t>
    </w:r>
    <w:r>
      <w:rPr>
        <w:noProof/>
      </w:rPr>
      <w:t xml:space="preserve"> 1 -</w:t>
    </w:r>
    <w:r>
      <w:fldChar w:fldCharType="end"/>
    </w:r>
  </w:p>
  <w:p w14:paraId="520245F5" w14:textId="77777777" w:rsidR="006007D8" w:rsidRPr="002129F8" w:rsidRDefault="006007D8" w:rsidP="002129F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9439B" w14:textId="77777777" w:rsidR="006007D8" w:rsidRDefault="006007D8">
    <w:pPr>
      <w:pStyle w:val="a8"/>
      <w:jc w:val="center"/>
    </w:pPr>
    <w:r>
      <w:fldChar w:fldCharType="begin"/>
    </w:r>
    <w:r>
      <w:instrText>PAGE   \* MERGEFORMAT</w:instrText>
    </w:r>
    <w:r>
      <w:fldChar w:fldCharType="separate"/>
    </w:r>
    <w:r w:rsidRPr="00775F86">
      <w:rPr>
        <w:noProof/>
        <w:lang w:val="ja-JP"/>
      </w:rPr>
      <w:t>-</w:t>
    </w:r>
    <w:r>
      <w:rPr>
        <w:noProof/>
      </w:rPr>
      <w:t xml:space="preserve"> 21 -</w:t>
    </w:r>
    <w:r>
      <w:fldChar w:fldCharType="end"/>
    </w:r>
  </w:p>
  <w:p w14:paraId="61134BD3" w14:textId="77777777" w:rsidR="006007D8" w:rsidRPr="002129F8" w:rsidRDefault="006007D8" w:rsidP="002129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4D483" w14:textId="77777777" w:rsidR="006007D8" w:rsidRDefault="006007D8" w:rsidP="00B33526">
      <w:r>
        <w:separator/>
      </w:r>
    </w:p>
  </w:footnote>
  <w:footnote w:type="continuationSeparator" w:id="0">
    <w:p w14:paraId="69B38C9F" w14:textId="77777777" w:rsidR="006007D8" w:rsidRDefault="006007D8" w:rsidP="00B3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D57D4" w14:textId="77777777" w:rsidR="006007D8" w:rsidRPr="00853801" w:rsidRDefault="006007D8">
    <w:pPr>
      <w:spacing w:line="264" w:lineRule="exact"/>
      <w:rPr>
        <w:rFonts w:ascii="ＭＳ ゴシック" w:eastAsia="ＭＳ ゴシック" w:hAnsi="ＭＳ ゴシック"/>
      </w:rPr>
    </w:pPr>
    <w:r w:rsidRPr="00853801">
      <w:rPr>
        <w:rFonts w:ascii="ＭＳ ゴシック" w:eastAsia="ＭＳ ゴシック" w:hAnsi="ＭＳ ゴシック" w:hint="eastAsia"/>
      </w:rPr>
      <w:t>ユニット型　介護老人福祉施設･併設型</w:t>
    </w:r>
    <w:r w:rsidRPr="00853801">
      <w:rPr>
        <w:rFonts w:ascii="ＭＳ ゴシック" w:eastAsia="ＭＳ ゴシック" w:hAnsi="ＭＳ ゴシック"/>
      </w:rPr>
      <w:t>(</w:t>
    </w:r>
    <w:r w:rsidRPr="00853801">
      <w:rPr>
        <w:rFonts w:ascii="ＭＳ ゴシック" w:eastAsia="ＭＳ ゴシック" w:hAnsi="ＭＳ ゴシック" w:hint="eastAsia"/>
      </w:rPr>
      <w:t>介護予防</w:t>
    </w:r>
    <w:r w:rsidRPr="00853801">
      <w:rPr>
        <w:rFonts w:ascii="ＭＳ ゴシック" w:eastAsia="ＭＳ ゴシック" w:hAnsi="ＭＳ ゴシック"/>
      </w:rPr>
      <w:t>)</w:t>
    </w:r>
    <w:r w:rsidRPr="00853801">
      <w:rPr>
        <w:rFonts w:ascii="ＭＳ ゴシック" w:eastAsia="ＭＳ ゴシック" w:hAnsi="ＭＳ ゴシック" w:hint="eastAsia"/>
      </w:rPr>
      <w:t>短期入所生活介護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66DEA" w14:textId="77777777" w:rsidR="006007D8" w:rsidRPr="00F568DA" w:rsidRDefault="006007D8">
    <w:pPr>
      <w:spacing w:line="264" w:lineRule="exact"/>
      <w:rPr>
        <w:rFonts w:ascii="ＭＳ ゴシック" w:eastAsia="ＭＳ ゴシック" w:hAnsi="ＭＳ ゴシック"/>
      </w:rPr>
    </w:pPr>
    <w:r w:rsidRPr="00F568DA">
      <w:rPr>
        <w:rFonts w:ascii="ＭＳ ゴシック" w:eastAsia="ＭＳ ゴシック" w:hAnsi="ＭＳ ゴシック" w:hint="eastAsia"/>
      </w:rPr>
      <w:t>ユニット型</w:t>
    </w:r>
    <w:r>
      <w:rPr>
        <w:rFonts w:ascii="ＭＳ ゴシック" w:eastAsia="ＭＳ ゴシック" w:hAnsi="ＭＳ ゴシック" w:hint="eastAsia"/>
      </w:rPr>
      <w:t xml:space="preserve">　</w:t>
    </w:r>
    <w:r w:rsidRPr="00F568DA">
      <w:rPr>
        <w:rFonts w:ascii="ＭＳ ゴシック" w:eastAsia="ＭＳ ゴシック" w:hAnsi="ＭＳ ゴシック" w:hint="eastAsia"/>
      </w:rPr>
      <w:t>介護老人福祉施設･併設型</w:t>
    </w:r>
    <w:r w:rsidRPr="00F568DA">
      <w:rPr>
        <w:rFonts w:ascii="ＭＳ ゴシック" w:eastAsia="ＭＳ ゴシック" w:hAnsi="ＭＳ ゴシック"/>
      </w:rPr>
      <w:t>(</w:t>
    </w:r>
    <w:r w:rsidRPr="00F568DA">
      <w:rPr>
        <w:rFonts w:ascii="ＭＳ ゴシック" w:eastAsia="ＭＳ ゴシック" w:hAnsi="ＭＳ ゴシック" w:hint="eastAsia"/>
      </w:rPr>
      <w:t>介護予防</w:t>
    </w:r>
    <w:r w:rsidRPr="00F568DA">
      <w:rPr>
        <w:rFonts w:ascii="ＭＳ ゴシック" w:eastAsia="ＭＳ ゴシック" w:hAnsi="ＭＳ ゴシック"/>
      </w:rPr>
      <w:t>)</w:t>
    </w:r>
    <w:r w:rsidRPr="00F568DA">
      <w:rPr>
        <w:rFonts w:ascii="ＭＳ ゴシック" w:eastAsia="ＭＳ ゴシック" w:hAnsi="ＭＳ ゴシック" w:hint="eastAsia"/>
      </w:rPr>
      <w:t>短期入所生活介護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rawingGridVerticalSpacing w:val="287"/>
  <w:displayHorizontalDrawingGridEvery w:val="2"/>
  <w:characterSpacingControl w:val="compressPunctuation"/>
  <w:hdrShapeDefaults>
    <o:shapedefaults v:ext="edit" spidmax="70657">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04"/>
    <w:rsid w:val="00003635"/>
    <w:rsid w:val="00005AD5"/>
    <w:rsid w:val="00015515"/>
    <w:rsid w:val="0002614F"/>
    <w:rsid w:val="000278BF"/>
    <w:rsid w:val="0003257E"/>
    <w:rsid w:val="00035F95"/>
    <w:rsid w:val="000362F2"/>
    <w:rsid w:val="0004032F"/>
    <w:rsid w:val="00045BD8"/>
    <w:rsid w:val="000518A0"/>
    <w:rsid w:val="00061434"/>
    <w:rsid w:val="000615D8"/>
    <w:rsid w:val="00062C43"/>
    <w:rsid w:val="00077F87"/>
    <w:rsid w:val="00080ED5"/>
    <w:rsid w:val="00083F03"/>
    <w:rsid w:val="000854E4"/>
    <w:rsid w:val="00086EF3"/>
    <w:rsid w:val="000871E9"/>
    <w:rsid w:val="000964B2"/>
    <w:rsid w:val="00096B6F"/>
    <w:rsid w:val="000A4499"/>
    <w:rsid w:val="000B0E55"/>
    <w:rsid w:val="000B30ED"/>
    <w:rsid w:val="000C09B9"/>
    <w:rsid w:val="000D4C8F"/>
    <w:rsid w:val="000E0AB0"/>
    <w:rsid w:val="000E0CF9"/>
    <w:rsid w:val="000E49C8"/>
    <w:rsid w:val="000F1478"/>
    <w:rsid w:val="000F1A8C"/>
    <w:rsid w:val="000F3DEF"/>
    <w:rsid w:val="000F3E05"/>
    <w:rsid w:val="000F546A"/>
    <w:rsid w:val="000F5AC3"/>
    <w:rsid w:val="000F79E7"/>
    <w:rsid w:val="00104A05"/>
    <w:rsid w:val="00106D50"/>
    <w:rsid w:val="0011435B"/>
    <w:rsid w:val="00132AB8"/>
    <w:rsid w:val="00132B09"/>
    <w:rsid w:val="00145E6A"/>
    <w:rsid w:val="0014713B"/>
    <w:rsid w:val="00150242"/>
    <w:rsid w:val="001617EF"/>
    <w:rsid w:val="00161B9B"/>
    <w:rsid w:val="00167079"/>
    <w:rsid w:val="001801FA"/>
    <w:rsid w:val="0018411F"/>
    <w:rsid w:val="00192FE3"/>
    <w:rsid w:val="00194B37"/>
    <w:rsid w:val="001A0303"/>
    <w:rsid w:val="001A1FCD"/>
    <w:rsid w:val="001A2D43"/>
    <w:rsid w:val="001A68EE"/>
    <w:rsid w:val="001B08CA"/>
    <w:rsid w:val="001C5103"/>
    <w:rsid w:val="001D096C"/>
    <w:rsid w:val="001D3404"/>
    <w:rsid w:val="001D53D1"/>
    <w:rsid w:val="001D6E9C"/>
    <w:rsid w:val="001E0225"/>
    <w:rsid w:val="001E3174"/>
    <w:rsid w:val="001E4FCF"/>
    <w:rsid w:val="001F131B"/>
    <w:rsid w:val="0020523D"/>
    <w:rsid w:val="002129F8"/>
    <w:rsid w:val="00213526"/>
    <w:rsid w:val="00233700"/>
    <w:rsid w:val="002476F1"/>
    <w:rsid w:val="002502F2"/>
    <w:rsid w:val="00267689"/>
    <w:rsid w:val="002871AA"/>
    <w:rsid w:val="00295172"/>
    <w:rsid w:val="002A2FB5"/>
    <w:rsid w:val="002A507A"/>
    <w:rsid w:val="002A6841"/>
    <w:rsid w:val="002B28E2"/>
    <w:rsid w:val="002B4DA1"/>
    <w:rsid w:val="002B66E9"/>
    <w:rsid w:val="002C0CE8"/>
    <w:rsid w:val="002D2063"/>
    <w:rsid w:val="002D53AD"/>
    <w:rsid w:val="00300503"/>
    <w:rsid w:val="00307EC1"/>
    <w:rsid w:val="0031178C"/>
    <w:rsid w:val="00312C78"/>
    <w:rsid w:val="00315051"/>
    <w:rsid w:val="00321540"/>
    <w:rsid w:val="00321845"/>
    <w:rsid w:val="00335696"/>
    <w:rsid w:val="0033617D"/>
    <w:rsid w:val="00343D04"/>
    <w:rsid w:val="00345795"/>
    <w:rsid w:val="00380285"/>
    <w:rsid w:val="003905FC"/>
    <w:rsid w:val="003919E9"/>
    <w:rsid w:val="003A74E4"/>
    <w:rsid w:val="003B03E1"/>
    <w:rsid w:val="003C0381"/>
    <w:rsid w:val="003D6A9F"/>
    <w:rsid w:val="003E5599"/>
    <w:rsid w:val="003E6C9B"/>
    <w:rsid w:val="003F7D50"/>
    <w:rsid w:val="00403EBE"/>
    <w:rsid w:val="004119E2"/>
    <w:rsid w:val="00412FB0"/>
    <w:rsid w:val="00420C3E"/>
    <w:rsid w:val="00424AEA"/>
    <w:rsid w:val="00431DBB"/>
    <w:rsid w:val="004324C6"/>
    <w:rsid w:val="00445875"/>
    <w:rsid w:val="004570E8"/>
    <w:rsid w:val="00472769"/>
    <w:rsid w:val="004751B5"/>
    <w:rsid w:val="00475D1F"/>
    <w:rsid w:val="004808E6"/>
    <w:rsid w:val="00485300"/>
    <w:rsid w:val="004A40A5"/>
    <w:rsid w:val="004D4368"/>
    <w:rsid w:val="004D4EA8"/>
    <w:rsid w:val="004D5966"/>
    <w:rsid w:val="004F560E"/>
    <w:rsid w:val="00501962"/>
    <w:rsid w:val="00506870"/>
    <w:rsid w:val="005323E6"/>
    <w:rsid w:val="0054374C"/>
    <w:rsid w:val="00544C7D"/>
    <w:rsid w:val="00546DEC"/>
    <w:rsid w:val="00551156"/>
    <w:rsid w:val="00554C4B"/>
    <w:rsid w:val="00563D16"/>
    <w:rsid w:val="005647FA"/>
    <w:rsid w:val="005705FF"/>
    <w:rsid w:val="0057737C"/>
    <w:rsid w:val="005837E2"/>
    <w:rsid w:val="00583DA4"/>
    <w:rsid w:val="00592C9A"/>
    <w:rsid w:val="00597833"/>
    <w:rsid w:val="00597874"/>
    <w:rsid w:val="005A50A3"/>
    <w:rsid w:val="005A75CC"/>
    <w:rsid w:val="005B63D6"/>
    <w:rsid w:val="005C130D"/>
    <w:rsid w:val="005D089E"/>
    <w:rsid w:val="005D2F81"/>
    <w:rsid w:val="005D4D4F"/>
    <w:rsid w:val="005E269F"/>
    <w:rsid w:val="005E3A0F"/>
    <w:rsid w:val="005F4198"/>
    <w:rsid w:val="005F4738"/>
    <w:rsid w:val="006003A0"/>
    <w:rsid w:val="006007D8"/>
    <w:rsid w:val="00607BC2"/>
    <w:rsid w:val="00607E69"/>
    <w:rsid w:val="0062124C"/>
    <w:rsid w:val="0062226D"/>
    <w:rsid w:val="00625B0B"/>
    <w:rsid w:val="00626905"/>
    <w:rsid w:val="00644E22"/>
    <w:rsid w:val="00660EF1"/>
    <w:rsid w:val="006737BB"/>
    <w:rsid w:val="006741AB"/>
    <w:rsid w:val="0068134E"/>
    <w:rsid w:val="00682E74"/>
    <w:rsid w:val="00683F6F"/>
    <w:rsid w:val="00685D41"/>
    <w:rsid w:val="00691B23"/>
    <w:rsid w:val="00692FE6"/>
    <w:rsid w:val="006A23C9"/>
    <w:rsid w:val="006A5019"/>
    <w:rsid w:val="006A5560"/>
    <w:rsid w:val="006A62C2"/>
    <w:rsid w:val="006B3DFF"/>
    <w:rsid w:val="006C6E08"/>
    <w:rsid w:val="006C7346"/>
    <w:rsid w:val="006D2186"/>
    <w:rsid w:val="006E112D"/>
    <w:rsid w:val="006E3D4B"/>
    <w:rsid w:val="006F033A"/>
    <w:rsid w:val="00704A1A"/>
    <w:rsid w:val="00705E9C"/>
    <w:rsid w:val="00707606"/>
    <w:rsid w:val="00716356"/>
    <w:rsid w:val="00720182"/>
    <w:rsid w:val="007306D1"/>
    <w:rsid w:val="00730CF8"/>
    <w:rsid w:val="0075069E"/>
    <w:rsid w:val="0075513B"/>
    <w:rsid w:val="007576DD"/>
    <w:rsid w:val="00760E6A"/>
    <w:rsid w:val="0076172F"/>
    <w:rsid w:val="00762A37"/>
    <w:rsid w:val="00774066"/>
    <w:rsid w:val="00775F86"/>
    <w:rsid w:val="00783B98"/>
    <w:rsid w:val="00790811"/>
    <w:rsid w:val="007A38AC"/>
    <w:rsid w:val="007B5B04"/>
    <w:rsid w:val="007B7BC1"/>
    <w:rsid w:val="007D011A"/>
    <w:rsid w:val="007E302D"/>
    <w:rsid w:val="007F0321"/>
    <w:rsid w:val="007F1887"/>
    <w:rsid w:val="007F2273"/>
    <w:rsid w:val="00811DB1"/>
    <w:rsid w:val="008131C5"/>
    <w:rsid w:val="00813E9A"/>
    <w:rsid w:val="00815174"/>
    <w:rsid w:val="0081592D"/>
    <w:rsid w:val="00821040"/>
    <w:rsid w:val="00824FF1"/>
    <w:rsid w:val="008265DA"/>
    <w:rsid w:val="00830203"/>
    <w:rsid w:val="00834D80"/>
    <w:rsid w:val="0083598A"/>
    <w:rsid w:val="00837725"/>
    <w:rsid w:val="0084252A"/>
    <w:rsid w:val="00844FAF"/>
    <w:rsid w:val="00853801"/>
    <w:rsid w:val="00856F03"/>
    <w:rsid w:val="008624BA"/>
    <w:rsid w:val="00882E01"/>
    <w:rsid w:val="00883619"/>
    <w:rsid w:val="00884666"/>
    <w:rsid w:val="008860D3"/>
    <w:rsid w:val="008861F2"/>
    <w:rsid w:val="008926C0"/>
    <w:rsid w:val="00894EAE"/>
    <w:rsid w:val="008A7372"/>
    <w:rsid w:val="008B03BB"/>
    <w:rsid w:val="008B0CBF"/>
    <w:rsid w:val="008C6257"/>
    <w:rsid w:val="008D2CF1"/>
    <w:rsid w:val="008E37D3"/>
    <w:rsid w:val="008E3BE8"/>
    <w:rsid w:val="008F55A1"/>
    <w:rsid w:val="00907E78"/>
    <w:rsid w:val="00915BA3"/>
    <w:rsid w:val="009316A3"/>
    <w:rsid w:val="0093450F"/>
    <w:rsid w:val="009400AE"/>
    <w:rsid w:val="0094618B"/>
    <w:rsid w:val="009509AC"/>
    <w:rsid w:val="009546AF"/>
    <w:rsid w:val="00954A63"/>
    <w:rsid w:val="00967EE8"/>
    <w:rsid w:val="00971A7E"/>
    <w:rsid w:val="0097300D"/>
    <w:rsid w:val="00974ECC"/>
    <w:rsid w:val="009B0873"/>
    <w:rsid w:val="009B10C3"/>
    <w:rsid w:val="009B3F70"/>
    <w:rsid w:val="009B4035"/>
    <w:rsid w:val="009D0744"/>
    <w:rsid w:val="009D4143"/>
    <w:rsid w:val="009D76FD"/>
    <w:rsid w:val="009E6C7F"/>
    <w:rsid w:val="00A0030B"/>
    <w:rsid w:val="00A2543D"/>
    <w:rsid w:val="00A32B07"/>
    <w:rsid w:val="00A358A5"/>
    <w:rsid w:val="00A55466"/>
    <w:rsid w:val="00A669CB"/>
    <w:rsid w:val="00A711AE"/>
    <w:rsid w:val="00A71A6F"/>
    <w:rsid w:val="00A81847"/>
    <w:rsid w:val="00A913DE"/>
    <w:rsid w:val="00A92110"/>
    <w:rsid w:val="00A92C5D"/>
    <w:rsid w:val="00AB2A3C"/>
    <w:rsid w:val="00AB42DA"/>
    <w:rsid w:val="00AC321B"/>
    <w:rsid w:val="00AC3D3C"/>
    <w:rsid w:val="00AC640C"/>
    <w:rsid w:val="00AD4CE1"/>
    <w:rsid w:val="00AE389B"/>
    <w:rsid w:val="00AF237A"/>
    <w:rsid w:val="00B0327E"/>
    <w:rsid w:val="00B05D67"/>
    <w:rsid w:val="00B0603A"/>
    <w:rsid w:val="00B14FBC"/>
    <w:rsid w:val="00B22F53"/>
    <w:rsid w:val="00B2367D"/>
    <w:rsid w:val="00B3313C"/>
    <w:rsid w:val="00B33526"/>
    <w:rsid w:val="00B33E95"/>
    <w:rsid w:val="00B46779"/>
    <w:rsid w:val="00B54B12"/>
    <w:rsid w:val="00B679DD"/>
    <w:rsid w:val="00B67A4B"/>
    <w:rsid w:val="00B67D7A"/>
    <w:rsid w:val="00B75121"/>
    <w:rsid w:val="00B84BF7"/>
    <w:rsid w:val="00B85050"/>
    <w:rsid w:val="00B86FD5"/>
    <w:rsid w:val="00B923D2"/>
    <w:rsid w:val="00BA09C5"/>
    <w:rsid w:val="00BA2DA5"/>
    <w:rsid w:val="00BB3FAF"/>
    <w:rsid w:val="00BB42E2"/>
    <w:rsid w:val="00BC3963"/>
    <w:rsid w:val="00BD09B8"/>
    <w:rsid w:val="00BD0BF4"/>
    <w:rsid w:val="00BD279E"/>
    <w:rsid w:val="00BD6498"/>
    <w:rsid w:val="00BD78E4"/>
    <w:rsid w:val="00BE01A3"/>
    <w:rsid w:val="00BF3A86"/>
    <w:rsid w:val="00BF65CF"/>
    <w:rsid w:val="00C0712E"/>
    <w:rsid w:val="00C07166"/>
    <w:rsid w:val="00C119D3"/>
    <w:rsid w:val="00C144C4"/>
    <w:rsid w:val="00C2312B"/>
    <w:rsid w:val="00C25B31"/>
    <w:rsid w:val="00C27D12"/>
    <w:rsid w:val="00C3548C"/>
    <w:rsid w:val="00C37395"/>
    <w:rsid w:val="00C409E1"/>
    <w:rsid w:val="00C42287"/>
    <w:rsid w:val="00C426D0"/>
    <w:rsid w:val="00C52BFB"/>
    <w:rsid w:val="00C62491"/>
    <w:rsid w:val="00C81383"/>
    <w:rsid w:val="00C82495"/>
    <w:rsid w:val="00C87F36"/>
    <w:rsid w:val="00CA78D7"/>
    <w:rsid w:val="00CB3EBE"/>
    <w:rsid w:val="00CB4E47"/>
    <w:rsid w:val="00CB6A34"/>
    <w:rsid w:val="00CC3773"/>
    <w:rsid w:val="00CD5A52"/>
    <w:rsid w:val="00CE5F12"/>
    <w:rsid w:val="00CF35E0"/>
    <w:rsid w:val="00CF578B"/>
    <w:rsid w:val="00D031DE"/>
    <w:rsid w:val="00D04681"/>
    <w:rsid w:val="00D063A3"/>
    <w:rsid w:val="00D06686"/>
    <w:rsid w:val="00D0697F"/>
    <w:rsid w:val="00D15F70"/>
    <w:rsid w:val="00D17293"/>
    <w:rsid w:val="00D2516D"/>
    <w:rsid w:val="00D52C58"/>
    <w:rsid w:val="00D577DD"/>
    <w:rsid w:val="00D632A5"/>
    <w:rsid w:val="00D67939"/>
    <w:rsid w:val="00D72411"/>
    <w:rsid w:val="00D80449"/>
    <w:rsid w:val="00D80A54"/>
    <w:rsid w:val="00D92E02"/>
    <w:rsid w:val="00DA4294"/>
    <w:rsid w:val="00DB0F4F"/>
    <w:rsid w:val="00DC0611"/>
    <w:rsid w:val="00DC0924"/>
    <w:rsid w:val="00DE0164"/>
    <w:rsid w:val="00DE577A"/>
    <w:rsid w:val="00DE7382"/>
    <w:rsid w:val="00DE78AC"/>
    <w:rsid w:val="00DF7396"/>
    <w:rsid w:val="00DF749E"/>
    <w:rsid w:val="00DF7E06"/>
    <w:rsid w:val="00E01775"/>
    <w:rsid w:val="00E14642"/>
    <w:rsid w:val="00E20462"/>
    <w:rsid w:val="00E34CBE"/>
    <w:rsid w:val="00E47682"/>
    <w:rsid w:val="00E50403"/>
    <w:rsid w:val="00E512A4"/>
    <w:rsid w:val="00E670DD"/>
    <w:rsid w:val="00E70407"/>
    <w:rsid w:val="00E72BDE"/>
    <w:rsid w:val="00E7300D"/>
    <w:rsid w:val="00E74801"/>
    <w:rsid w:val="00E84E68"/>
    <w:rsid w:val="00E85205"/>
    <w:rsid w:val="00E86A2F"/>
    <w:rsid w:val="00E90977"/>
    <w:rsid w:val="00E97B07"/>
    <w:rsid w:val="00EA3DA7"/>
    <w:rsid w:val="00EA7C5D"/>
    <w:rsid w:val="00ED04E9"/>
    <w:rsid w:val="00ED1A3C"/>
    <w:rsid w:val="00ED5F69"/>
    <w:rsid w:val="00ED70C3"/>
    <w:rsid w:val="00EE4231"/>
    <w:rsid w:val="00F15634"/>
    <w:rsid w:val="00F15C81"/>
    <w:rsid w:val="00F30EED"/>
    <w:rsid w:val="00F568DA"/>
    <w:rsid w:val="00F65B74"/>
    <w:rsid w:val="00F65E32"/>
    <w:rsid w:val="00F8132D"/>
    <w:rsid w:val="00F870EE"/>
    <w:rsid w:val="00F92322"/>
    <w:rsid w:val="00F936D2"/>
    <w:rsid w:val="00F93B33"/>
    <w:rsid w:val="00F943FC"/>
    <w:rsid w:val="00F95B61"/>
    <w:rsid w:val="00F97943"/>
    <w:rsid w:val="00FA5BC1"/>
    <w:rsid w:val="00FB1CCF"/>
    <w:rsid w:val="00FB67CB"/>
    <w:rsid w:val="00FD3EC6"/>
    <w:rsid w:val="00FD4024"/>
    <w:rsid w:val="00FE18AB"/>
    <w:rsid w:val="00FF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24DC66EB"/>
  <w15:chartTrackingRefBased/>
  <w15:docId w15:val="{3F780436-CDDE-415A-9BFB-2E323D21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33526"/>
  </w:style>
  <w:style w:type="paragraph" w:customStyle="1" w:styleId="a3">
    <w:name w:val="一太郎ランクスタイル７"/>
    <w:uiPriority w:val="99"/>
    <w:rsid w:val="00B3352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4">
    <w:name w:val="一太郎ランクスタイル６"/>
    <w:uiPriority w:val="99"/>
    <w:rsid w:val="00B3352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5">
    <w:name w:val="一太郎ランクスタイル１"/>
    <w:uiPriority w:val="99"/>
    <w:rsid w:val="00B3352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styleId="a6">
    <w:name w:val="header"/>
    <w:basedOn w:val="a"/>
    <w:link w:val="a7"/>
    <w:uiPriority w:val="99"/>
    <w:unhideWhenUsed/>
    <w:rsid w:val="00B33526"/>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sz w:val="22"/>
    </w:rPr>
  </w:style>
  <w:style w:type="character" w:customStyle="1" w:styleId="a7">
    <w:name w:val="ヘッダー (文字)"/>
    <w:link w:val="a6"/>
    <w:uiPriority w:val="99"/>
    <w:rsid w:val="00B33526"/>
    <w:rPr>
      <w:rFonts w:ascii="ＭＳ ゴシック" w:eastAsia="ＭＳ ゴシック" w:hAnsi="ＭＳ ゴシック" w:cs="ＭＳ ゴシック"/>
      <w:color w:val="000000"/>
      <w:kern w:val="0"/>
      <w:sz w:val="22"/>
    </w:rPr>
  </w:style>
  <w:style w:type="paragraph" w:styleId="a8">
    <w:name w:val="footer"/>
    <w:basedOn w:val="a"/>
    <w:link w:val="a9"/>
    <w:uiPriority w:val="99"/>
    <w:unhideWhenUsed/>
    <w:rsid w:val="00B33526"/>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sz w:val="22"/>
    </w:rPr>
  </w:style>
  <w:style w:type="character" w:customStyle="1" w:styleId="a9">
    <w:name w:val="フッター (文字)"/>
    <w:link w:val="a8"/>
    <w:uiPriority w:val="99"/>
    <w:rsid w:val="00B33526"/>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B33526"/>
    <w:pPr>
      <w:overflowPunct w:val="0"/>
      <w:adjustRightInd w:val="0"/>
      <w:textAlignment w:val="baseline"/>
    </w:pPr>
    <w:rPr>
      <w:rFonts w:ascii="Arial" w:eastAsia="ＭＳ ゴシック" w:hAnsi="Arial"/>
      <w:color w:val="000000"/>
      <w:sz w:val="18"/>
      <w:szCs w:val="18"/>
    </w:rPr>
  </w:style>
  <w:style w:type="character" w:customStyle="1" w:styleId="ab">
    <w:name w:val="吹き出し (文字)"/>
    <w:link w:val="aa"/>
    <w:uiPriority w:val="99"/>
    <w:semiHidden/>
    <w:rsid w:val="00B33526"/>
    <w:rPr>
      <w:rFonts w:ascii="Arial" w:eastAsia="ＭＳ ゴシック" w:hAnsi="Arial" w:cs="Times New Roman"/>
      <w:color w:val="000000"/>
      <w:kern w:val="0"/>
      <w:sz w:val="18"/>
      <w:szCs w:val="18"/>
    </w:rPr>
  </w:style>
  <w:style w:type="paragraph" w:customStyle="1" w:styleId="ac">
    <w:name w:val="一太郎"/>
    <w:rsid w:val="006F033A"/>
    <w:pPr>
      <w:widowControl w:val="0"/>
      <w:wordWrap w:val="0"/>
      <w:autoSpaceDE w:val="0"/>
      <w:autoSpaceDN w:val="0"/>
      <w:adjustRightInd w:val="0"/>
      <w:spacing w:line="322" w:lineRule="exact"/>
      <w:jc w:val="both"/>
    </w:pPr>
    <w:rPr>
      <w:rFonts w:cs="ＭＳ 明朝"/>
      <w:spacing w:val="-2"/>
      <w:sz w:val="21"/>
      <w:szCs w:val="21"/>
    </w:rPr>
  </w:style>
  <w:style w:type="table" w:styleId="ad">
    <w:name w:val="Table Grid"/>
    <w:basedOn w:val="a1"/>
    <w:rsid w:val="006F0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025290">
      <w:bodyDiv w:val="1"/>
      <w:marLeft w:val="0"/>
      <w:marRight w:val="0"/>
      <w:marTop w:val="0"/>
      <w:marBottom w:val="0"/>
      <w:divBdr>
        <w:top w:val="none" w:sz="0" w:space="0" w:color="auto"/>
        <w:left w:val="none" w:sz="0" w:space="0" w:color="auto"/>
        <w:bottom w:val="none" w:sz="0" w:space="0" w:color="auto"/>
        <w:right w:val="none" w:sz="0" w:space="0" w:color="auto"/>
      </w:divBdr>
    </w:div>
    <w:div w:id="937715534">
      <w:bodyDiv w:val="1"/>
      <w:marLeft w:val="0"/>
      <w:marRight w:val="0"/>
      <w:marTop w:val="0"/>
      <w:marBottom w:val="0"/>
      <w:divBdr>
        <w:top w:val="none" w:sz="0" w:space="0" w:color="auto"/>
        <w:left w:val="none" w:sz="0" w:space="0" w:color="auto"/>
        <w:bottom w:val="none" w:sz="0" w:space="0" w:color="auto"/>
        <w:right w:val="none" w:sz="0" w:space="0" w:color="auto"/>
      </w:divBdr>
    </w:div>
    <w:div w:id="1104034598">
      <w:bodyDiv w:val="1"/>
      <w:marLeft w:val="0"/>
      <w:marRight w:val="0"/>
      <w:marTop w:val="0"/>
      <w:marBottom w:val="0"/>
      <w:divBdr>
        <w:top w:val="none" w:sz="0" w:space="0" w:color="auto"/>
        <w:left w:val="none" w:sz="0" w:space="0" w:color="auto"/>
        <w:bottom w:val="none" w:sz="0" w:space="0" w:color="auto"/>
        <w:right w:val="none" w:sz="0" w:space="0" w:color="auto"/>
      </w:divBdr>
    </w:div>
    <w:div w:id="1658414132">
      <w:bodyDiv w:val="1"/>
      <w:marLeft w:val="0"/>
      <w:marRight w:val="0"/>
      <w:marTop w:val="0"/>
      <w:marBottom w:val="0"/>
      <w:divBdr>
        <w:top w:val="none" w:sz="0" w:space="0" w:color="auto"/>
        <w:left w:val="none" w:sz="0" w:space="0" w:color="auto"/>
        <w:bottom w:val="none" w:sz="0" w:space="0" w:color="auto"/>
        <w:right w:val="none" w:sz="0" w:space="0" w:color="auto"/>
      </w:divBdr>
    </w:div>
    <w:div w:id="1660421697">
      <w:bodyDiv w:val="1"/>
      <w:marLeft w:val="0"/>
      <w:marRight w:val="0"/>
      <w:marTop w:val="0"/>
      <w:marBottom w:val="0"/>
      <w:divBdr>
        <w:top w:val="none" w:sz="0" w:space="0" w:color="auto"/>
        <w:left w:val="none" w:sz="0" w:space="0" w:color="auto"/>
        <w:bottom w:val="none" w:sz="0" w:space="0" w:color="auto"/>
        <w:right w:val="none" w:sz="0" w:space="0" w:color="auto"/>
      </w:divBdr>
    </w:div>
    <w:div w:id="1703284538">
      <w:bodyDiv w:val="1"/>
      <w:marLeft w:val="0"/>
      <w:marRight w:val="0"/>
      <w:marTop w:val="0"/>
      <w:marBottom w:val="0"/>
      <w:divBdr>
        <w:top w:val="none" w:sz="0" w:space="0" w:color="auto"/>
        <w:left w:val="none" w:sz="0" w:space="0" w:color="auto"/>
        <w:bottom w:val="none" w:sz="0" w:space="0" w:color="auto"/>
        <w:right w:val="none" w:sz="0" w:space="0" w:color="auto"/>
      </w:divBdr>
    </w:div>
    <w:div w:id="1876042434">
      <w:bodyDiv w:val="1"/>
      <w:marLeft w:val="0"/>
      <w:marRight w:val="0"/>
      <w:marTop w:val="0"/>
      <w:marBottom w:val="0"/>
      <w:divBdr>
        <w:top w:val="none" w:sz="0" w:space="0" w:color="auto"/>
        <w:left w:val="none" w:sz="0" w:space="0" w:color="auto"/>
        <w:bottom w:val="none" w:sz="0" w:space="0" w:color="auto"/>
        <w:right w:val="none" w:sz="0" w:space="0" w:color="auto"/>
      </w:divBdr>
    </w:div>
    <w:div w:id="21003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2B3D3-21FA-43AF-9D7C-336D1678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24</Pages>
  <Words>4673</Words>
  <Characters>26640</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直治</dc:creator>
  <cp:keywords/>
  <cp:lastModifiedBy>生田　翔人</cp:lastModifiedBy>
  <cp:revision>78</cp:revision>
  <cp:lastPrinted>2023-05-12T11:39:00Z</cp:lastPrinted>
  <dcterms:created xsi:type="dcterms:W3CDTF">2020-08-23T23:50:00Z</dcterms:created>
  <dcterms:modified xsi:type="dcterms:W3CDTF">2024-07-26T08:05:00Z</dcterms:modified>
</cp:coreProperties>
</file>