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ECB" w:rsidRPr="004C7611" w:rsidRDefault="00C01ECB" w:rsidP="00C01ECB">
      <w:pPr>
        <w:autoSpaceDE w:val="0"/>
        <w:autoSpaceDN w:val="0"/>
        <w:adjustRightInd w:val="0"/>
        <w:jc w:val="left"/>
        <w:rPr>
          <w:rFonts w:ascii="Meiryo UI" w:eastAsia="Meiryo UI" w:cs="Meiryo UI"/>
          <w:kern w:val="0"/>
          <w:sz w:val="24"/>
          <w:szCs w:val="24"/>
        </w:rPr>
      </w:pPr>
    </w:p>
    <w:p w:rsidR="00C01ECB" w:rsidRPr="004C7611" w:rsidRDefault="00C01ECB" w:rsidP="00C01ECB">
      <w:pPr>
        <w:autoSpaceDE w:val="0"/>
        <w:autoSpaceDN w:val="0"/>
        <w:adjustRightInd w:val="0"/>
        <w:jc w:val="left"/>
        <w:rPr>
          <w:rFonts w:ascii="Meiryo UI" w:eastAsia="Meiryo UI" w:cs="Meiryo UI"/>
          <w:kern w:val="0"/>
          <w:sz w:val="24"/>
          <w:szCs w:val="24"/>
        </w:rPr>
      </w:pPr>
    </w:p>
    <w:p w:rsidR="00C01ECB" w:rsidRPr="004C7611" w:rsidRDefault="00C01ECB" w:rsidP="00C01ECB">
      <w:pPr>
        <w:autoSpaceDE w:val="0"/>
        <w:autoSpaceDN w:val="0"/>
        <w:adjustRightInd w:val="0"/>
        <w:jc w:val="left"/>
        <w:rPr>
          <w:rFonts w:ascii="Meiryo UI" w:eastAsia="Meiryo UI" w:cs="Meiryo UI"/>
          <w:kern w:val="0"/>
          <w:sz w:val="24"/>
          <w:szCs w:val="24"/>
        </w:rPr>
      </w:pPr>
    </w:p>
    <w:p w:rsidR="00E96FDD" w:rsidRPr="004C7611" w:rsidRDefault="00C01ECB" w:rsidP="00C01ECB">
      <w:pPr>
        <w:autoSpaceDE w:val="0"/>
        <w:autoSpaceDN w:val="0"/>
        <w:adjustRightInd w:val="0"/>
        <w:jc w:val="center"/>
        <w:rPr>
          <w:rFonts w:ascii="Meiryo UI" w:eastAsia="Meiryo UI" w:cs="Meiryo UI"/>
          <w:bCs/>
          <w:kern w:val="0"/>
          <w:sz w:val="36"/>
          <w:szCs w:val="36"/>
        </w:rPr>
      </w:pPr>
      <w:r w:rsidRPr="004C7611">
        <w:rPr>
          <w:rFonts w:ascii="Meiryo UI" w:eastAsia="Meiryo UI" w:cs="Meiryo UI" w:hint="eastAsia"/>
          <w:bCs/>
          <w:kern w:val="0"/>
          <w:sz w:val="36"/>
          <w:szCs w:val="36"/>
        </w:rPr>
        <w:t>プラスチック一括回収に関するサウンディング型市場調査</w:t>
      </w:r>
    </w:p>
    <w:p w:rsidR="00C01ECB" w:rsidRPr="004C7611" w:rsidRDefault="00C01ECB" w:rsidP="00C01ECB">
      <w:pPr>
        <w:autoSpaceDE w:val="0"/>
        <w:autoSpaceDN w:val="0"/>
        <w:adjustRightInd w:val="0"/>
        <w:jc w:val="center"/>
        <w:rPr>
          <w:rFonts w:ascii="Meiryo UI" w:eastAsia="Meiryo UI" w:cs="Meiryo UI"/>
          <w:kern w:val="0"/>
          <w:sz w:val="36"/>
          <w:szCs w:val="36"/>
        </w:rPr>
      </w:pPr>
      <w:r w:rsidRPr="004C7611">
        <w:rPr>
          <w:rFonts w:ascii="Meiryo UI" w:eastAsia="Meiryo UI" w:cs="Meiryo UI" w:hint="eastAsia"/>
          <w:bCs/>
          <w:kern w:val="0"/>
          <w:sz w:val="36"/>
          <w:szCs w:val="36"/>
        </w:rPr>
        <w:t>実施要領</w:t>
      </w:r>
    </w:p>
    <w:p w:rsidR="00C01ECB" w:rsidRPr="004C7611" w:rsidRDefault="00C01ECB" w:rsidP="00C01ECB">
      <w:pPr>
        <w:autoSpaceDE w:val="0"/>
        <w:autoSpaceDN w:val="0"/>
        <w:adjustRightInd w:val="0"/>
        <w:jc w:val="left"/>
        <w:rPr>
          <w:rFonts w:ascii="Meiryo UI" w:eastAsia="Meiryo UI" w:cs="Meiryo UI"/>
          <w:kern w:val="0"/>
          <w:sz w:val="36"/>
          <w:szCs w:val="36"/>
        </w:rPr>
      </w:pPr>
    </w:p>
    <w:p w:rsidR="00C01ECB" w:rsidRPr="004C7611" w:rsidRDefault="00C01ECB" w:rsidP="00C01ECB">
      <w:pPr>
        <w:autoSpaceDE w:val="0"/>
        <w:autoSpaceDN w:val="0"/>
        <w:adjustRightInd w:val="0"/>
        <w:jc w:val="left"/>
        <w:rPr>
          <w:rFonts w:ascii="Meiryo UI" w:eastAsia="Meiryo UI" w:cs="Meiryo UI"/>
          <w:kern w:val="0"/>
          <w:sz w:val="36"/>
          <w:szCs w:val="36"/>
        </w:rPr>
      </w:pPr>
    </w:p>
    <w:p w:rsidR="00C01ECB" w:rsidRPr="004C7611" w:rsidRDefault="00C01ECB" w:rsidP="00C01ECB">
      <w:pPr>
        <w:autoSpaceDE w:val="0"/>
        <w:autoSpaceDN w:val="0"/>
        <w:adjustRightInd w:val="0"/>
        <w:jc w:val="left"/>
        <w:rPr>
          <w:rFonts w:ascii="Meiryo UI" w:eastAsia="Meiryo UI" w:cs="Meiryo UI"/>
          <w:kern w:val="0"/>
          <w:sz w:val="36"/>
          <w:szCs w:val="36"/>
        </w:rPr>
      </w:pPr>
    </w:p>
    <w:p w:rsidR="00C01ECB" w:rsidRPr="004C7611" w:rsidRDefault="00C01ECB" w:rsidP="00C01ECB">
      <w:pPr>
        <w:autoSpaceDE w:val="0"/>
        <w:autoSpaceDN w:val="0"/>
        <w:adjustRightInd w:val="0"/>
        <w:jc w:val="left"/>
        <w:rPr>
          <w:rFonts w:ascii="Meiryo UI" w:eastAsia="Meiryo UI" w:cs="Meiryo UI"/>
          <w:kern w:val="0"/>
          <w:sz w:val="36"/>
          <w:szCs w:val="36"/>
        </w:rPr>
      </w:pPr>
    </w:p>
    <w:p w:rsidR="00C01ECB" w:rsidRPr="004C7611" w:rsidRDefault="00C01ECB" w:rsidP="00C01ECB">
      <w:pPr>
        <w:autoSpaceDE w:val="0"/>
        <w:autoSpaceDN w:val="0"/>
        <w:adjustRightInd w:val="0"/>
        <w:jc w:val="left"/>
        <w:rPr>
          <w:rFonts w:ascii="Meiryo UI" w:eastAsia="Meiryo UI" w:cs="Meiryo UI"/>
          <w:kern w:val="0"/>
          <w:sz w:val="36"/>
          <w:szCs w:val="36"/>
        </w:rPr>
      </w:pPr>
    </w:p>
    <w:p w:rsidR="00C01ECB" w:rsidRPr="004C7611" w:rsidRDefault="00C01ECB" w:rsidP="00C01ECB">
      <w:pPr>
        <w:autoSpaceDE w:val="0"/>
        <w:autoSpaceDN w:val="0"/>
        <w:adjustRightInd w:val="0"/>
        <w:jc w:val="left"/>
        <w:rPr>
          <w:rFonts w:ascii="Meiryo UI" w:eastAsia="Meiryo UI" w:cs="Meiryo UI"/>
          <w:kern w:val="0"/>
          <w:sz w:val="36"/>
          <w:szCs w:val="36"/>
        </w:rPr>
      </w:pPr>
    </w:p>
    <w:p w:rsidR="00C01ECB" w:rsidRPr="004C7611" w:rsidRDefault="00C01ECB" w:rsidP="00C01ECB">
      <w:pPr>
        <w:autoSpaceDE w:val="0"/>
        <w:autoSpaceDN w:val="0"/>
        <w:adjustRightInd w:val="0"/>
        <w:jc w:val="left"/>
        <w:rPr>
          <w:rFonts w:ascii="Meiryo UI" w:eastAsia="Meiryo UI" w:cs="Meiryo UI"/>
          <w:kern w:val="0"/>
          <w:sz w:val="36"/>
          <w:szCs w:val="36"/>
        </w:rPr>
      </w:pPr>
    </w:p>
    <w:p w:rsidR="00C01ECB" w:rsidRPr="004C7611" w:rsidRDefault="00C01ECB" w:rsidP="00C01ECB">
      <w:pPr>
        <w:autoSpaceDE w:val="0"/>
        <w:autoSpaceDN w:val="0"/>
        <w:adjustRightInd w:val="0"/>
        <w:jc w:val="left"/>
        <w:rPr>
          <w:rFonts w:ascii="Meiryo UI" w:eastAsia="Meiryo UI" w:cs="Meiryo UI"/>
          <w:kern w:val="0"/>
          <w:sz w:val="36"/>
          <w:szCs w:val="36"/>
        </w:rPr>
      </w:pPr>
    </w:p>
    <w:p w:rsidR="00C01ECB" w:rsidRPr="004C7611" w:rsidRDefault="00C01ECB" w:rsidP="00C01ECB">
      <w:pPr>
        <w:autoSpaceDE w:val="0"/>
        <w:autoSpaceDN w:val="0"/>
        <w:adjustRightInd w:val="0"/>
        <w:jc w:val="left"/>
        <w:rPr>
          <w:rFonts w:ascii="Meiryo UI" w:eastAsia="Meiryo UI" w:cs="Meiryo UI"/>
          <w:kern w:val="0"/>
          <w:sz w:val="36"/>
          <w:szCs w:val="36"/>
        </w:rPr>
      </w:pPr>
    </w:p>
    <w:p w:rsidR="00C01ECB" w:rsidRPr="004C7611" w:rsidRDefault="00C01ECB" w:rsidP="00C01ECB">
      <w:pPr>
        <w:autoSpaceDE w:val="0"/>
        <w:autoSpaceDN w:val="0"/>
        <w:adjustRightInd w:val="0"/>
        <w:jc w:val="center"/>
        <w:rPr>
          <w:rFonts w:ascii="Meiryo UI" w:eastAsia="Meiryo UI" w:cs="Meiryo UI"/>
          <w:bCs/>
          <w:kern w:val="0"/>
          <w:sz w:val="36"/>
          <w:szCs w:val="36"/>
        </w:rPr>
      </w:pPr>
      <w:r w:rsidRPr="004C7611">
        <w:rPr>
          <w:rFonts w:ascii="Meiryo UI" w:eastAsia="Meiryo UI" w:cs="Meiryo UI" w:hint="eastAsia"/>
          <w:bCs/>
          <w:kern w:val="0"/>
          <w:sz w:val="36"/>
          <w:szCs w:val="36"/>
        </w:rPr>
        <w:t>令和７年１月</w:t>
      </w:r>
    </w:p>
    <w:p w:rsidR="00C01ECB" w:rsidRPr="004C7611" w:rsidRDefault="00C01ECB" w:rsidP="00C01ECB">
      <w:pPr>
        <w:autoSpaceDE w:val="0"/>
        <w:autoSpaceDN w:val="0"/>
        <w:adjustRightInd w:val="0"/>
        <w:jc w:val="center"/>
        <w:rPr>
          <w:rFonts w:ascii="Meiryo UI" w:eastAsia="Meiryo UI" w:cs="Meiryo UI"/>
          <w:bCs/>
          <w:kern w:val="0"/>
          <w:sz w:val="36"/>
          <w:szCs w:val="36"/>
        </w:rPr>
      </w:pPr>
      <w:r w:rsidRPr="004C7611">
        <w:rPr>
          <w:rFonts w:ascii="Meiryo UI" w:eastAsia="Meiryo UI" w:cs="Meiryo UI" w:hint="eastAsia"/>
          <w:bCs/>
          <w:kern w:val="0"/>
          <w:sz w:val="36"/>
          <w:szCs w:val="36"/>
        </w:rPr>
        <w:t>倉敷市環境リサイクル局リサイクル推進部</w:t>
      </w:r>
    </w:p>
    <w:p w:rsidR="00C01ECB" w:rsidRPr="004C7611" w:rsidRDefault="00C01ECB" w:rsidP="00C44C43">
      <w:pPr>
        <w:pageBreakBefore/>
        <w:autoSpaceDE w:val="0"/>
        <w:autoSpaceDN w:val="0"/>
        <w:adjustRightInd w:val="0"/>
        <w:ind w:leftChars="-67" w:left="-141"/>
        <w:jc w:val="left"/>
        <w:rPr>
          <w:rFonts w:ascii="Meiryo UI" w:eastAsia="Meiryo UI" w:cs="Meiryo UI"/>
          <w:kern w:val="0"/>
          <w:sz w:val="23"/>
          <w:szCs w:val="23"/>
        </w:rPr>
      </w:pPr>
      <w:r w:rsidRPr="004C7611">
        <w:rPr>
          <w:rFonts w:ascii="Meiryo UI" w:eastAsia="Meiryo UI" w:cs="Meiryo UI" w:hint="eastAsia"/>
          <w:b/>
          <w:bCs/>
          <w:kern w:val="0"/>
          <w:sz w:val="23"/>
          <w:szCs w:val="23"/>
        </w:rPr>
        <w:lastRenderedPageBreak/>
        <w:t>１</w:t>
      </w:r>
      <w:r w:rsidR="00760A42" w:rsidRPr="004C7611">
        <w:rPr>
          <w:rFonts w:ascii="Meiryo UI" w:eastAsia="Meiryo UI" w:cs="Meiryo UI" w:hint="eastAsia"/>
          <w:b/>
          <w:bCs/>
          <w:kern w:val="0"/>
          <w:sz w:val="23"/>
          <w:szCs w:val="23"/>
        </w:rPr>
        <w:t xml:space="preserve">　</w:t>
      </w:r>
      <w:r w:rsidRPr="004C7611">
        <w:rPr>
          <w:rFonts w:ascii="Meiryo UI" w:eastAsia="Meiryo UI" w:cs="Meiryo UI" w:hint="eastAsia"/>
          <w:b/>
          <w:bCs/>
          <w:kern w:val="0"/>
          <w:sz w:val="23"/>
          <w:szCs w:val="23"/>
        </w:rPr>
        <w:t>調査の背景・目的</w:t>
      </w:r>
    </w:p>
    <w:p w:rsidR="00E96FDD" w:rsidRPr="004C7611" w:rsidRDefault="00E96FDD" w:rsidP="00E96FDD">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 xml:space="preserve">　令和４年４月１日から「プラスチックに係る資源循環の促進等に関する法律」が施行され、製品プラスチックの収集が自治体の努力義務となりました。また、すでに平成１２年に完全施行された「容器包装に係る分別収集及び再商品化の促進等に関する法律」における回収対象品目を併せて収集することも可能となりました。</w:t>
      </w:r>
    </w:p>
    <w:p w:rsidR="00DD0AC2" w:rsidRPr="004C7611" w:rsidRDefault="00E96FDD" w:rsidP="00E96FDD">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 xml:space="preserve">　本市においては</w:t>
      </w:r>
      <w:r w:rsidR="00DD0AC2" w:rsidRPr="004C7611">
        <w:rPr>
          <w:rFonts w:ascii="ＭＳ 明朝" w:eastAsia="ＭＳ 明朝" w:cs="ＭＳ 明朝" w:hint="eastAsia"/>
          <w:kern w:val="0"/>
          <w:sz w:val="23"/>
          <w:szCs w:val="23"/>
        </w:rPr>
        <w:t>これまで</w:t>
      </w:r>
      <w:r w:rsidRPr="004C7611">
        <w:rPr>
          <w:rFonts w:ascii="ＭＳ 明朝" w:eastAsia="ＭＳ 明朝" w:cs="ＭＳ 明朝" w:hint="eastAsia"/>
          <w:kern w:val="0"/>
          <w:sz w:val="23"/>
          <w:szCs w:val="23"/>
        </w:rPr>
        <w:t>、プラスチックは</w:t>
      </w:r>
      <w:r w:rsidR="00DD0AC2" w:rsidRPr="004C7611">
        <w:rPr>
          <w:rFonts w:ascii="ＭＳ 明朝" w:eastAsia="ＭＳ 明朝" w:cs="ＭＳ 明朝" w:hint="eastAsia"/>
          <w:kern w:val="0"/>
          <w:sz w:val="23"/>
          <w:szCs w:val="23"/>
        </w:rPr>
        <w:t>燃やせる</w:t>
      </w:r>
      <w:r w:rsidRPr="004C7611">
        <w:rPr>
          <w:rFonts w:ascii="ＭＳ 明朝" w:eastAsia="ＭＳ 明朝" w:cs="ＭＳ 明朝" w:hint="eastAsia"/>
          <w:kern w:val="0"/>
          <w:sz w:val="23"/>
          <w:szCs w:val="23"/>
        </w:rPr>
        <w:t>ごみとして回収</w:t>
      </w:r>
      <w:r w:rsidR="00DD0AC2" w:rsidRPr="004C7611">
        <w:rPr>
          <w:rFonts w:ascii="ＭＳ 明朝" w:eastAsia="ＭＳ 明朝" w:cs="ＭＳ 明朝" w:hint="eastAsia"/>
          <w:kern w:val="0"/>
          <w:sz w:val="23"/>
          <w:szCs w:val="23"/>
        </w:rPr>
        <w:t>し、容器包装リサイクル法で規定する「その他プラスチック」製容器包装物のリサイクル施設として位置づけられている資源循環型廃棄物処理施設において処理を行ってきましたが、令和７年度からはそれに代わる施設として、倉敷西部クリーンセンターを稼働する予定であるため、リサイクル率の減少が想定されます。</w:t>
      </w:r>
    </w:p>
    <w:p w:rsidR="00E96FDD" w:rsidRPr="004C7611" w:rsidRDefault="00E96FDD" w:rsidP="00E96FDD">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 xml:space="preserve">　</w:t>
      </w:r>
      <w:r w:rsidR="00DD0AC2" w:rsidRPr="004C7611">
        <w:rPr>
          <w:rFonts w:ascii="ＭＳ 明朝" w:eastAsia="ＭＳ 明朝" w:cs="ＭＳ 明朝" w:hint="eastAsia"/>
          <w:kern w:val="0"/>
          <w:sz w:val="23"/>
          <w:szCs w:val="23"/>
        </w:rPr>
        <w:t>それを踏まえ</w:t>
      </w:r>
      <w:r w:rsidRPr="004C7611">
        <w:rPr>
          <w:rFonts w:ascii="ＭＳ 明朝" w:eastAsia="ＭＳ 明朝" w:cs="ＭＳ 明朝" w:hint="eastAsia"/>
          <w:kern w:val="0"/>
          <w:sz w:val="23"/>
          <w:szCs w:val="23"/>
        </w:rPr>
        <w:t>、市民のごみの出しやすさや効率的な回収・再商品化の仕組みを検討し、今後の分別収集に活用するため、令和</w:t>
      </w:r>
      <w:r w:rsidR="00DD0AC2" w:rsidRPr="004C7611">
        <w:rPr>
          <w:rFonts w:ascii="ＭＳ 明朝" w:eastAsia="ＭＳ 明朝" w:cs="ＭＳ 明朝" w:hint="eastAsia"/>
          <w:kern w:val="0"/>
          <w:sz w:val="23"/>
          <w:szCs w:val="23"/>
        </w:rPr>
        <w:t>３</w:t>
      </w:r>
      <w:r w:rsidRPr="004C7611">
        <w:rPr>
          <w:rFonts w:ascii="ＭＳ 明朝" w:eastAsia="ＭＳ 明朝" w:cs="ＭＳ 明朝" w:hint="eastAsia"/>
          <w:kern w:val="0"/>
          <w:sz w:val="23"/>
          <w:szCs w:val="23"/>
        </w:rPr>
        <w:t>年度に環境省のモデル事業「プラスチックの資源循環に関する先進的モデル形成支援事業」の補助採択を受け、分別収集の</w:t>
      </w:r>
      <w:r w:rsidR="00DD0AC2" w:rsidRPr="004C7611">
        <w:rPr>
          <w:rFonts w:ascii="ＭＳ 明朝" w:eastAsia="ＭＳ 明朝" w:cs="ＭＳ 明朝" w:hint="eastAsia"/>
          <w:kern w:val="0"/>
          <w:sz w:val="23"/>
          <w:szCs w:val="23"/>
        </w:rPr>
        <w:t>検証</w:t>
      </w:r>
      <w:r w:rsidRPr="004C7611">
        <w:rPr>
          <w:rFonts w:ascii="ＭＳ 明朝" w:eastAsia="ＭＳ 明朝" w:cs="ＭＳ 明朝" w:hint="eastAsia"/>
          <w:kern w:val="0"/>
          <w:sz w:val="23"/>
          <w:szCs w:val="23"/>
        </w:rPr>
        <w:t>を行いました。</w:t>
      </w:r>
    </w:p>
    <w:p w:rsidR="007C4174" w:rsidRPr="004C7611" w:rsidRDefault="00E96FDD" w:rsidP="007C4174">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 xml:space="preserve">　こ</w:t>
      </w:r>
      <w:r w:rsidR="007C4174" w:rsidRPr="004C7611">
        <w:rPr>
          <w:rFonts w:ascii="ＭＳ 明朝" w:eastAsia="ＭＳ 明朝" w:cs="ＭＳ 明朝" w:hint="eastAsia"/>
          <w:kern w:val="0"/>
          <w:sz w:val="23"/>
          <w:szCs w:val="23"/>
        </w:rPr>
        <w:t>れら</w:t>
      </w:r>
      <w:r w:rsidR="00DD0AC2" w:rsidRPr="004C7611">
        <w:rPr>
          <w:rFonts w:ascii="ＭＳ 明朝" w:eastAsia="ＭＳ 明朝" w:cs="ＭＳ 明朝" w:hint="eastAsia"/>
          <w:kern w:val="0"/>
          <w:sz w:val="23"/>
          <w:szCs w:val="23"/>
        </w:rPr>
        <w:t>を踏まえ</w:t>
      </w:r>
      <w:r w:rsidRPr="004C7611">
        <w:rPr>
          <w:rFonts w:ascii="ＭＳ 明朝" w:eastAsia="ＭＳ 明朝" w:cs="ＭＳ 明朝" w:hint="eastAsia"/>
          <w:kern w:val="0"/>
          <w:sz w:val="23"/>
          <w:szCs w:val="23"/>
        </w:rPr>
        <w:t>、</w:t>
      </w:r>
      <w:r w:rsidR="007C4174" w:rsidRPr="004C7611">
        <w:rPr>
          <w:rFonts w:ascii="ＭＳ 明朝" w:eastAsia="ＭＳ 明朝" w:cs="ＭＳ 明朝" w:hint="eastAsia"/>
          <w:kern w:val="0"/>
          <w:sz w:val="23"/>
          <w:szCs w:val="23"/>
        </w:rPr>
        <w:t>本市ではプラスチック資源循環に向けた取組として、プラスチック製容器包装とプラスチック製品の一括回収を行うとともに、プラスチック資源循環促進法に基づき</w:t>
      </w:r>
      <w:r w:rsidR="00D055A8" w:rsidRPr="004C7611">
        <w:rPr>
          <w:rFonts w:ascii="ＭＳ 明朝" w:eastAsia="ＭＳ 明朝" w:cs="ＭＳ 明朝" w:hint="eastAsia"/>
          <w:kern w:val="0"/>
          <w:sz w:val="23"/>
          <w:szCs w:val="23"/>
        </w:rPr>
        <w:t>、</w:t>
      </w:r>
      <w:r w:rsidR="006E5732" w:rsidRPr="004C7611">
        <w:rPr>
          <w:rFonts w:ascii="ＭＳ 明朝" w:eastAsia="ＭＳ 明朝" w:cs="ＭＳ 明朝" w:hint="eastAsia"/>
          <w:kern w:val="0"/>
          <w:sz w:val="23"/>
          <w:szCs w:val="23"/>
        </w:rPr>
        <w:t>容器包装リサイクル法の指定法人に引き渡す「容器包装リサイクル法ルート」、又は、</w:t>
      </w:r>
      <w:r w:rsidR="007C4174" w:rsidRPr="004C7611">
        <w:rPr>
          <w:rFonts w:ascii="ＭＳ 明朝" w:eastAsia="ＭＳ 明朝" w:cs="ＭＳ 明朝" w:hint="eastAsia"/>
          <w:kern w:val="0"/>
          <w:sz w:val="23"/>
          <w:szCs w:val="23"/>
        </w:rPr>
        <w:t>市が独自に再商品化事業者を選定し、国の認定を受けて資源化を行う「大臣認定ルート」の手法を活用し、資源化を行うことを検討しております。</w:t>
      </w:r>
    </w:p>
    <w:p w:rsidR="007C4174" w:rsidRPr="004C7611" w:rsidRDefault="007C4174" w:rsidP="007C4174">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 xml:space="preserve">　そこで、民間事業者の皆様の御意見を伺い、プラスチック一括回収に向けた事業手法や事業スケジュール等の詳細設計に役立てるため、サウンディング型市場調査（本調査）を実施いたします。</w:t>
      </w:r>
    </w:p>
    <w:p w:rsidR="00E96FDD" w:rsidRPr="004C7611" w:rsidRDefault="00E96FDD" w:rsidP="00E96FDD">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 xml:space="preserve">　なお、本調査で提出された</w:t>
      </w:r>
      <w:r w:rsidR="007C4174" w:rsidRPr="004C7611">
        <w:rPr>
          <w:rFonts w:ascii="ＭＳ 明朝" w:eastAsia="ＭＳ 明朝" w:cs="ＭＳ 明朝" w:hint="eastAsia"/>
          <w:kern w:val="0"/>
          <w:sz w:val="23"/>
          <w:szCs w:val="23"/>
        </w:rPr>
        <w:t>御</w:t>
      </w:r>
      <w:r w:rsidRPr="004C7611">
        <w:rPr>
          <w:rFonts w:ascii="ＭＳ 明朝" w:eastAsia="ＭＳ 明朝" w:cs="ＭＳ 明朝" w:hint="eastAsia"/>
          <w:kern w:val="0"/>
          <w:sz w:val="23"/>
          <w:szCs w:val="23"/>
        </w:rPr>
        <w:t>意見</w:t>
      </w:r>
      <w:r w:rsidR="002B1B6A" w:rsidRPr="004C7611">
        <w:rPr>
          <w:rFonts w:ascii="ＭＳ 明朝" w:eastAsia="ＭＳ 明朝" w:cs="ＭＳ 明朝" w:hint="eastAsia"/>
          <w:kern w:val="0"/>
          <w:sz w:val="23"/>
          <w:szCs w:val="23"/>
        </w:rPr>
        <w:t>・御提案</w:t>
      </w:r>
      <w:r w:rsidRPr="004C7611">
        <w:rPr>
          <w:rFonts w:ascii="ＭＳ 明朝" w:eastAsia="ＭＳ 明朝" w:cs="ＭＳ 明朝" w:hint="eastAsia"/>
          <w:kern w:val="0"/>
          <w:sz w:val="23"/>
          <w:szCs w:val="23"/>
        </w:rPr>
        <w:t>は、事業化に当たっての参考としますが、本調査への参加の有無や調査における</w:t>
      </w:r>
      <w:r w:rsidR="007C4174" w:rsidRPr="004C7611">
        <w:rPr>
          <w:rFonts w:ascii="ＭＳ 明朝" w:eastAsia="ＭＳ 明朝" w:cs="ＭＳ 明朝" w:hint="eastAsia"/>
          <w:kern w:val="0"/>
          <w:sz w:val="23"/>
          <w:szCs w:val="23"/>
        </w:rPr>
        <w:t>御</w:t>
      </w:r>
      <w:r w:rsidRPr="004C7611">
        <w:rPr>
          <w:rFonts w:ascii="ＭＳ 明朝" w:eastAsia="ＭＳ 明朝" w:cs="ＭＳ 明朝" w:hint="eastAsia"/>
          <w:kern w:val="0"/>
          <w:sz w:val="23"/>
          <w:szCs w:val="23"/>
        </w:rPr>
        <w:t>意見の内容は、将来の</w:t>
      </w:r>
      <w:r w:rsidR="002B1B6A" w:rsidRPr="004C7611">
        <w:rPr>
          <w:rFonts w:ascii="ＭＳ 明朝" w:eastAsia="ＭＳ 明朝" w:cs="ＭＳ 明朝" w:hint="eastAsia"/>
          <w:kern w:val="0"/>
          <w:sz w:val="23"/>
          <w:szCs w:val="23"/>
        </w:rPr>
        <w:t>事業者</w:t>
      </w:r>
      <w:r w:rsidRPr="004C7611">
        <w:rPr>
          <w:rFonts w:ascii="ＭＳ 明朝" w:eastAsia="ＭＳ 明朝" w:cs="ＭＳ 明朝" w:hint="eastAsia"/>
          <w:kern w:val="0"/>
          <w:sz w:val="23"/>
          <w:szCs w:val="23"/>
        </w:rPr>
        <w:t>選定プロセスに影響を及ぼすものではありません。</w:t>
      </w:r>
    </w:p>
    <w:p w:rsidR="00CB260F" w:rsidRPr="004C7611" w:rsidRDefault="00CB260F" w:rsidP="00CB260F">
      <w:pPr>
        <w:autoSpaceDE w:val="0"/>
        <w:autoSpaceDN w:val="0"/>
        <w:adjustRightInd w:val="0"/>
        <w:jc w:val="left"/>
        <w:rPr>
          <w:rFonts w:ascii="ＭＳ 明朝" w:eastAsia="ＭＳ 明朝" w:cs="ＭＳ 明朝"/>
          <w:kern w:val="0"/>
          <w:sz w:val="23"/>
          <w:szCs w:val="23"/>
        </w:rPr>
      </w:pPr>
    </w:p>
    <w:p w:rsidR="00CB260F" w:rsidRPr="004C7611" w:rsidRDefault="00CB260F" w:rsidP="00CB260F">
      <w:pPr>
        <w:autoSpaceDE w:val="0"/>
        <w:autoSpaceDN w:val="0"/>
        <w:adjustRightInd w:val="0"/>
        <w:ind w:leftChars="-67" w:left="-141"/>
        <w:jc w:val="left"/>
        <w:rPr>
          <w:rFonts w:ascii="Meiryo UI" w:eastAsia="Meiryo UI" w:cs="Meiryo UI"/>
          <w:kern w:val="0"/>
          <w:sz w:val="23"/>
          <w:szCs w:val="23"/>
        </w:rPr>
      </w:pPr>
      <w:r w:rsidRPr="004C7611">
        <w:rPr>
          <w:rFonts w:ascii="Meiryo UI" w:eastAsia="Meiryo UI" w:cs="Meiryo UI" w:hint="eastAsia"/>
          <w:b/>
          <w:bCs/>
          <w:kern w:val="0"/>
          <w:sz w:val="23"/>
          <w:szCs w:val="23"/>
        </w:rPr>
        <w:t>２　現状における市の想定</w:t>
      </w:r>
    </w:p>
    <w:p w:rsidR="00CB260F" w:rsidRPr="004C7611" w:rsidRDefault="00CB260F" w:rsidP="00CB260F">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（１）分別回収見込量</w:t>
      </w:r>
      <w:r w:rsidRPr="004C7611">
        <w:rPr>
          <w:rFonts w:ascii="ＭＳ 明朝" w:eastAsia="ＭＳ 明朝" w:cs="ＭＳ 明朝"/>
          <w:kern w:val="0"/>
          <w:sz w:val="23"/>
          <w:szCs w:val="23"/>
        </w:rPr>
        <w:t xml:space="preserve"> </w:t>
      </w:r>
    </w:p>
    <w:p w:rsidR="00CB260F" w:rsidRPr="004C7611" w:rsidRDefault="00CB260F" w:rsidP="00CB260F">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 xml:space="preserve">　　分別回収見込量※は、年間約５，０００トンを想定しています。</w:t>
      </w:r>
    </w:p>
    <w:p w:rsidR="00CB260F" w:rsidRPr="004C7611" w:rsidRDefault="00CB260F" w:rsidP="00CB260F">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 xml:space="preserve">　　（容器包装プラスチックと製品プラスチックの割合は約５：１）</w:t>
      </w:r>
    </w:p>
    <w:p w:rsidR="00CB260F" w:rsidRPr="004C7611" w:rsidRDefault="00CB260F" w:rsidP="00CB260F">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 xml:space="preserve">　</w:t>
      </w:r>
      <w:r w:rsidR="002B1B6A" w:rsidRPr="004C7611">
        <w:rPr>
          <w:rFonts w:ascii="ＭＳ 明朝" w:eastAsia="ＭＳ 明朝" w:cs="ＭＳ 明朝" w:hint="eastAsia"/>
          <w:kern w:val="0"/>
          <w:sz w:val="23"/>
          <w:szCs w:val="23"/>
        </w:rPr>
        <w:t xml:space="preserve">　</w:t>
      </w:r>
      <w:r w:rsidRPr="004C7611">
        <w:rPr>
          <w:rFonts w:ascii="ＭＳ 明朝" w:eastAsia="ＭＳ 明朝" w:cs="ＭＳ 明朝" w:hint="eastAsia"/>
          <w:kern w:val="0"/>
          <w:sz w:val="23"/>
          <w:szCs w:val="23"/>
        </w:rPr>
        <w:t xml:space="preserve">　※プラスチック以外の不適物の混入量は含まない</w:t>
      </w:r>
    </w:p>
    <w:p w:rsidR="00CB260F" w:rsidRPr="004C7611" w:rsidRDefault="00CB260F" w:rsidP="00CB260F">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（２）収集運搬・搬入体制</w:t>
      </w:r>
    </w:p>
    <w:p w:rsidR="00CB260F" w:rsidRPr="004C7611" w:rsidRDefault="002B1B6A" w:rsidP="00CB260F">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 xml:space="preserve">　</w:t>
      </w:r>
      <w:r w:rsidR="00CB260F" w:rsidRPr="004C7611">
        <w:rPr>
          <w:rFonts w:ascii="ＭＳ 明朝" w:eastAsia="ＭＳ 明朝" w:cs="ＭＳ 明朝" w:hint="eastAsia"/>
          <w:kern w:val="0"/>
          <w:sz w:val="23"/>
          <w:szCs w:val="23"/>
        </w:rPr>
        <w:t xml:space="preserve">　本市または本市が委託した</w:t>
      </w:r>
      <w:r w:rsidRPr="004C7611">
        <w:rPr>
          <w:rFonts w:ascii="ＭＳ 明朝" w:eastAsia="ＭＳ 明朝" w:cs="ＭＳ 明朝" w:hint="eastAsia"/>
          <w:kern w:val="0"/>
          <w:sz w:val="23"/>
          <w:szCs w:val="23"/>
        </w:rPr>
        <w:t>収集運搬</w:t>
      </w:r>
      <w:r w:rsidR="00CB260F" w:rsidRPr="004C7611">
        <w:rPr>
          <w:rFonts w:ascii="ＭＳ 明朝" w:eastAsia="ＭＳ 明朝" w:cs="ＭＳ 明朝" w:hint="eastAsia"/>
          <w:kern w:val="0"/>
          <w:sz w:val="23"/>
          <w:szCs w:val="23"/>
        </w:rPr>
        <w:t>事業者が、民間事業者</w:t>
      </w:r>
      <w:r w:rsidRPr="004C7611">
        <w:rPr>
          <w:rFonts w:ascii="ＭＳ 明朝" w:eastAsia="ＭＳ 明朝" w:cs="ＭＳ 明朝" w:hint="eastAsia"/>
          <w:kern w:val="0"/>
          <w:sz w:val="23"/>
          <w:szCs w:val="23"/>
        </w:rPr>
        <w:t>（中間処理・再資源化処理）</w:t>
      </w:r>
      <w:r w:rsidR="00CB260F" w:rsidRPr="004C7611">
        <w:rPr>
          <w:rFonts w:ascii="ＭＳ 明朝" w:eastAsia="ＭＳ 明朝" w:cs="ＭＳ 明朝" w:hint="eastAsia"/>
          <w:kern w:val="0"/>
          <w:sz w:val="23"/>
          <w:szCs w:val="23"/>
        </w:rPr>
        <w:t>が設置する中間処理及び一時保管施設に直接搬入します（本市</w:t>
      </w:r>
      <w:r w:rsidRPr="004C7611">
        <w:rPr>
          <w:rFonts w:ascii="ＭＳ 明朝" w:eastAsia="ＭＳ 明朝" w:cs="ＭＳ 明朝" w:hint="eastAsia"/>
          <w:kern w:val="0"/>
          <w:sz w:val="23"/>
          <w:szCs w:val="23"/>
        </w:rPr>
        <w:t>が所有する施設では</w:t>
      </w:r>
      <w:r w:rsidR="00CB260F" w:rsidRPr="004C7611">
        <w:rPr>
          <w:rFonts w:ascii="ＭＳ 明朝" w:eastAsia="ＭＳ 明朝" w:cs="ＭＳ 明朝" w:hint="eastAsia"/>
          <w:kern w:val="0"/>
          <w:sz w:val="23"/>
          <w:szCs w:val="23"/>
        </w:rPr>
        <w:t>一時保管</w:t>
      </w:r>
      <w:r w:rsidRPr="004C7611">
        <w:rPr>
          <w:rFonts w:ascii="ＭＳ 明朝" w:eastAsia="ＭＳ 明朝" w:cs="ＭＳ 明朝" w:hint="eastAsia"/>
          <w:kern w:val="0"/>
          <w:sz w:val="23"/>
          <w:szCs w:val="23"/>
        </w:rPr>
        <w:t>等は行いません</w:t>
      </w:r>
      <w:r w:rsidR="00CB260F" w:rsidRPr="004C7611">
        <w:rPr>
          <w:rFonts w:ascii="ＭＳ 明朝" w:eastAsia="ＭＳ 明朝" w:cs="ＭＳ 明朝" w:hint="eastAsia"/>
          <w:kern w:val="0"/>
          <w:sz w:val="23"/>
          <w:szCs w:val="23"/>
        </w:rPr>
        <w:t>）。</w:t>
      </w:r>
    </w:p>
    <w:p w:rsidR="00CB260F" w:rsidRPr="004C7611" w:rsidRDefault="00CB260F" w:rsidP="00CB260F">
      <w:pPr>
        <w:autoSpaceDE w:val="0"/>
        <w:autoSpaceDN w:val="0"/>
        <w:adjustRightInd w:val="0"/>
        <w:jc w:val="left"/>
        <w:rPr>
          <w:rFonts w:ascii="ＭＳ 明朝" w:eastAsia="ＭＳ 明朝" w:cs="ＭＳ 明朝"/>
          <w:kern w:val="0"/>
          <w:sz w:val="23"/>
          <w:szCs w:val="23"/>
        </w:rPr>
      </w:pPr>
    </w:p>
    <w:p w:rsidR="00C01ECB" w:rsidRPr="004C7611" w:rsidRDefault="00CB260F" w:rsidP="00C44C43">
      <w:pPr>
        <w:autoSpaceDE w:val="0"/>
        <w:autoSpaceDN w:val="0"/>
        <w:adjustRightInd w:val="0"/>
        <w:ind w:leftChars="-67" w:left="-141"/>
        <w:jc w:val="left"/>
        <w:rPr>
          <w:rFonts w:ascii="Meiryo UI" w:eastAsia="Meiryo UI" w:cs="Meiryo UI"/>
          <w:b/>
          <w:bCs/>
          <w:kern w:val="0"/>
          <w:sz w:val="23"/>
          <w:szCs w:val="23"/>
        </w:rPr>
      </w:pPr>
      <w:r w:rsidRPr="004C7611">
        <w:rPr>
          <w:rFonts w:ascii="Meiryo UI" w:eastAsia="Meiryo UI" w:cs="Meiryo UI" w:hint="eastAsia"/>
          <w:b/>
          <w:bCs/>
          <w:kern w:val="0"/>
          <w:sz w:val="23"/>
          <w:szCs w:val="23"/>
        </w:rPr>
        <w:t>３</w:t>
      </w:r>
      <w:r w:rsidR="00760A42" w:rsidRPr="004C7611">
        <w:rPr>
          <w:rFonts w:ascii="Meiryo UI" w:eastAsia="Meiryo UI" w:cs="Meiryo UI" w:hint="eastAsia"/>
          <w:b/>
          <w:bCs/>
          <w:kern w:val="0"/>
          <w:sz w:val="23"/>
          <w:szCs w:val="23"/>
        </w:rPr>
        <w:t xml:space="preserve">　</w:t>
      </w:r>
      <w:r w:rsidR="00C01ECB" w:rsidRPr="004C7611">
        <w:rPr>
          <w:rFonts w:ascii="Meiryo UI" w:eastAsia="Meiryo UI" w:cs="Meiryo UI" w:hint="eastAsia"/>
          <w:b/>
          <w:bCs/>
          <w:kern w:val="0"/>
          <w:sz w:val="23"/>
          <w:szCs w:val="23"/>
        </w:rPr>
        <w:t>調査の方法</w:t>
      </w:r>
    </w:p>
    <w:p w:rsidR="001D25CE" w:rsidRPr="004C7611" w:rsidRDefault="007C4174" w:rsidP="001D25CE">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 xml:space="preserve">　</w:t>
      </w:r>
      <w:r w:rsidR="00C01ECB" w:rsidRPr="004C7611">
        <w:rPr>
          <w:rFonts w:ascii="ＭＳ 明朝" w:eastAsia="ＭＳ 明朝" w:cs="ＭＳ 明朝" w:hint="eastAsia"/>
          <w:kern w:val="0"/>
          <w:sz w:val="23"/>
          <w:szCs w:val="23"/>
        </w:rPr>
        <w:t>本調査では、協力いただける民間事業者から、</w:t>
      </w:r>
      <w:r w:rsidR="001365B8" w:rsidRPr="004C7611">
        <w:rPr>
          <w:rFonts w:ascii="ＭＳ 明朝" w:eastAsia="ＭＳ 明朝" w:cs="ＭＳ 明朝" w:hint="eastAsia"/>
          <w:kern w:val="0"/>
          <w:sz w:val="23"/>
          <w:szCs w:val="23"/>
        </w:rPr>
        <w:t>プラスチック資源循環促進法に基づく</w:t>
      </w:r>
      <w:r w:rsidR="00AD53A1" w:rsidRPr="004C7611">
        <w:rPr>
          <w:rFonts w:ascii="ＭＳ 明朝" w:eastAsia="ＭＳ 明朝" w:cs="ＭＳ 明朝" w:hint="eastAsia"/>
          <w:kern w:val="0"/>
          <w:sz w:val="23"/>
          <w:szCs w:val="23"/>
        </w:rPr>
        <w:t>中間処理及び再商品化の</w:t>
      </w:r>
      <w:r w:rsidR="001365B8" w:rsidRPr="004C7611">
        <w:rPr>
          <w:rFonts w:ascii="ＭＳ 明朝" w:eastAsia="ＭＳ 明朝" w:cs="ＭＳ 明朝" w:hint="eastAsia"/>
          <w:kern w:val="0"/>
          <w:sz w:val="23"/>
          <w:szCs w:val="23"/>
        </w:rPr>
        <w:t>手法</w:t>
      </w:r>
      <w:r w:rsidR="00C01ECB" w:rsidRPr="004C7611">
        <w:rPr>
          <w:rFonts w:ascii="ＭＳ 明朝" w:eastAsia="ＭＳ 明朝" w:cs="ＭＳ 明朝" w:hint="eastAsia"/>
          <w:kern w:val="0"/>
          <w:sz w:val="23"/>
          <w:szCs w:val="23"/>
        </w:rPr>
        <w:t>等について個別対話にて御意見を伺います。</w:t>
      </w:r>
    </w:p>
    <w:p w:rsidR="001D25CE" w:rsidRPr="004C7611" w:rsidRDefault="001D25CE" w:rsidP="001D25CE">
      <w:pPr>
        <w:autoSpaceDE w:val="0"/>
        <w:autoSpaceDN w:val="0"/>
        <w:adjustRightInd w:val="0"/>
        <w:jc w:val="left"/>
        <w:rPr>
          <w:rFonts w:ascii="ＭＳ 明朝" w:eastAsia="ＭＳ 明朝" w:cs="ＭＳ 明朝"/>
          <w:b/>
          <w:bCs/>
          <w:kern w:val="0"/>
          <w:sz w:val="23"/>
          <w:szCs w:val="23"/>
        </w:rPr>
      </w:pPr>
    </w:p>
    <w:p w:rsidR="00C01ECB" w:rsidRPr="004C7611" w:rsidRDefault="00CB260F" w:rsidP="00CB260F">
      <w:pPr>
        <w:autoSpaceDE w:val="0"/>
        <w:autoSpaceDN w:val="0"/>
        <w:adjustRightInd w:val="0"/>
        <w:ind w:leftChars="-67" w:left="-141"/>
        <w:jc w:val="left"/>
        <w:rPr>
          <w:rFonts w:ascii="Meiryo UI" w:eastAsia="Meiryo UI" w:cs="Meiryo UI"/>
          <w:b/>
          <w:bCs/>
          <w:kern w:val="0"/>
          <w:sz w:val="23"/>
          <w:szCs w:val="23"/>
        </w:rPr>
      </w:pPr>
      <w:r w:rsidRPr="004C7611">
        <w:rPr>
          <w:rFonts w:ascii="Meiryo UI" w:eastAsia="Meiryo UI" w:cs="Meiryo UI" w:hint="eastAsia"/>
          <w:b/>
          <w:bCs/>
          <w:kern w:val="0"/>
          <w:sz w:val="23"/>
          <w:szCs w:val="23"/>
        </w:rPr>
        <w:t>４</w:t>
      </w:r>
      <w:r w:rsidR="00C44C43" w:rsidRPr="004C7611">
        <w:rPr>
          <w:rFonts w:ascii="Meiryo UI" w:eastAsia="Meiryo UI" w:cs="Meiryo UI" w:hint="eastAsia"/>
          <w:b/>
          <w:bCs/>
          <w:kern w:val="0"/>
          <w:sz w:val="23"/>
          <w:szCs w:val="23"/>
        </w:rPr>
        <w:t xml:space="preserve">　</w:t>
      </w:r>
      <w:r w:rsidR="00C01ECB" w:rsidRPr="004C7611">
        <w:rPr>
          <w:rFonts w:ascii="Meiryo UI" w:eastAsia="Meiryo UI" w:cs="Meiryo UI" w:hint="eastAsia"/>
          <w:b/>
          <w:bCs/>
          <w:kern w:val="0"/>
          <w:sz w:val="23"/>
          <w:szCs w:val="23"/>
        </w:rPr>
        <w:t>調査の内容</w:t>
      </w:r>
    </w:p>
    <w:p w:rsidR="00C01ECB" w:rsidRPr="004C7611" w:rsidRDefault="008413D4" w:rsidP="00C01ECB">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 xml:space="preserve">　</w:t>
      </w:r>
      <w:r w:rsidR="00C01ECB" w:rsidRPr="004C7611">
        <w:rPr>
          <w:rFonts w:ascii="ＭＳ 明朝" w:eastAsia="ＭＳ 明朝" w:cs="ＭＳ 明朝" w:hint="eastAsia"/>
          <w:kern w:val="0"/>
          <w:sz w:val="23"/>
          <w:szCs w:val="23"/>
        </w:rPr>
        <w:t>次の項目について</w:t>
      </w:r>
      <w:r w:rsidR="006E5732" w:rsidRPr="004C7611">
        <w:rPr>
          <w:rFonts w:ascii="ＭＳ 明朝" w:eastAsia="ＭＳ 明朝" w:cs="ＭＳ 明朝" w:hint="eastAsia"/>
          <w:kern w:val="0"/>
          <w:sz w:val="23"/>
          <w:szCs w:val="23"/>
        </w:rPr>
        <w:t>、現状で記載できる範囲で</w:t>
      </w:r>
      <w:r w:rsidR="00C01ECB" w:rsidRPr="004C7611">
        <w:rPr>
          <w:rFonts w:ascii="ＭＳ 明朝" w:eastAsia="ＭＳ 明朝" w:cs="ＭＳ 明朝" w:hint="eastAsia"/>
          <w:kern w:val="0"/>
          <w:sz w:val="23"/>
          <w:szCs w:val="23"/>
        </w:rPr>
        <w:t>御提案ください。</w:t>
      </w:r>
    </w:p>
    <w:p w:rsidR="00C01ECB" w:rsidRPr="004C7611" w:rsidRDefault="00C01ECB" w:rsidP="00C01ECB">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（１）</w:t>
      </w:r>
      <w:bookmarkStart w:id="0" w:name="_Hlk187144964"/>
      <w:r w:rsidR="00DA6368" w:rsidRPr="004C7611">
        <w:rPr>
          <w:rFonts w:ascii="ＭＳ 明朝" w:eastAsia="ＭＳ 明朝" w:cs="ＭＳ 明朝"/>
          <w:kern w:val="0"/>
          <w:sz w:val="23"/>
          <w:szCs w:val="23"/>
        </w:rPr>
        <w:t>受け入れ可能な基準</w:t>
      </w:r>
      <w:bookmarkEnd w:id="0"/>
    </w:p>
    <w:p w:rsidR="00C01ECB" w:rsidRPr="004C7611" w:rsidRDefault="00C01ECB" w:rsidP="00C01ECB">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（２）</w:t>
      </w:r>
      <w:r w:rsidR="00DA6368" w:rsidRPr="004C7611">
        <w:rPr>
          <w:rFonts w:ascii="ＭＳ 明朝" w:eastAsia="ＭＳ 明朝" w:cs="ＭＳ 明朝"/>
          <w:kern w:val="0"/>
          <w:sz w:val="23"/>
          <w:szCs w:val="23"/>
        </w:rPr>
        <w:t>受入可能量</w:t>
      </w:r>
      <w:r w:rsidR="00D24322" w:rsidRPr="004C7611">
        <w:rPr>
          <w:rFonts w:ascii="ＭＳ 明朝" w:eastAsia="ＭＳ 明朝" w:cs="ＭＳ 明朝" w:hint="eastAsia"/>
          <w:kern w:val="0"/>
          <w:sz w:val="23"/>
          <w:szCs w:val="23"/>
        </w:rPr>
        <w:t>（最大、最小）</w:t>
      </w:r>
    </w:p>
    <w:p w:rsidR="00C01ECB" w:rsidRPr="004C7611" w:rsidRDefault="00C01ECB" w:rsidP="00C01ECB">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（３）</w:t>
      </w:r>
      <w:r w:rsidR="00DA6368" w:rsidRPr="004C7611">
        <w:rPr>
          <w:rFonts w:ascii="ＭＳ 明朝" w:eastAsia="ＭＳ 明朝" w:cs="ＭＳ 明朝"/>
          <w:kern w:val="0"/>
          <w:sz w:val="23"/>
          <w:szCs w:val="23"/>
        </w:rPr>
        <w:t>受入条件（荷姿、搬入条件、搬入方法等）</w:t>
      </w:r>
    </w:p>
    <w:p w:rsidR="00C01ECB" w:rsidRPr="004C7611" w:rsidRDefault="00C01ECB" w:rsidP="00C01ECB">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（４）</w:t>
      </w:r>
      <w:r w:rsidR="00DA6368" w:rsidRPr="004C7611">
        <w:rPr>
          <w:rFonts w:ascii="ＭＳ 明朝" w:eastAsia="ＭＳ 明朝" w:cs="ＭＳ 明朝"/>
          <w:kern w:val="0"/>
          <w:sz w:val="23"/>
          <w:szCs w:val="23"/>
        </w:rPr>
        <w:t>受入開始時期</w:t>
      </w:r>
    </w:p>
    <w:p w:rsidR="00C01ECB" w:rsidRPr="004C7611" w:rsidRDefault="00C01ECB" w:rsidP="00C01ECB">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（５）</w:t>
      </w:r>
      <w:r w:rsidR="00DA6368" w:rsidRPr="004C7611">
        <w:rPr>
          <w:rFonts w:ascii="ＭＳ 明朝" w:eastAsia="ＭＳ 明朝" w:cs="ＭＳ 明朝"/>
          <w:kern w:val="0"/>
          <w:sz w:val="23"/>
          <w:szCs w:val="23"/>
        </w:rPr>
        <w:t>受入場所</w:t>
      </w:r>
    </w:p>
    <w:p w:rsidR="00C01ECB" w:rsidRPr="004C7611" w:rsidRDefault="00C01ECB" w:rsidP="00C01ECB">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（６）</w:t>
      </w:r>
      <w:r w:rsidR="00DA6368" w:rsidRPr="004C7611">
        <w:rPr>
          <w:rFonts w:ascii="ＭＳ 明朝" w:eastAsia="ＭＳ 明朝" w:cs="ＭＳ 明朝"/>
          <w:kern w:val="0"/>
          <w:sz w:val="23"/>
          <w:szCs w:val="23"/>
        </w:rPr>
        <w:t>中間処理又は再商品化の工程及び手法</w:t>
      </w:r>
    </w:p>
    <w:p w:rsidR="00C01ECB" w:rsidRPr="004C7611" w:rsidRDefault="00C01ECB" w:rsidP="00C01ECB">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（７）</w:t>
      </w:r>
      <w:r w:rsidR="00DA6368" w:rsidRPr="004C7611">
        <w:rPr>
          <w:rFonts w:ascii="ＭＳ 明朝" w:eastAsia="ＭＳ 明朝" w:cs="ＭＳ 明朝"/>
          <w:kern w:val="0"/>
          <w:sz w:val="23"/>
          <w:szCs w:val="23"/>
        </w:rPr>
        <w:t>中間処理又は再商品化に要する概算費用（１トンあたり税抜き金額）</w:t>
      </w:r>
    </w:p>
    <w:p w:rsidR="00C01ECB" w:rsidRPr="004C7611" w:rsidRDefault="00C01ECB" w:rsidP="00C01ECB">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（８）</w:t>
      </w:r>
      <w:r w:rsidR="00DA6368" w:rsidRPr="004C7611">
        <w:rPr>
          <w:rFonts w:ascii="ＭＳ 明朝" w:eastAsia="ＭＳ 明朝" w:cs="ＭＳ 明朝"/>
          <w:kern w:val="0"/>
          <w:sz w:val="23"/>
          <w:szCs w:val="23"/>
        </w:rPr>
        <w:t>処理工程における環境負荷軽減の効果</w:t>
      </w:r>
    </w:p>
    <w:p w:rsidR="00DA6368" w:rsidRPr="004C7611" w:rsidRDefault="00DA6368" w:rsidP="00DA6368">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（９）事業化の条件</w:t>
      </w:r>
    </w:p>
    <w:p w:rsidR="00C01ECB" w:rsidRPr="004C7611" w:rsidRDefault="00C01ECB" w:rsidP="00C01ECB">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※その他項目についても自由に御提案ください。</w:t>
      </w:r>
    </w:p>
    <w:p w:rsidR="00760A42" w:rsidRPr="004C7611" w:rsidRDefault="00760A42" w:rsidP="00C01ECB">
      <w:pPr>
        <w:autoSpaceDE w:val="0"/>
        <w:autoSpaceDN w:val="0"/>
        <w:adjustRightInd w:val="0"/>
        <w:jc w:val="left"/>
        <w:rPr>
          <w:rFonts w:ascii="ＭＳ 明朝" w:eastAsia="ＭＳ 明朝" w:cs="ＭＳ 明朝"/>
          <w:kern w:val="0"/>
          <w:sz w:val="23"/>
          <w:szCs w:val="23"/>
        </w:rPr>
      </w:pPr>
    </w:p>
    <w:p w:rsidR="00C01ECB" w:rsidRPr="004C7611" w:rsidRDefault="008413D4" w:rsidP="00C44C43">
      <w:pPr>
        <w:autoSpaceDE w:val="0"/>
        <w:autoSpaceDN w:val="0"/>
        <w:adjustRightInd w:val="0"/>
        <w:ind w:leftChars="-67" w:left="-141"/>
        <w:jc w:val="left"/>
        <w:rPr>
          <w:rFonts w:ascii="Meiryo UI" w:eastAsia="Meiryo UI" w:cs="Meiryo UI"/>
          <w:kern w:val="0"/>
          <w:sz w:val="23"/>
          <w:szCs w:val="23"/>
        </w:rPr>
      </w:pPr>
      <w:r w:rsidRPr="004C7611">
        <w:rPr>
          <w:rFonts w:ascii="Meiryo UI" w:eastAsia="Meiryo UI" w:cs="Meiryo UI" w:hint="eastAsia"/>
          <w:b/>
          <w:bCs/>
          <w:kern w:val="0"/>
          <w:sz w:val="23"/>
          <w:szCs w:val="23"/>
        </w:rPr>
        <w:t>５</w:t>
      </w:r>
      <w:r w:rsidR="00C44C43" w:rsidRPr="004C7611">
        <w:rPr>
          <w:rFonts w:ascii="Meiryo UI" w:eastAsia="Meiryo UI" w:cs="Meiryo UI" w:hint="eastAsia"/>
          <w:b/>
          <w:bCs/>
          <w:kern w:val="0"/>
          <w:sz w:val="23"/>
          <w:szCs w:val="23"/>
        </w:rPr>
        <w:t xml:space="preserve">　</w:t>
      </w:r>
      <w:r w:rsidR="00186BB4" w:rsidRPr="004C7611">
        <w:rPr>
          <w:rFonts w:ascii="Meiryo UI" w:eastAsia="Meiryo UI" w:cs="Meiryo UI" w:hint="eastAsia"/>
          <w:b/>
          <w:bCs/>
          <w:kern w:val="0"/>
          <w:sz w:val="23"/>
          <w:szCs w:val="23"/>
        </w:rPr>
        <w:t>調査スケジュール</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3827"/>
      </w:tblGrid>
      <w:tr w:rsidR="004C7611" w:rsidRPr="004C7611" w:rsidTr="00CD2BBC">
        <w:trPr>
          <w:trHeight w:val="120"/>
        </w:trPr>
        <w:tc>
          <w:tcPr>
            <w:tcW w:w="3827" w:type="dxa"/>
            <w:vAlign w:val="center"/>
          </w:tcPr>
          <w:p w:rsidR="00C01ECB" w:rsidRPr="004C7611" w:rsidRDefault="00C01ECB" w:rsidP="00C01ECB">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実施要領の公表</w:t>
            </w:r>
          </w:p>
        </w:tc>
        <w:tc>
          <w:tcPr>
            <w:tcW w:w="3827" w:type="dxa"/>
          </w:tcPr>
          <w:p w:rsidR="00C01ECB" w:rsidRPr="004C7611" w:rsidRDefault="00C01ECB" w:rsidP="00C01ECB">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令和</w:t>
            </w:r>
            <w:r w:rsidR="00186BB4" w:rsidRPr="004C7611">
              <w:rPr>
                <w:rFonts w:ascii="ＭＳ 明朝" w:eastAsia="ＭＳ 明朝" w:cs="ＭＳ 明朝" w:hint="eastAsia"/>
                <w:kern w:val="0"/>
                <w:sz w:val="23"/>
                <w:szCs w:val="23"/>
              </w:rPr>
              <w:t>７</w:t>
            </w:r>
            <w:r w:rsidRPr="004C7611">
              <w:rPr>
                <w:rFonts w:ascii="ＭＳ 明朝" w:eastAsia="ＭＳ 明朝" w:cs="ＭＳ 明朝" w:hint="eastAsia"/>
                <w:kern w:val="0"/>
                <w:sz w:val="23"/>
                <w:szCs w:val="23"/>
              </w:rPr>
              <w:t>年</w:t>
            </w:r>
            <w:r w:rsidR="00186BB4" w:rsidRPr="004C7611">
              <w:rPr>
                <w:rFonts w:ascii="ＭＳ 明朝" w:eastAsia="ＭＳ 明朝" w:cs="ＭＳ 明朝" w:hint="eastAsia"/>
                <w:kern w:val="0"/>
                <w:sz w:val="23"/>
                <w:szCs w:val="23"/>
              </w:rPr>
              <w:t>１</w:t>
            </w:r>
            <w:r w:rsidRPr="004C7611">
              <w:rPr>
                <w:rFonts w:ascii="ＭＳ 明朝" w:eastAsia="ＭＳ 明朝" w:cs="ＭＳ 明朝" w:hint="eastAsia"/>
                <w:kern w:val="0"/>
                <w:sz w:val="23"/>
                <w:szCs w:val="23"/>
              </w:rPr>
              <w:t>月</w:t>
            </w:r>
            <w:r w:rsidR="00CD2BBC" w:rsidRPr="004C7611">
              <w:rPr>
                <w:rFonts w:ascii="ＭＳ 明朝" w:eastAsia="ＭＳ 明朝" w:cs="ＭＳ 明朝" w:hint="eastAsia"/>
                <w:kern w:val="0"/>
                <w:sz w:val="23"/>
                <w:szCs w:val="23"/>
              </w:rPr>
              <w:t>２０</w:t>
            </w:r>
            <w:r w:rsidRPr="004C7611">
              <w:rPr>
                <w:rFonts w:ascii="ＭＳ 明朝" w:eastAsia="ＭＳ 明朝" w:cs="ＭＳ 明朝" w:hint="eastAsia"/>
                <w:kern w:val="0"/>
                <w:sz w:val="23"/>
                <w:szCs w:val="23"/>
              </w:rPr>
              <w:t>日（</w:t>
            </w:r>
            <w:r w:rsidR="00CD2BBC" w:rsidRPr="004C7611">
              <w:rPr>
                <w:rFonts w:ascii="ＭＳ 明朝" w:eastAsia="ＭＳ 明朝" w:cs="ＭＳ 明朝" w:hint="eastAsia"/>
                <w:kern w:val="0"/>
                <w:sz w:val="23"/>
                <w:szCs w:val="23"/>
              </w:rPr>
              <w:t>月</w:t>
            </w:r>
            <w:r w:rsidRPr="004C7611">
              <w:rPr>
                <w:rFonts w:ascii="ＭＳ 明朝" w:eastAsia="ＭＳ 明朝" w:cs="ＭＳ 明朝" w:hint="eastAsia"/>
                <w:kern w:val="0"/>
                <w:sz w:val="23"/>
                <w:szCs w:val="23"/>
              </w:rPr>
              <w:t>）</w:t>
            </w:r>
          </w:p>
        </w:tc>
      </w:tr>
      <w:tr w:rsidR="004C7611" w:rsidRPr="004C7611" w:rsidTr="00CD2BBC">
        <w:trPr>
          <w:trHeight w:val="120"/>
        </w:trPr>
        <w:tc>
          <w:tcPr>
            <w:tcW w:w="3827" w:type="dxa"/>
            <w:vAlign w:val="center"/>
          </w:tcPr>
          <w:p w:rsidR="00C01ECB" w:rsidRPr="004C7611" w:rsidRDefault="00C01ECB" w:rsidP="00C01ECB">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質問の送付期限</w:t>
            </w:r>
          </w:p>
        </w:tc>
        <w:tc>
          <w:tcPr>
            <w:tcW w:w="3827" w:type="dxa"/>
          </w:tcPr>
          <w:p w:rsidR="00C01ECB" w:rsidRPr="004C7611" w:rsidRDefault="00C01ECB" w:rsidP="00C01ECB">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令和</w:t>
            </w:r>
            <w:r w:rsidR="00186BB4" w:rsidRPr="004C7611">
              <w:rPr>
                <w:rFonts w:ascii="ＭＳ 明朝" w:eastAsia="ＭＳ 明朝" w:cs="ＭＳ 明朝" w:hint="eastAsia"/>
                <w:kern w:val="0"/>
                <w:sz w:val="23"/>
                <w:szCs w:val="23"/>
              </w:rPr>
              <w:t>７</w:t>
            </w:r>
            <w:r w:rsidRPr="004C7611">
              <w:rPr>
                <w:rFonts w:ascii="ＭＳ 明朝" w:eastAsia="ＭＳ 明朝" w:cs="ＭＳ 明朝" w:hint="eastAsia"/>
                <w:kern w:val="0"/>
                <w:sz w:val="23"/>
                <w:szCs w:val="23"/>
              </w:rPr>
              <w:t>年</w:t>
            </w:r>
            <w:r w:rsidR="00186BB4" w:rsidRPr="004C7611">
              <w:rPr>
                <w:rFonts w:ascii="ＭＳ 明朝" w:eastAsia="ＭＳ 明朝" w:cs="ＭＳ 明朝" w:hint="eastAsia"/>
                <w:kern w:val="0"/>
                <w:sz w:val="23"/>
                <w:szCs w:val="23"/>
              </w:rPr>
              <w:t>１</w:t>
            </w:r>
            <w:r w:rsidRPr="004C7611">
              <w:rPr>
                <w:rFonts w:ascii="ＭＳ 明朝" w:eastAsia="ＭＳ 明朝" w:cs="ＭＳ 明朝" w:hint="eastAsia"/>
                <w:kern w:val="0"/>
                <w:sz w:val="23"/>
                <w:szCs w:val="23"/>
              </w:rPr>
              <w:t>月</w:t>
            </w:r>
            <w:r w:rsidR="00186BB4" w:rsidRPr="004C7611">
              <w:rPr>
                <w:rFonts w:ascii="ＭＳ 明朝" w:eastAsia="ＭＳ 明朝" w:cs="ＭＳ 明朝" w:hint="eastAsia"/>
                <w:kern w:val="0"/>
                <w:sz w:val="23"/>
                <w:szCs w:val="23"/>
              </w:rPr>
              <w:t>２</w:t>
            </w:r>
            <w:r w:rsidR="00CD2BBC" w:rsidRPr="004C7611">
              <w:rPr>
                <w:rFonts w:ascii="ＭＳ 明朝" w:eastAsia="ＭＳ 明朝" w:cs="ＭＳ 明朝" w:hint="eastAsia"/>
                <w:kern w:val="0"/>
                <w:sz w:val="23"/>
                <w:szCs w:val="23"/>
              </w:rPr>
              <w:t>７</w:t>
            </w:r>
            <w:r w:rsidRPr="004C7611">
              <w:rPr>
                <w:rFonts w:ascii="ＭＳ 明朝" w:eastAsia="ＭＳ 明朝" w:cs="ＭＳ 明朝" w:hint="eastAsia"/>
                <w:kern w:val="0"/>
                <w:sz w:val="23"/>
                <w:szCs w:val="23"/>
              </w:rPr>
              <w:t>日（月）</w:t>
            </w:r>
          </w:p>
        </w:tc>
      </w:tr>
      <w:tr w:rsidR="004C7611" w:rsidRPr="004C7611" w:rsidTr="00CD2BBC">
        <w:trPr>
          <w:trHeight w:val="120"/>
        </w:trPr>
        <w:tc>
          <w:tcPr>
            <w:tcW w:w="3827" w:type="dxa"/>
            <w:vAlign w:val="center"/>
          </w:tcPr>
          <w:p w:rsidR="00C01ECB" w:rsidRPr="004C7611" w:rsidRDefault="00C01ECB" w:rsidP="00C01ECB">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質問への回答の公表</w:t>
            </w:r>
          </w:p>
        </w:tc>
        <w:tc>
          <w:tcPr>
            <w:tcW w:w="3827" w:type="dxa"/>
          </w:tcPr>
          <w:p w:rsidR="00C01ECB" w:rsidRPr="004C7611" w:rsidRDefault="00C01ECB" w:rsidP="00C01ECB">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令和</w:t>
            </w:r>
            <w:r w:rsidR="00186BB4" w:rsidRPr="004C7611">
              <w:rPr>
                <w:rFonts w:ascii="ＭＳ 明朝" w:eastAsia="ＭＳ 明朝" w:cs="ＭＳ 明朝" w:hint="eastAsia"/>
                <w:kern w:val="0"/>
                <w:sz w:val="23"/>
                <w:szCs w:val="23"/>
              </w:rPr>
              <w:t>７</w:t>
            </w:r>
            <w:r w:rsidRPr="004C7611">
              <w:rPr>
                <w:rFonts w:ascii="ＭＳ 明朝" w:eastAsia="ＭＳ 明朝" w:cs="ＭＳ 明朝" w:hint="eastAsia"/>
                <w:kern w:val="0"/>
                <w:sz w:val="23"/>
                <w:szCs w:val="23"/>
              </w:rPr>
              <w:t>年</w:t>
            </w:r>
            <w:r w:rsidR="00186BB4" w:rsidRPr="004C7611">
              <w:rPr>
                <w:rFonts w:ascii="ＭＳ 明朝" w:eastAsia="ＭＳ 明朝" w:cs="ＭＳ 明朝" w:hint="eastAsia"/>
                <w:kern w:val="0"/>
                <w:sz w:val="23"/>
                <w:szCs w:val="23"/>
              </w:rPr>
              <w:t>１</w:t>
            </w:r>
            <w:r w:rsidRPr="004C7611">
              <w:rPr>
                <w:rFonts w:ascii="ＭＳ 明朝" w:eastAsia="ＭＳ 明朝" w:cs="ＭＳ 明朝" w:hint="eastAsia"/>
                <w:kern w:val="0"/>
                <w:sz w:val="23"/>
                <w:szCs w:val="23"/>
              </w:rPr>
              <w:t>月</w:t>
            </w:r>
            <w:r w:rsidR="00186BB4" w:rsidRPr="004C7611">
              <w:rPr>
                <w:rFonts w:ascii="ＭＳ 明朝" w:eastAsia="ＭＳ 明朝" w:cs="ＭＳ 明朝" w:hint="eastAsia"/>
                <w:kern w:val="0"/>
                <w:sz w:val="23"/>
                <w:szCs w:val="23"/>
              </w:rPr>
              <w:t>２</w:t>
            </w:r>
            <w:r w:rsidR="00CD2BBC" w:rsidRPr="004C7611">
              <w:rPr>
                <w:rFonts w:ascii="ＭＳ 明朝" w:eastAsia="ＭＳ 明朝" w:cs="ＭＳ 明朝" w:hint="eastAsia"/>
                <w:kern w:val="0"/>
                <w:sz w:val="23"/>
                <w:szCs w:val="23"/>
              </w:rPr>
              <w:t>９</w:t>
            </w:r>
            <w:r w:rsidRPr="004C7611">
              <w:rPr>
                <w:rFonts w:ascii="ＭＳ 明朝" w:eastAsia="ＭＳ 明朝" w:cs="ＭＳ 明朝" w:hint="eastAsia"/>
                <w:kern w:val="0"/>
                <w:sz w:val="23"/>
                <w:szCs w:val="23"/>
              </w:rPr>
              <w:t>日（</w:t>
            </w:r>
            <w:r w:rsidR="00186BB4" w:rsidRPr="004C7611">
              <w:rPr>
                <w:rFonts w:ascii="ＭＳ 明朝" w:eastAsia="ＭＳ 明朝" w:cs="ＭＳ 明朝" w:hint="eastAsia"/>
                <w:kern w:val="0"/>
                <w:sz w:val="23"/>
                <w:szCs w:val="23"/>
              </w:rPr>
              <w:t>水</w:t>
            </w:r>
            <w:r w:rsidRPr="004C7611">
              <w:rPr>
                <w:rFonts w:ascii="ＭＳ 明朝" w:eastAsia="ＭＳ 明朝" w:cs="ＭＳ 明朝" w:hint="eastAsia"/>
                <w:kern w:val="0"/>
                <w:sz w:val="23"/>
                <w:szCs w:val="23"/>
              </w:rPr>
              <w:t>）</w:t>
            </w:r>
          </w:p>
        </w:tc>
      </w:tr>
      <w:tr w:rsidR="004C7611" w:rsidRPr="004C7611" w:rsidTr="00CD2BBC">
        <w:trPr>
          <w:trHeight w:val="120"/>
        </w:trPr>
        <w:tc>
          <w:tcPr>
            <w:tcW w:w="3827" w:type="dxa"/>
            <w:vAlign w:val="center"/>
          </w:tcPr>
          <w:p w:rsidR="00C01ECB" w:rsidRPr="004C7611" w:rsidRDefault="00C01ECB" w:rsidP="00C01ECB">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調査参加申込期限</w:t>
            </w:r>
          </w:p>
        </w:tc>
        <w:tc>
          <w:tcPr>
            <w:tcW w:w="3827" w:type="dxa"/>
          </w:tcPr>
          <w:p w:rsidR="00C01ECB" w:rsidRPr="004C7611" w:rsidRDefault="00C01ECB" w:rsidP="00C01ECB">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令和</w:t>
            </w:r>
            <w:r w:rsidR="00186BB4" w:rsidRPr="004C7611">
              <w:rPr>
                <w:rFonts w:ascii="ＭＳ 明朝" w:eastAsia="ＭＳ 明朝" w:cs="ＭＳ 明朝" w:hint="eastAsia"/>
                <w:kern w:val="0"/>
                <w:sz w:val="23"/>
                <w:szCs w:val="23"/>
              </w:rPr>
              <w:t>７</w:t>
            </w:r>
            <w:r w:rsidRPr="004C7611">
              <w:rPr>
                <w:rFonts w:ascii="ＭＳ 明朝" w:eastAsia="ＭＳ 明朝" w:cs="ＭＳ 明朝" w:hint="eastAsia"/>
                <w:kern w:val="0"/>
                <w:sz w:val="23"/>
                <w:szCs w:val="23"/>
              </w:rPr>
              <w:t>年</w:t>
            </w:r>
            <w:r w:rsidR="00CD2BBC" w:rsidRPr="004C7611">
              <w:rPr>
                <w:rFonts w:ascii="ＭＳ 明朝" w:eastAsia="ＭＳ 明朝" w:cs="ＭＳ 明朝" w:hint="eastAsia"/>
                <w:kern w:val="0"/>
                <w:sz w:val="23"/>
                <w:szCs w:val="23"/>
              </w:rPr>
              <w:t>２</w:t>
            </w:r>
            <w:r w:rsidRPr="004C7611">
              <w:rPr>
                <w:rFonts w:ascii="ＭＳ 明朝" w:eastAsia="ＭＳ 明朝" w:cs="ＭＳ 明朝" w:hint="eastAsia"/>
                <w:kern w:val="0"/>
                <w:sz w:val="23"/>
                <w:szCs w:val="23"/>
              </w:rPr>
              <w:t>月</w:t>
            </w:r>
            <w:r w:rsidR="00CD2BBC" w:rsidRPr="004C7611">
              <w:rPr>
                <w:rFonts w:ascii="ＭＳ 明朝" w:eastAsia="ＭＳ 明朝" w:cs="ＭＳ 明朝" w:hint="eastAsia"/>
                <w:kern w:val="0"/>
                <w:sz w:val="23"/>
                <w:szCs w:val="23"/>
              </w:rPr>
              <w:t xml:space="preserve">　４</w:t>
            </w:r>
            <w:r w:rsidR="00C44C43" w:rsidRPr="004C7611">
              <w:rPr>
                <w:rFonts w:ascii="ＭＳ 明朝" w:eastAsia="ＭＳ 明朝" w:cs="ＭＳ 明朝" w:hint="eastAsia"/>
                <w:kern w:val="0"/>
                <w:sz w:val="23"/>
                <w:szCs w:val="23"/>
              </w:rPr>
              <w:t>日（</w:t>
            </w:r>
            <w:r w:rsidR="00CD2BBC" w:rsidRPr="004C7611">
              <w:rPr>
                <w:rFonts w:ascii="ＭＳ 明朝" w:eastAsia="ＭＳ 明朝" w:cs="ＭＳ 明朝" w:hint="eastAsia"/>
                <w:kern w:val="0"/>
                <w:sz w:val="23"/>
                <w:szCs w:val="23"/>
              </w:rPr>
              <w:t>火</w:t>
            </w:r>
            <w:r w:rsidR="00C44C43" w:rsidRPr="004C7611">
              <w:rPr>
                <w:rFonts w:ascii="ＭＳ 明朝" w:eastAsia="ＭＳ 明朝" w:cs="ＭＳ 明朝" w:hint="eastAsia"/>
                <w:kern w:val="0"/>
                <w:sz w:val="23"/>
                <w:szCs w:val="23"/>
              </w:rPr>
              <w:t>）</w:t>
            </w:r>
          </w:p>
        </w:tc>
      </w:tr>
      <w:tr w:rsidR="004C7611" w:rsidRPr="004C7611" w:rsidTr="00CD2BBC">
        <w:trPr>
          <w:trHeight w:val="120"/>
        </w:trPr>
        <w:tc>
          <w:tcPr>
            <w:tcW w:w="3827" w:type="dxa"/>
            <w:vAlign w:val="center"/>
          </w:tcPr>
          <w:p w:rsidR="00C01ECB" w:rsidRPr="004C7611" w:rsidRDefault="00C01ECB" w:rsidP="00C01ECB">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調査実施日時及び場所の連絡</w:t>
            </w:r>
          </w:p>
        </w:tc>
        <w:tc>
          <w:tcPr>
            <w:tcW w:w="3827" w:type="dxa"/>
          </w:tcPr>
          <w:p w:rsidR="00C01ECB" w:rsidRPr="004C7611" w:rsidRDefault="00C01ECB" w:rsidP="00C01ECB">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令和</w:t>
            </w:r>
            <w:r w:rsidR="00186BB4" w:rsidRPr="004C7611">
              <w:rPr>
                <w:rFonts w:ascii="ＭＳ 明朝" w:eastAsia="ＭＳ 明朝" w:cs="ＭＳ 明朝" w:hint="eastAsia"/>
                <w:kern w:val="0"/>
                <w:sz w:val="23"/>
                <w:szCs w:val="23"/>
              </w:rPr>
              <w:t>７</w:t>
            </w:r>
            <w:r w:rsidRPr="004C7611">
              <w:rPr>
                <w:rFonts w:ascii="ＭＳ 明朝" w:eastAsia="ＭＳ 明朝" w:cs="ＭＳ 明朝" w:hint="eastAsia"/>
                <w:kern w:val="0"/>
                <w:sz w:val="23"/>
                <w:szCs w:val="23"/>
              </w:rPr>
              <w:t>年</w:t>
            </w:r>
            <w:r w:rsidR="00CD2BBC" w:rsidRPr="004C7611">
              <w:rPr>
                <w:rFonts w:ascii="ＭＳ 明朝" w:eastAsia="ＭＳ 明朝" w:cs="ＭＳ 明朝" w:hint="eastAsia"/>
                <w:kern w:val="0"/>
                <w:sz w:val="23"/>
                <w:szCs w:val="23"/>
              </w:rPr>
              <w:t>２</w:t>
            </w:r>
            <w:r w:rsidRPr="004C7611">
              <w:rPr>
                <w:rFonts w:ascii="ＭＳ 明朝" w:eastAsia="ＭＳ 明朝" w:cs="ＭＳ 明朝" w:hint="eastAsia"/>
                <w:kern w:val="0"/>
                <w:sz w:val="23"/>
                <w:szCs w:val="23"/>
              </w:rPr>
              <w:t>月</w:t>
            </w:r>
            <w:r w:rsidR="00CD2BBC" w:rsidRPr="004C7611">
              <w:rPr>
                <w:rFonts w:ascii="ＭＳ 明朝" w:eastAsia="ＭＳ 明朝" w:cs="ＭＳ 明朝" w:hint="eastAsia"/>
                <w:kern w:val="0"/>
                <w:sz w:val="23"/>
                <w:szCs w:val="23"/>
              </w:rPr>
              <w:t xml:space="preserve">　５</w:t>
            </w:r>
            <w:r w:rsidRPr="004C7611">
              <w:rPr>
                <w:rFonts w:ascii="ＭＳ 明朝" w:eastAsia="ＭＳ 明朝" w:cs="ＭＳ 明朝" w:hint="eastAsia"/>
                <w:kern w:val="0"/>
                <w:sz w:val="23"/>
                <w:szCs w:val="23"/>
              </w:rPr>
              <w:t>日（</w:t>
            </w:r>
            <w:r w:rsidR="00CD2BBC" w:rsidRPr="004C7611">
              <w:rPr>
                <w:rFonts w:ascii="ＭＳ 明朝" w:eastAsia="ＭＳ 明朝" w:cs="ＭＳ 明朝" w:hint="eastAsia"/>
                <w:kern w:val="0"/>
                <w:sz w:val="23"/>
                <w:szCs w:val="23"/>
              </w:rPr>
              <w:t>水</w:t>
            </w:r>
            <w:r w:rsidRPr="004C7611">
              <w:rPr>
                <w:rFonts w:ascii="ＭＳ 明朝" w:eastAsia="ＭＳ 明朝" w:cs="ＭＳ 明朝" w:hint="eastAsia"/>
                <w:kern w:val="0"/>
                <w:sz w:val="23"/>
                <w:szCs w:val="23"/>
              </w:rPr>
              <w:t>）</w:t>
            </w:r>
          </w:p>
        </w:tc>
      </w:tr>
      <w:tr w:rsidR="00C01ECB" w:rsidRPr="004C7611" w:rsidTr="00CD2BBC">
        <w:trPr>
          <w:trHeight w:val="300"/>
        </w:trPr>
        <w:tc>
          <w:tcPr>
            <w:tcW w:w="3827" w:type="dxa"/>
            <w:vAlign w:val="center"/>
          </w:tcPr>
          <w:p w:rsidR="00C01ECB" w:rsidRPr="004C7611" w:rsidRDefault="00C01ECB" w:rsidP="00C01ECB">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調査の実施</w:t>
            </w:r>
          </w:p>
        </w:tc>
        <w:tc>
          <w:tcPr>
            <w:tcW w:w="3827" w:type="dxa"/>
          </w:tcPr>
          <w:p w:rsidR="00CD2BBC" w:rsidRPr="004C7611" w:rsidRDefault="00C01ECB" w:rsidP="00C01ECB">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令和</w:t>
            </w:r>
            <w:r w:rsidR="00186BB4" w:rsidRPr="004C7611">
              <w:rPr>
                <w:rFonts w:ascii="ＭＳ 明朝" w:eastAsia="ＭＳ 明朝" w:cs="ＭＳ 明朝" w:hint="eastAsia"/>
                <w:kern w:val="0"/>
                <w:sz w:val="23"/>
                <w:szCs w:val="23"/>
              </w:rPr>
              <w:t>７</w:t>
            </w:r>
            <w:r w:rsidRPr="004C7611">
              <w:rPr>
                <w:rFonts w:ascii="ＭＳ 明朝" w:eastAsia="ＭＳ 明朝" w:cs="ＭＳ 明朝" w:hint="eastAsia"/>
                <w:kern w:val="0"/>
                <w:sz w:val="23"/>
                <w:szCs w:val="23"/>
              </w:rPr>
              <w:t>年</w:t>
            </w:r>
            <w:r w:rsidR="00186BB4" w:rsidRPr="004C7611">
              <w:rPr>
                <w:rFonts w:ascii="ＭＳ 明朝" w:eastAsia="ＭＳ 明朝" w:cs="ＭＳ 明朝" w:hint="eastAsia"/>
                <w:kern w:val="0"/>
                <w:sz w:val="23"/>
                <w:szCs w:val="23"/>
              </w:rPr>
              <w:t>２</w:t>
            </w:r>
            <w:r w:rsidRPr="004C7611">
              <w:rPr>
                <w:rFonts w:ascii="ＭＳ 明朝" w:eastAsia="ＭＳ 明朝" w:cs="ＭＳ 明朝" w:hint="eastAsia"/>
                <w:kern w:val="0"/>
                <w:sz w:val="23"/>
                <w:szCs w:val="23"/>
              </w:rPr>
              <w:t>月</w:t>
            </w:r>
            <w:r w:rsidR="00CD2BBC" w:rsidRPr="004C7611">
              <w:rPr>
                <w:rFonts w:ascii="ＭＳ 明朝" w:eastAsia="ＭＳ 明朝" w:cs="ＭＳ 明朝" w:hint="eastAsia"/>
                <w:kern w:val="0"/>
                <w:sz w:val="23"/>
                <w:szCs w:val="23"/>
              </w:rPr>
              <w:t xml:space="preserve">　７</w:t>
            </w:r>
            <w:r w:rsidRPr="004C7611">
              <w:rPr>
                <w:rFonts w:ascii="ＭＳ 明朝" w:eastAsia="ＭＳ 明朝" w:cs="ＭＳ 明朝" w:hint="eastAsia"/>
                <w:kern w:val="0"/>
                <w:sz w:val="23"/>
                <w:szCs w:val="23"/>
              </w:rPr>
              <w:t>日（</w:t>
            </w:r>
            <w:r w:rsidR="00CD2BBC" w:rsidRPr="004C7611">
              <w:rPr>
                <w:rFonts w:ascii="ＭＳ 明朝" w:eastAsia="ＭＳ 明朝" w:cs="ＭＳ 明朝" w:hint="eastAsia"/>
                <w:kern w:val="0"/>
                <w:sz w:val="23"/>
                <w:szCs w:val="23"/>
              </w:rPr>
              <w:t>金</w:t>
            </w:r>
            <w:r w:rsidRPr="004C7611">
              <w:rPr>
                <w:rFonts w:ascii="ＭＳ 明朝" w:eastAsia="ＭＳ 明朝" w:cs="ＭＳ 明朝" w:hint="eastAsia"/>
                <w:kern w:val="0"/>
                <w:sz w:val="23"/>
                <w:szCs w:val="23"/>
              </w:rPr>
              <w:t>）</w:t>
            </w:r>
          </w:p>
          <w:p w:rsidR="00C01ECB" w:rsidRPr="004C7611" w:rsidRDefault="00CD2BBC" w:rsidP="00CD2BBC">
            <w:pPr>
              <w:autoSpaceDE w:val="0"/>
              <w:autoSpaceDN w:val="0"/>
              <w:adjustRightInd w:val="0"/>
              <w:jc w:val="left"/>
              <w:rPr>
                <w:rFonts w:ascii="ＭＳ 明朝" w:eastAsia="ＭＳ 明朝" w:cs="ＭＳ 明朝"/>
                <w:kern w:val="0"/>
                <w:sz w:val="23"/>
                <w:szCs w:val="23"/>
              </w:rPr>
            </w:pPr>
            <w:r w:rsidRPr="004C7611">
              <w:rPr>
                <w:rFonts w:ascii="ＭＳ 明朝" w:eastAsia="ＭＳ 明朝" w:cs="ＭＳ 明朝" w:hint="eastAsia"/>
                <w:kern w:val="0"/>
                <w:sz w:val="23"/>
                <w:szCs w:val="23"/>
              </w:rPr>
              <w:t xml:space="preserve"> </w:t>
            </w:r>
            <w:r w:rsidR="00C01ECB" w:rsidRPr="004C7611">
              <w:rPr>
                <w:rFonts w:ascii="ＭＳ 明朝" w:eastAsia="ＭＳ 明朝" w:cs="ＭＳ 明朝" w:hint="eastAsia"/>
                <w:kern w:val="0"/>
                <w:sz w:val="23"/>
                <w:szCs w:val="23"/>
              </w:rPr>
              <w:t>から</w:t>
            </w:r>
            <w:r w:rsidR="00186BB4" w:rsidRPr="004C7611">
              <w:rPr>
                <w:rFonts w:ascii="ＭＳ 明朝" w:eastAsia="ＭＳ 明朝" w:cs="ＭＳ 明朝" w:hint="eastAsia"/>
                <w:kern w:val="0"/>
                <w:sz w:val="23"/>
                <w:szCs w:val="23"/>
              </w:rPr>
              <w:t>２</w:t>
            </w:r>
            <w:r w:rsidR="00C01ECB" w:rsidRPr="004C7611">
              <w:rPr>
                <w:rFonts w:ascii="ＭＳ 明朝" w:eastAsia="ＭＳ 明朝" w:cs="ＭＳ 明朝" w:hint="eastAsia"/>
                <w:kern w:val="0"/>
                <w:sz w:val="23"/>
                <w:szCs w:val="23"/>
              </w:rPr>
              <w:t>月</w:t>
            </w:r>
            <w:r w:rsidRPr="004C7611">
              <w:rPr>
                <w:rFonts w:ascii="ＭＳ 明朝" w:eastAsia="ＭＳ 明朝" w:cs="ＭＳ 明朝" w:hint="eastAsia"/>
                <w:kern w:val="0"/>
                <w:sz w:val="23"/>
                <w:szCs w:val="23"/>
              </w:rPr>
              <w:t>１４</w:t>
            </w:r>
            <w:r w:rsidR="00C01ECB" w:rsidRPr="004C7611">
              <w:rPr>
                <w:rFonts w:ascii="ＭＳ 明朝" w:eastAsia="ＭＳ 明朝" w:cs="ＭＳ 明朝" w:hint="eastAsia"/>
                <w:kern w:val="0"/>
                <w:sz w:val="23"/>
                <w:szCs w:val="23"/>
              </w:rPr>
              <w:t>日（</w:t>
            </w:r>
            <w:r w:rsidR="00186BB4" w:rsidRPr="004C7611">
              <w:rPr>
                <w:rFonts w:ascii="ＭＳ 明朝" w:eastAsia="ＭＳ 明朝" w:cs="ＭＳ 明朝" w:hint="eastAsia"/>
                <w:kern w:val="0"/>
                <w:sz w:val="23"/>
                <w:szCs w:val="23"/>
              </w:rPr>
              <w:t>金</w:t>
            </w:r>
            <w:r w:rsidR="00C01ECB" w:rsidRPr="004C7611">
              <w:rPr>
                <w:rFonts w:ascii="ＭＳ 明朝" w:eastAsia="ＭＳ 明朝" w:cs="ＭＳ 明朝" w:hint="eastAsia"/>
                <w:kern w:val="0"/>
                <w:sz w:val="23"/>
                <w:szCs w:val="23"/>
              </w:rPr>
              <w:t>）の間</w:t>
            </w:r>
          </w:p>
        </w:tc>
      </w:tr>
    </w:tbl>
    <w:p w:rsidR="00C44C43" w:rsidRPr="004C7611" w:rsidRDefault="00C44C43" w:rsidP="00C44C43">
      <w:pPr>
        <w:pStyle w:val="Default"/>
        <w:ind w:leftChars="-67" w:left="-141"/>
        <w:rPr>
          <w:b/>
          <w:bCs/>
          <w:color w:val="auto"/>
          <w:sz w:val="23"/>
          <w:szCs w:val="23"/>
        </w:rPr>
      </w:pPr>
    </w:p>
    <w:p w:rsidR="00E93D48" w:rsidRPr="004C7611" w:rsidRDefault="00E93D48" w:rsidP="00C44C43">
      <w:pPr>
        <w:pStyle w:val="Default"/>
        <w:ind w:leftChars="-67" w:left="-141"/>
        <w:rPr>
          <w:b/>
          <w:bCs/>
          <w:color w:val="auto"/>
          <w:sz w:val="23"/>
          <w:szCs w:val="23"/>
        </w:rPr>
      </w:pPr>
    </w:p>
    <w:p w:rsidR="00C01ECB" w:rsidRPr="004C7611" w:rsidRDefault="008413D4" w:rsidP="00C44C43">
      <w:pPr>
        <w:pStyle w:val="Default"/>
        <w:ind w:leftChars="-67" w:left="-141"/>
        <w:rPr>
          <w:b/>
          <w:bCs/>
          <w:color w:val="auto"/>
          <w:sz w:val="23"/>
          <w:szCs w:val="23"/>
        </w:rPr>
      </w:pPr>
      <w:r w:rsidRPr="004C7611">
        <w:rPr>
          <w:rFonts w:hint="eastAsia"/>
          <w:b/>
          <w:bCs/>
          <w:color w:val="auto"/>
          <w:sz w:val="23"/>
          <w:szCs w:val="23"/>
        </w:rPr>
        <w:t>６</w:t>
      </w:r>
      <w:r w:rsidR="00C44C43" w:rsidRPr="004C7611">
        <w:rPr>
          <w:rFonts w:hint="eastAsia"/>
          <w:b/>
          <w:bCs/>
          <w:color w:val="auto"/>
          <w:sz w:val="23"/>
          <w:szCs w:val="23"/>
        </w:rPr>
        <w:t xml:space="preserve">　</w:t>
      </w:r>
      <w:r w:rsidR="00C01ECB" w:rsidRPr="004C7611">
        <w:rPr>
          <w:rFonts w:hint="eastAsia"/>
          <w:b/>
          <w:bCs/>
          <w:color w:val="auto"/>
          <w:sz w:val="23"/>
          <w:szCs w:val="23"/>
        </w:rPr>
        <w:t>参加申込方法</w:t>
      </w:r>
    </w:p>
    <w:p w:rsidR="00C01ECB" w:rsidRPr="004C7611" w:rsidRDefault="00C01ECB" w:rsidP="00C01ECB">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（１）申込書類</w:t>
      </w:r>
    </w:p>
    <w:p w:rsidR="00C01ECB" w:rsidRPr="004C7611" w:rsidRDefault="001D25CE" w:rsidP="00C01ECB">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 xml:space="preserve">　　</w:t>
      </w:r>
      <w:r w:rsidR="00C01ECB" w:rsidRPr="004C7611">
        <w:rPr>
          <w:rFonts w:ascii="ＭＳ 明朝" w:eastAsia="ＭＳ 明朝" w:cs="ＭＳ 明朝" w:hint="eastAsia"/>
          <w:color w:val="auto"/>
          <w:sz w:val="23"/>
          <w:szCs w:val="23"/>
        </w:rPr>
        <w:t>サウンディング</w:t>
      </w:r>
      <w:r w:rsidR="0052646F" w:rsidRPr="004C7611">
        <w:rPr>
          <w:rFonts w:ascii="ＭＳ 明朝" w:eastAsia="ＭＳ 明朝" w:cs="ＭＳ 明朝" w:hint="eastAsia"/>
          <w:color w:val="auto"/>
          <w:sz w:val="23"/>
          <w:szCs w:val="23"/>
        </w:rPr>
        <w:t>型市場</w:t>
      </w:r>
      <w:r w:rsidR="00C01ECB" w:rsidRPr="004C7611">
        <w:rPr>
          <w:rFonts w:ascii="ＭＳ 明朝" w:eastAsia="ＭＳ 明朝" w:cs="ＭＳ 明朝" w:hint="eastAsia"/>
          <w:color w:val="auto"/>
          <w:sz w:val="23"/>
          <w:szCs w:val="23"/>
        </w:rPr>
        <w:t>調査参加申込書（様式１）</w:t>
      </w:r>
    </w:p>
    <w:p w:rsidR="00C01ECB" w:rsidRPr="004C7611" w:rsidRDefault="00C01ECB" w:rsidP="00C01ECB">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（２）申込期間</w:t>
      </w:r>
    </w:p>
    <w:p w:rsidR="00C01ECB" w:rsidRPr="004C7611" w:rsidRDefault="001D25CE" w:rsidP="00C01ECB">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 xml:space="preserve">　　</w:t>
      </w:r>
      <w:r w:rsidR="00C01ECB" w:rsidRPr="004C7611">
        <w:rPr>
          <w:rFonts w:ascii="ＭＳ 明朝" w:eastAsia="ＭＳ 明朝" w:cs="ＭＳ 明朝" w:hint="eastAsia"/>
          <w:color w:val="auto"/>
          <w:sz w:val="23"/>
          <w:szCs w:val="23"/>
        </w:rPr>
        <w:t>令和</w:t>
      </w:r>
      <w:r w:rsidR="00CA55BD" w:rsidRPr="004C7611">
        <w:rPr>
          <w:rFonts w:ascii="ＭＳ 明朝" w:eastAsia="ＭＳ 明朝" w:cs="ＭＳ 明朝" w:hint="eastAsia"/>
          <w:color w:val="auto"/>
          <w:sz w:val="23"/>
          <w:szCs w:val="23"/>
        </w:rPr>
        <w:t>７</w:t>
      </w:r>
      <w:r w:rsidR="00C01ECB" w:rsidRPr="004C7611">
        <w:rPr>
          <w:rFonts w:ascii="ＭＳ 明朝" w:eastAsia="ＭＳ 明朝" w:cs="ＭＳ 明朝" w:hint="eastAsia"/>
          <w:color w:val="auto"/>
          <w:sz w:val="23"/>
          <w:szCs w:val="23"/>
        </w:rPr>
        <w:t>年</w:t>
      </w:r>
      <w:r w:rsidR="00CD2BBC" w:rsidRPr="004C7611">
        <w:rPr>
          <w:rFonts w:ascii="ＭＳ 明朝" w:eastAsia="ＭＳ 明朝" w:cs="ＭＳ 明朝" w:hint="eastAsia"/>
          <w:color w:val="auto"/>
          <w:sz w:val="23"/>
          <w:szCs w:val="23"/>
        </w:rPr>
        <w:t>１月２０日（月）</w:t>
      </w:r>
      <w:r w:rsidR="00C01ECB" w:rsidRPr="004C7611">
        <w:rPr>
          <w:rFonts w:ascii="ＭＳ 明朝" w:eastAsia="ＭＳ 明朝" w:cs="ＭＳ 明朝" w:hint="eastAsia"/>
          <w:color w:val="auto"/>
          <w:sz w:val="23"/>
          <w:szCs w:val="23"/>
        </w:rPr>
        <w:t>から令和</w:t>
      </w:r>
      <w:r w:rsidR="00CA55BD" w:rsidRPr="004C7611">
        <w:rPr>
          <w:rFonts w:ascii="ＭＳ 明朝" w:eastAsia="ＭＳ 明朝" w:cs="ＭＳ 明朝" w:hint="eastAsia"/>
          <w:color w:val="auto"/>
          <w:sz w:val="23"/>
          <w:szCs w:val="23"/>
        </w:rPr>
        <w:t>７</w:t>
      </w:r>
      <w:r w:rsidR="00C01ECB" w:rsidRPr="004C7611">
        <w:rPr>
          <w:rFonts w:ascii="ＭＳ 明朝" w:eastAsia="ＭＳ 明朝" w:cs="ＭＳ 明朝" w:hint="eastAsia"/>
          <w:color w:val="auto"/>
          <w:sz w:val="23"/>
          <w:szCs w:val="23"/>
        </w:rPr>
        <w:t>年</w:t>
      </w:r>
      <w:r w:rsidR="00CD2BBC" w:rsidRPr="004C7611">
        <w:rPr>
          <w:rFonts w:ascii="ＭＳ 明朝" w:eastAsia="ＭＳ 明朝" w:cs="ＭＳ 明朝" w:hint="eastAsia"/>
          <w:color w:val="auto"/>
          <w:sz w:val="23"/>
          <w:szCs w:val="23"/>
        </w:rPr>
        <w:t>２月４日（火）</w:t>
      </w:r>
      <w:r w:rsidR="00C01ECB" w:rsidRPr="004C7611">
        <w:rPr>
          <w:rFonts w:ascii="ＭＳ 明朝" w:eastAsia="ＭＳ 明朝" w:cs="ＭＳ 明朝" w:hint="eastAsia"/>
          <w:color w:val="auto"/>
          <w:sz w:val="23"/>
          <w:szCs w:val="23"/>
        </w:rPr>
        <w:t>まで</w:t>
      </w:r>
    </w:p>
    <w:p w:rsidR="00C01ECB" w:rsidRPr="004C7611" w:rsidRDefault="00C01ECB" w:rsidP="00C01ECB">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（３）申込方法</w:t>
      </w:r>
    </w:p>
    <w:p w:rsidR="00266423" w:rsidRPr="004C7611" w:rsidRDefault="001D25CE" w:rsidP="00266423">
      <w:pPr>
        <w:pStyle w:val="Default"/>
        <w:ind w:left="230" w:hangingChars="100" w:hanging="230"/>
        <w:rPr>
          <w:rFonts w:ascii="ＭＳ 明朝" w:eastAsia="ＭＳ 明朝" w:cs="ＭＳ 明朝"/>
          <w:color w:val="auto"/>
          <w:sz w:val="23"/>
          <w:szCs w:val="23"/>
        </w:rPr>
      </w:pPr>
      <w:r w:rsidRPr="004C7611">
        <w:rPr>
          <w:rFonts w:ascii="ＭＳ 明朝" w:eastAsia="ＭＳ 明朝" w:cs="ＭＳ 明朝" w:hint="eastAsia"/>
          <w:color w:val="auto"/>
          <w:sz w:val="23"/>
          <w:szCs w:val="23"/>
        </w:rPr>
        <w:t xml:space="preserve">　　</w:t>
      </w:r>
      <w:r w:rsidR="00C01ECB" w:rsidRPr="004C7611">
        <w:rPr>
          <w:rFonts w:ascii="ＭＳ 明朝" w:eastAsia="ＭＳ 明朝" w:cs="ＭＳ 明朝" w:hint="eastAsia"/>
          <w:color w:val="auto"/>
          <w:sz w:val="23"/>
          <w:szCs w:val="23"/>
        </w:rPr>
        <w:t>問い合わせ先のメールアドレスあて送付してください。</w:t>
      </w:r>
      <w:r w:rsidR="00266423" w:rsidRPr="004C7611">
        <w:rPr>
          <w:rFonts w:ascii="ＭＳ 明朝" w:eastAsia="ＭＳ 明朝" w:cs="ＭＳ 明朝" w:hint="eastAsia"/>
          <w:color w:val="auto"/>
          <w:sz w:val="23"/>
          <w:szCs w:val="23"/>
        </w:rPr>
        <w:t>送信後、必ず一般廃棄物対策課（１１問い合わせ先）へ受信確認の電話連絡をお願いします。</w:t>
      </w:r>
    </w:p>
    <w:p w:rsidR="00C44C43" w:rsidRPr="004C7611" w:rsidRDefault="00C44C43" w:rsidP="00C01ECB">
      <w:pPr>
        <w:pStyle w:val="Default"/>
        <w:rPr>
          <w:rFonts w:ascii="ＭＳ 明朝" w:eastAsia="ＭＳ 明朝" w:cs="ＭＳ 明朝"/>
          <w:color w:val="auto"/>
          <w:sz w:val="23"/>
          <w:szCs w:val="23"/>
        </w:rPr>
      </w:pPr>
    </w:p>
    <w:p w:rsidR="00C01ECB" w:rsidRPr="004C7611" w:rsidRDefault="008413D4" w:rsidP="00C44C43">
      <w:pPr>
        <w:pStyle w:val="Default"/>
        <w:ind w:leftChars="-67" w:left="-141"/>
        <w:rPr>
          <w:color w:val="auto"/>
          <w:sz w:val="23"/>
          <w:szCs w:val="23"/>
        </w:rPr>
      </w:pPr>
      <w:r w:rsidRPr="004C7611">
        <w:rPr>
          <w:rFonts w:hint="eastAsia"/>
          <w:b/>
          <w:bCs/>
          <w:color w:val="auto"/>
          <w:sz w:val="23"/>
          <w:szCs w:val="23"/>
        </w:rPr>
        <w:t>７</w:t>
      </w:r>
      <w:r w:rsidR="00C44C43" w:rsidRPr="004C7611">
        <w:rPr>
          <w:rFonts w:hint="eastAsia"/>
          <w:b/>
          <w:bCs/>
          <w:color w:val="auto"/>
          <w:sz w:val="23"/>
          <w:szCs w:val="23"/>
        </w:rPr>
        <w:t xml:space="preserve">　</w:t>
      </w:r>
      <w:r w:rsidR="00C01ECB" w:rsidRPr="004C7611">
        <w:rPr>
          <w:rFonts w:hint="eastAsia"/>
          <w:b/>
          <w:bCs/>
          <w:color w:val="auto"/>
          <w:sz w:val="23"/>
          <w:szCs w:val="23"/>
        </w:rPr>
        <w:t>提案書の提出方法</w:t>
      </w:r>
      <w:r w:rsidR="00C01ECB" w:rsidRPr="004C7611">
        <w:rPr>
          <w:b/>
          <w:bCs/>
          <w:color w:val="auto"/>
          <w:sz w:val="23"/>
          <w:szCs w:val="23"/>
        </w:rPr>
        <w:t xml:space="preserve"> </w:t>
      </w:r>
    </w:p>
    <w:p w:rsidR="00C01ECB" w:rsidRPr="004C7611" w:rsidRDefault="00C01ECB" w:rsidP="00C01ECB">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（１）提出書類</w:t>
      </w:r>
    </w:p>
    <w:p w:rsidR="00C01ECB" w:rsidRPr="004C7611" w:rsidRDefault="001D25CE" w:rsidP="00C01ECB">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 xml:space="preserve">　　</w:t>
      </w:r>
      <w:r w:rsidR="00C01ECB" w:rsidRPr="004C7611">
        <w:rPr>
          <w:rFonts w:ascii="ＭＳ 明朝" w:eastAsia="ＭＳ 明朝" w:cs="ＭＳ 明朝" w:hint="eastAsia"/>
          <w:color w:val="auto"/>
          <w:sz w:val="23"/>
          <w:szCs w:val="23"/>
        </w:rPr>
        <w:t>提案書</w:t>
      </w:r>
      <w:r w:rsidR="002F084F" w:rsidRPr="004C7611">
        <w:rPr>
          <w:rFonts w:ascii="ＭＳ 明朝" w:eastAsia="ＭＳ 明朝" w:cs="ＭＳ 明朝" w:hint="eastAsia"/>
          <w:color w:val="auto"/>
          <w:sz w:val="23"/>
          <w:szCs w:val="23"/>
        </w:rPr>
        <w:t>（様式２）</w:t>
      </w:r>
      <w:r w:rsidR="00C01ECB" w:rsidRPr="004C7611">
        <w:rPr>
          <w:rFonts w:ascii="ＭＳ 明朝" w:eastAsia="ＭＳ 明朝" w:cs="ＭＳ 明朝" w:hint="eastAsia"/>
          <w:color w:val="auto"/>
          <w:sz w:val="23"/>
          <w:szCs w:val="23"/>
        </w:rPr>
        <w:t>又は任意の様式</w:t>
      </w:r>
    </w:p>
    <w:p w:rsidR="00C01ECB" w:rsidRPr="004C7611" w:rsidRDefault="00C01ECB" w:rsidP="00C01ECB">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（２）提出</w:t>
      </w:r>
      <w:r w:rsidR="001D25CE" w:rsidRPr="004C7611">
        <w:rPr>
          <w:rFonts w:ascii="ＭＳ 明朝" w:eastAsia="ＭＳ 明朝" w:cs="ＭＳ 明朝" w:hint="eastAsia"/>
          <w:color w:val="auto"/>
          <w:sz w:val="23"/>
          <w:szCs w:val="23"/>
        </w:rPr>
        <w:t>方法</w:t>
      </w:r>
    </w:p>
    <w:p w:rsidR="00C01ECB" w:rsidRPr="004C7611" w:rsidRDefault="001D25CE" w:rsidP="00C01ECB">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 xml:space="preserve">　　</w:t>
      </w:r>
      <w:r w:rsidR="00C44C43" w:rsidRPr="004C7611">
        <w:rPr>
          <w:rFonts w:ascii="ＭＳ 明朝" w:eastAsia="ＭＳ 明朝" w:cs="ＭＳ 明朝" w:hint="eastAsia"/>
          <w:color w:val="auto"/>
          <w:sz w:val="23"/>
          <w:szCs w:val="23"/>
        </w:rPr>
        <w:t>調査実施日に</w:t>
      </w:r>
      <w:r w:rsidRPr="004C7611">
        <w:rPr>
          <w:rFonts w:ascii="ＭＳ 明朝" w:eastAsia="ＭＳ 明朝" w:cs="ＭＳ 明朝" w:hint="eastAsia"/>
          <w:color w:val="auto"/>
          <w:sz w:val="23"/>
          <w:szCs w:val="23"/>
        </w:rPr>
        <w:t>紙面で</w:t>
      </w:r>
      <w:r w:rsidR="00CC2B15" w:rsidRPr="004C7611">
        <w:rPr>
          <w:rFonts w:ascii="ＭＳ 明朝" w:eastAsia="ＭＳ 明朝" w:cs="ＭＳ 明朝" w:hint="eastAsia"/>
          <w:color w:val="auto"/>
          <w:sz w:val="23"/>
          <w:szCs w:val="23"/>
        </w:rPr>
        <w:t>７</w:t>
      </w:r>
      <w:r w:rsidRPr="004C7611">
        <w:rPr>
          <w:rFonts w:ascii="ＭＳ 明朝" w:eastAsia="ＭＳ 明朝" w:cs="ＭＳ 明朝" w:hint="eastAsia"/>
          <w:color w:val="auto"/>
          <w:sz w:val="23"/>
          <w:szCs w:val="23"/>
        </w:rPr>
        <w:t>部</w:t>
      </w:r>
      <w:r w:rsidR="00C44C43" w:rsidRPr="004C7611">
        <w:rPr>
          <w:rFonts w:ascii="ＭＳ 明朝" w:eastAsia="ＭＳ 明朝" w:cs="ＭＳ 明朝" w:hint="eastAsia"/>
          <w:color w:val="auto"/>
          <w:sz w:val="23"/>
          <w:szCs w:val="23"/>
        </w:rPr>
        <w:t>御持参ください。</w:t>
      </w:r>
    </w:p>
    <w:p w:rsidR="00C44C43" w:rsidRPr="004C7611" w:rsidRDefault="00C44C43" w:rsidP="00C01ECB">
      <w:pPr>
        <w:pStyle w:val="Default"/>
        <w:rPr>
          <w:rFonts w:ascii="ＭＳ 明朝" w:eastAsia="ＭＳ 明朝" w:cs="ＭＳ 明朝"/>
          <w:color w:val="auto"/>
          <w:sz w:val="23"/>
          <w:szCs w:val="23"/>
        </w:rPr>
      </w:pPr>
    </w:p>
    <w:p w:rsidR="00C01ECB" w:rsidRPr="004C7611" w:rsidRDefault="008413D4" w:rsidP="009B21A3">
      <w:pPr>
        <w:pStyle w:val="Default"/>
        <w:ind w:leftChars="-67" w:left="-141"/>
        <w:rPr>
          <w:color w:val="auto"/>
          <w:sz w:val="23"/>
          <w:szCs w:val="23"/>
        </w:rPr>
      </w:pPr>
      <w:r w:rsidRPr="004C7611">
        <w:rPr>
          <w:rFonts w:hint="eastAsia"/>
          <w:b/>
          <w:bCs/>
          <w:color w:val="auto"/>
          <w:sz w:val="23"/>
          <w:szCs w:val="23"/>
        </w:rPr>
        <w:t>８</w:t>
      </w:r>
      <w:r w:rsidR="009B21A3" w:rsidRPr="004C7611">
        <w:rPr>
          <w:rFonts w:hint="eastAsia"/>
          <w:b/>
          <w:bCs/>
          <w:color w:val="auto"/>
          <w:sz w:val="23"/>
          <w:szCs w:val="23"/>
        </w:rPr>
        <w:t xml:space="preserve">　</w:t>
      </w:r>
      <w:r w:rsidR="00C01ECB" w:rsidRPr="004C7611">
        <w:rPr>
          <w:rFonts w:hint="eastAsia"/>
          <w:b/>
          <w:bCs/>
          <w:color w:val="auto"/>
          <w:sz w:val="23"/>
          <w:szCs w:val="23"/>
        </w:rPr>
        <w:t>質問の受付・回答</w:t>
      </w:r>
    </w:p>
    <w:p w:rsidR="00C01ECB" w:rsidRPr="004C7611" w:rsidRDefault="00C01ECB" w:rsidP="00C01ECB">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（１）質問書類</w:t>
      </w:r>
    </w:p>
    <w:p w:rsidR="00C01ECB" w:rsidRPr="004C7611" w:rsidRDefault="001D25CE" w:rsidP="00266423">
      <w:pPr>
        <w:pStyle w:val="Default"/>
        <w:ind w:left="230" w:hangingChars="100" w:hanging="230"/>
        <w:rPr>
          <w:rFonts w:ascii="ＭＳ 明朝" w:eastAsia="ＭＳ 明朝" w:cs="ＭＳ 明朝"/>
          <w:color w:val="auto"/>
          <w:sz w:val="23"/>
          <w:szCs w:val="23"/>
        </w:rPr>
      </w:pPr>
      <w:r w:rsidRPr="004C7611">
        <w:rPr>
          <w:rFonts w:ascii="ＭＳ 明朝" w:eastAsia="ＭＳ 明朝" w:cs="ＭＳ 明朝" w:hint="eastAsia"/>
          <w:color w:val="auto"/>
          <w:sz w:val="23"/>
          <w:szCs w:val="23"/>
        </w:rPr>
        <w:t xml:space="preserve">　　</w:t>
      </w:r>
      <w:r w:rsidR="00C01ECB" w:rsidRPr="004C7611">
        <w:rPr>
          <w:rFonts w:ascii="ＭＳ 明朝" w:eastAsia="ＭＳ 明朝" w:cs="ＭＳ 明朝" w:hint="eastAsia"/>
          <w:color w:val="auto"/>
          <w:sz w:val="23"/>
          <w:szCs w:val="23"/>
        </w:rPr>
        <w:t>質問書</w:t>
      </w:r>
      <w:r w:rsidR="002F084F" w:rsidRPr="004C7611">
        <w:rPr>
          <w:rFonts w:ascii="ＭＳ 明朝" w:eastAsia="ＭＳ 明朝" w:cs="ＭＳ 明朝" w:hint="eastAsia"/>
          <w:color w:val="auto"/>
          <w:sz w:val="23"/>
          <w:szCs w:val="23"/>
        </w:rPr>
        <w:t>（様式３）</w:t>
      </w:r>
      <w:r w:rsidR="00C01ECB" w:rsidRPr="004C7611">
        <w:rPr>
          <w:rFonts w:ascii="ＭＳ 明朝" w:eastAsia="ＭＳ 明朝" w:cs="ＭＳ 明朝" w:hint="eastAsia"/>
          <w:color w:val="auto"/>
          <w:sz w:val="23"/>
          <w:szCs w:val="23"/>
        </w:rPr>
        <w:t>又は任意の様式</w:t>
      </w:r>
      <w:r w:rsidR="00266423" w:rsidRPr="004C7611">
        <w:rPr>
          <w:rFonts w:ascii="ＭＳ 明朝" w:eastAsia="ＭＳ 明朝" w:cs="ＭＳ 明朝" w:hint="eastAsia"/>
          <w:color w:val="auto"/>
          <w:sz w:val="23"/>
          <w:szCs w:val="23"/>
        </w:rPr>
        <w:t>（任意様式の場合は①要領等の頁②質問内容）を記載してください。）</w:t>
      </w:r>
    </w:p>
    <w:p w:rsidR="00C01ECB" w:rsidRPr="004C7611" w:rsidRDefault="00C01ECB" w:rsidP="00C01ECB">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（２）提出期間</w:t>
      </w:r>
    </w:p>
    <w:p w:rsidR="00C01ECB" w:rsidRPr="004C7611" w:rsidRDefault="001D25CE" w:rsidP="00C01ECB">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 xml:space="preserve">　　</w:t>
      </w:r>
      <w:r w:rsidR="00C01ECB" w:rsidRPr="004C7611">
        <w:rPr>
          <w:rFonts w:ascii="ＭＳ 明朝" w:eastAsia="ＭＳ 明朝" w:cs="ＭＳ 明朝" w:hint="eastAsia"/>
          <w:color w:val="auto"/>
          <w:sz w:val="23"/>
          <w:szCs w:val="23"/>
        </w:rPr>
        <w:t>令和</w:t>
      </w:r>
      <w:r w:rsidR="00C44C43" w:rsidRPr="004C7611">
        <w:rPr>
          <w:rFonts w:ascii="ＭＳ 明朝" w:eastAsia="ＭＳ 明朝" w:cs="ＭＳ 明朝" w:hint="eastAsia"/>
          <w:color w:val="auto"/>
          <w:sz w:val="23"/>
          <w:szCs w:val="23"/>
        </w:rPr>
        <w:t>７</w:t>
      </w:r>
      <w:r w:rsidR="00C01ECB" w:rsidRPr="004C7611">
        <w:rPr>
          <w:rFonts w:ascii="ＭＳ 明朝" w:eastAsia="ＭＳ 明朝" w:cs="ＭＳ 明朝" w:hint="eastAsia"/>
          <w:color w:val="auto"/>
          <w:sz w:val="23"/>
          <w:szCs w:val="23"/>
        </w:rPr>
        <w:t>年</w:t>
      </w:r>
      <w:r w:rsidR="00CD2BBC" w:rsidRPr="004C7611">
        <w:rPr>
          <w:rFonts w:ascii="ＭＳ 明朝" w:eastAsia="ＭＳ 明朝" w:cs="ＭＳ 明朝" w:hint="eastAsia"/>
          <w:color w:val="auto"/>
          <w:sz w:val="23"/>
          <w:szCs w:val="23"/>
        </w:rPr>
        <w:t>１月２０日（月）</w:t>
      </w:r>
      <w:r w:rsidR="00C01ECB" w:rsidRPr="004C7611">
        <w:rPr>
          <w:rFonts w:ascii="ＭＳ 明朝" w:eastAsia="ＭＳ 明朝" w:cs="ＭＳ 明朝" w:hint="eastAsia"/>
          <w:color w:val="auto"/>
          <w:sz w:val="23"/>
          <w:szCs w:val="23"/>
        </w:rPr>
        <w:t>から</w:t>
      </w:r>
      <w:r w:rsidR="00C44C43" w:rsidRPr="004C7611">
        <w:rPr>
          <w:rFonts w:ascii="ＭＳ 明朝" w:eastAsia="ＭＳ 明朝" w:cs="ＭＳ 明朝" w:hint="eastAsia"/>
          <w:color w:val="auto"/>
          <w:sz w:val="23"/>
          <w:szCs w:val="23"/>
        </w:rPr>
        <w:t>令和７年</w:t>
      </w:r>
      <w:r w:rsidR="00CD2BBC" w:rsidRPr="004C7611">
        <w:rPr>
          <w:rFonts w:ascii="ＭＳ 明朝" w:eastAsia="ＭＳ 明朝" w:cs="ＭＳ 明朝" w:hint="eastAsia"/>
          <w:color w:val="auto"/>
          <w:sz w:val="23"/>
          <w:szCs w:val="23"/>
        </w:rPr>
        <w:t>１月２７日（月）</w:t>
      </w:r>
      <w:r w:rsidR="00C01ECB" w:rsidRPr="004C7611">
        <w:rPr>
          <w:rFonts w:ascii="ＭＳ 明朝" w:eastAsia="ＭＳ 明朝" w:cs="ＭＳ 明朝" w:hint="eastAsia"/>
          <w:color w:val="auto"/>
          <w:sz w:val="23"/>
          <w:szCs w:val="23"/>
        </w:rPr>
        <w:t>まで</w:t>
      </w:r>
    </w:p>
    <w:p w:rsidR="00C01ECB" w:rsidRPr="004C7611" w:rsidRDefault="00C01ECB" w:rsidP="00C01ECB">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（３）提出方法</w:t>
      </w:r>
    </w:p>
    <w:p w:rsidR="00C01ECB" w:rsidRPr="004C7611" w:rsidRDefault="001D25CE" w:rsidP="00266423">
      <w:pPr>
        <w:pStyle w:val="Default"/>
        <w:ind w:left="230" w:hangingChars="100" w:hanging="230"/>
        <w:rPr>
          <w:rFonts w:ascii="ＭＳ 明朝" w:eastAsia="ＭＳ 明朝" w:cs="ＭＳ 明朝"/>
          <w:color w:val="auto"/>
          <w:sz w:val="23"/>
          <w:szCs w:val="23"/>
        </w:rPr>
      </w:pPr>
      <w:r w:rsidRPr="004C7611">
        <w:rPr>
          <w:rFonts w:ascii="ＭＳ 明朝" w:eastAsia="ＭＳ 明朝" w:cs="ＭＳ 明朝" w:hint="eastAsia"/>
          <w:color w:val="auto"/>
          <w:sz w:val="23"/>
          <w:szCs w:val="23"/>
        </w:rPr>
        <w:t xml:space="preserve">　　</w:t>
      </w:r>
      <w:r w:rsidR="00C01ECB" w:rsidRPr="004C7611">
        <w:rPr>
          <w:rFonts w:ascii="ＭＳ 明朝" w:eastAsia="ＭＳ 明朝" w:cs="ＭＳ 明朝" w:hint="eastAsia"/>
          <w:color w:val="auto"/>
          <w:sz w:val="23"/>
          <w:szCs w:val="23"/>
        </w:rPr>
        <w:t>問い合わせ先のメールアドレスあて送付してください。</w:t>
      </w:r>
      <w:r w:rsidR="00266423" w:rsidRPr="004C7611">
        <w:rPr>
          <w:rFonts w:ascii="ＭＳ 明朝" w:eastAsia="ＭＳ 明朝" w:cs="ＭＳ 明朝" w:hint="eastAsia"/>
          <w:color w:val="auto"/>
          <w:sz w:val="23"/>
          <w:szCs w:val="23"/>
        </w:rPr>
        <w:t>送信後、必ず一般廃棄物対策課（１１問い合わせ先）へ受信確認の電話連絡をお願いします。</w:t>
      </w:r>
    </w:p>
    <w:p w:rsidR="00C01ECB" w:rsidRPr="004C7611" w:rsidRDefault="00C01ECB" w:rsidP="00C01ECB">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（４）回答</w:t>
      </w:r>
    </w:p>
    <w:p w:rsidR="003376C3" w:rsidRPr="004C7611" w:rsidRDefault="001D25CE" w:rsidP="00C01ECB">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 xml:space="preserve">　　</w:t>
      </w:r>
      <w:r w:rsidR="00C01ECB" w:rsidRPr="004C7611">
        <w:rPr>
          <w:rFonts w:ascii="ＭＳ 明朝" w:eastAsia="ＭＳ 明朝" w:cs="ＭＳ 明朝" w:hint="eastAsia"/>
          <w:color w:val="auto"/>
          <w:sz w:val="23"/>
          <w:szCs w:val="23"/>
        </w:rPr>
        <w:t>令和</w:t>
      </w:r>
      <w:r w:rsidR="00C44C43" w:rsidRPr="004C7611">
        <w:rPr>
          <w:rFonts w:ascii="ＭＳ 明朝" w:eastAsia="ＭＳ 明朝" w:cs="ＭＳ 明朝" w:hint="eastAsia"/>
          <w:color w:val="auto"/>
          <w:sz w:val="23"/>
          <w:szCs w:val="23"/>
        </w:rPr>
        <w:t>７</w:t>
      </w:r>
      <w:r w:rsidR="00C01ECB" w:rsidRPr="004C7611">
        <w:rPr>
          <w:rFonts w:ascii="ＭＳ 明朝" w:eastAsia="ＭＳ 明朝" w:cs="ＭＳ 明朝" w:hint="eastAsia"/>
          <w:color w:val="auto"/>
          <w:sz w:val="23"/>
          <w:szCs w:val="23"/>
        </w:rPr>
        <w:t>年</w:t>
      </w:r>
      <w:r w:rsidR="00CD2BBC" w:rsidRPr="004C7611">
        <w:rPr>
          <w:rFonts w:ascii="ＭＳ 明朝" w:eastAsia="ＭＳ 明朝" w:cs="ＭＳ 明朝" w:hint="eastAsia"/>
          <w:color w:val="auto"/>
          <w:sz w:val="23"/>
          <w:szCs w:val="23"/>
        </w:rPr>
        <w:t>１月２９日（水）</w:t>
      </w:r>
      <w:r w:rsidR="00C01ECB" w:rsidRPr="004C7611">
        <w:rPr>
          <w:rFonts w:ascii="ＭＳ 明朝" w:eastAsia="ＭＳ 明朝" w:cs="ＭＳ 明朝" w:hint="eastAsia"/>
          <w:color w:val="auto"/>
          <w:sz w:val="23"/>
          <w:szCs w:val="23"/>
        </w:rPr>
        <w:t>に、</w:t>
      </w:r>
      <w:r w:rsidR="00CD2BBC" w:rsidRPr="004C7611">
        <w:rPr>
          <w:rFonts w:ascii="ＭＳ 明朝" w:eastAsia="ＭＳ 明朝" w:cs="ＭＳ 明朝" w:hint="eastAsia"/>
          <w:color w:val="auto"/>
          <w:sz w:val="23"/>
          <w:szCs w:val="23"/>
        </w:rPr>
        <w:t>一般廃棄物対策課の</w:t>
      </w:r>
      <w:r w:rsidR="00C01ECB" w:rsidRPr="004C7611">
        <w:rPr>
          <w:rFonts w:ascii="ＭＳ 明朝" w:eastAsia="ＭＳ 明朝" w:cs="ＭＳ 明朝" w:hint="eastAsia"/>
          <w:color w:val="auto"/>
          <w:sz w:val="23"/>
          <w:szCs w:val="23"/>
        </w:rPr>
        <w:t>ホームページにて公表し</w:t>
      </w:r>
    </w:p>
    <w:p w:rsidR="00C01ECB" w:rsidRPr="004C7611" w:rsidRDefault="003376C3" w:rsidP="00C01ECB">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 xml:space="preserve">　</w:t>
      </w:r>
      <w:r w:rsidR="00C01ECB" w:rsidRPr="004C7611">
        <w:rPr>
          <w:rFonts w:ascii="ＭＳ 明朝" w:eastAsia="ＭＳ 明朝" w:cs="ＭＳ 明朝" w:hint="eastAsia"/>
          <w:color w:val="auto"/>
          <w:sz w:val="23"/>
          <w:szCs w:val="23"/>
        </w:rPr>
        <w:t>ます。</w:t>
      </w:r>
    </w:p>
    <w:p w:rsidR="00C01ECB" w:rsidRPr="004C7611" w:rsidRDefault="008413D4" w:rsidP="009B21A3">
      <w:pPr>
        <w:pStyle w:val="Default"/>
        <w:ind w:leftChars="-67" w:left="-141"/>
        <w:rPr>
          <w:color w:val="auto"/>
          <w:sz w:val="23"/>
          <w:szCs w:val="23"/>
        </w:rPr>
      </w:pPr>
      <w:r w:rsidRPr="004C7611">
        <w:rPr>
          <w:rFonts w:hint="eastAsia"/>
          <w:b/>
          <w:bCs/>
          <w:color w:val="auto"/>
          <w:sz w:val="23"/>
          <w:szCs w:val="23"/>
        </w:rPr>
        <w:t>９</w:t>
      </w:r>
      <w:r w:rsidR="009B21A3" w:rsidRPr="004C7611">
        <w:rPr>
          <w:rFonts w:hint="eastAsia"/>
          <w:b/>
          <w:bCs/>
          <w:color w:val="auto"/>
          <w:sz w:val="23"/>
          <w:szCs w:val="23"/>
        </w:rPr>
        <w:t xml:space="preserve">　</w:t>
      </w:r>
      <w:r w:rsidR="00C01ECB" w:rsidRPr="004C7611">
        <w:rPr>
          <w:rFonts w:hint="eastAsia"/>
          <w:b/>
          <w:bCs/>
          <w:color w:val="auto"/>
          <w:sz w:val="23"/>
          <w:szCs w:val="23"/>
        </w:rPr>
        <w:t>個別対話の実施方法</w:t>
      </w:r>
    </w:p>
    <w:p w:rsidR="00C01ECB" w:rsidRPr="004C7611" w:rsidRDefault="00C01ECB" w:rsidP="00C01ECB">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（１）実施期間</w:t>
      </w:r>
    </w:p>
    <w:p w:rsidR="00C01ECB" w:rsidRPr="004C7611" w:rsidRDefault="001D25CE" w:rsidP="00C44C43">
      <w:pPr>
        <w:autoSpaceDE w:val="0"/>
        <w:autoSpaceDN w:val="0"/>
        <w:adjustRightInd w:val="0"/>
        <w:jc w:val="left"/>
        <w:rPr>
          <w:rFonts w:ascii="ＭＳ 明朝" w:eastAsia="ＭＳ 明朝" w:cs="ＭＳ 明朝"/>
          <w:sz w:val="23"/>
          <w:szCs w:val="23"/>
        </w:rPr>
      </w:pPr>
      <w:r w:rsidRPr="004C7611">
        <w:rPr>
          <w:rFonts w:ascii="ＭＳ 明朝" w:eastAsia="ＭＳ 明朝" w:cs="ＭＳ 明朝" w:hint="eastAsia"/>
          <w:kern w:val="0"/>
          <w:sz w:val="23"/>
          <w:szCs w:val="23"/>
        </w:rPr>
        <w:t xml:space="preserve">　　</w:t>
      </w:r>
      <w:r w:rsidR="00C44C43" w:rsidRPr="004C7611">
        <w:rPr>
          <w:rFonts w:ascii="ＭＳ 明朝" w:eastAsia="ＭＳ 明朝" w:cs="ＭＳ 明朝" w:hint="eastAsia"/>
          <w:kern w:val="0"/>
          <w:sz w:val="23"/>
          <w:szCs w:val="23"/>
        </w:rPr>
        <w:t>令和７年２月３日（月）から２月７日（金）の間</w:t>
      </w:r>
      <w:r w:rsidR="00C01ECB" w:rsidRPr="004C7611">
        <w:rPr>
          <w:rFonts w:ascii="ＭＳ 明朝" w:eastAsia="ＭＳ 明朝" w:cs="ＭＳ 明朝" w:hint="eastAsia"/>
          <w:sz w:val="23"/>
          <w:szCs w:val="23"/>
        </w:rPr>
        <w:t>午前１０時～午後５時</w:t>
      </w:r>
    </w:p>
    <w:p w:rsidR="001D25CE" w:rsidRPr="004C7611" w:rsidRDefault="001D25CE" w:rsidP="001D25CE">
      <w:pPr>
        <w:pStyle w:val="Default"/>
        <w:ind w:leftChars="202" w:left="424"/>
        <w:rPr>
          <w:rFonts w:ascii="ＭＳ 明朝" w:eastAsia="ＭＳ 明朝" w:cs="ＭＳ 明朝"/>
          <w:color w:val="auto"/>
          <w:sz w:val="23"/>
          <w:szCs w:val="23"/>
        </w:rPr>
      </w:pPr>
      <w:r w:rsidRPr="004C7611">
        <w:rPr>
          <w:rFonts w:ascii="ＭＳ 明朝" w:eastAsia="ＭＳ 明朝" w:cs="ＭＳ 明朝" w:hint="eastAsia"/>
          <w:color w:val="auto"/>
          <w:sz w:val="23"/>
          <w:szCs w:val="23"/>
        </w:rPr>
        <w:t>※具体的な対話の日時については、参加申込書に記載いただいた希望日時を踏まえ、御担当者あてに連絡いたします。</w:t>
      </w:r>
    </w:p>
    <w:p w:rsidR="001D25CE" w:rsidRPr="004C7611" w:rsidRDefault="001D25CE" w:rsidP="001D25CE">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（２）所要時間</w:t>
      </w:r>
    </w:p>
    <w:p w:rsidR="001D25CE" w:rsidRPr="004C7611" w:rsidRDefault="001D25CE" w:rsidP="001D25CE">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 xml:space="preserve">　　１時間程度（対話の内容によっては超過する場合があります）</w:t>
      </w:r>
    </w:p>
    <w:p w:rsidR="00CD2BBC" w:rsidRPr="004C7611" w:rsidRDefault="00CD2BBC" w:rsidP="001D25CE">
      <w:pPr>
        <w:pStyle w:val="Default"/>
        <w:rPr>
          <w:rFonts w:ascii="ＭＳ 明朝" w:eastAsia="ＭＳ 明朝" w:cs="ＭＳ 明朝"/>
          <w:color w:val="auto"/>
          <w:sz w:val="23"/>
          <w:szCs w:val="23"/>
        </w:rPr>
      </w:pPr>
    </w:p>
    <w:p w:rsidR="001D25CE" w:rsidRPr="004C7611" w:rsidRDefault="001D25CE" w:rsidP="001D25CE">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（３）場所</w:t>
      </w:r>
    </w:p>
    <w:p w:rsidR="001D25CE" w:rsidRPr="004C7611" w:rsidRDefault="00CD2BBC" w:rsidP="001D25CE">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 xml:space="preserve">　　</w:t>
      </w:r>
      <w:r w:rsidR="001D25CE" w:rsidRPr="004C7611">
        <w:rPr>
          <w:rFonts w:ascii="ＭＳ 明朝" w:eastAsia="ＭＳ 明朝" w:cs="ＭＳ 明朝" w:hint="eastAsia"/>
          <w:color w:val="auto"/>
          <w:sz w:val="23"/>
          <w:szCs w:val="23"/>
        </w:rPr>
        <w:t>倉敷市役所内会議室</w:t>
      </w:r>
    </w:p>
    <w:p w:rsidR="001D25CE" w:rsidRPr="004C7611" w:rsidRDefault="001D25CE" w:rsidP="001D25CE">
      <w:pPr>
        <w:pStyle w:val="Default"/>
        <w:ind w:leftChars="202" w:left="424"/>
        <w:rPr>
          <w:rFonts w:ascii="ＭＳ 明朝" w:eastAsia="ＭＳ 明朝" w:cs="ＭＳ 明朝"/>
          <w:color w:val="auto"/>
          <w:sz w:val="23"/>
          <w:szCs w:val="23"/>
        </w:rPr>
      </w:pPr>
      <w:r w:rsidRPr="004C7611">
        <w:rPr>
          <w:rFonts w:ascii="ＭＳ 明朝" w:eastAsia="ＭＳ 明朝" w:cs="ＭＳ 明朝" w:hint="eastAsia"/>
          <w:color w:val="auto"/>
          <w:sz w:val="23"/>
          <w:szCs w:val="23"/>
        </w:rPr>
        <w:t>※実施日によって場所が変更となるため、決定日時と併せて場所の御連絡をいたします。</w:t>
      </w:r>
    </w:p>
    <w:p w:rsidR="001D25CE" w:rsidRPr="004C7611" w:rsidRDefault="001D25CE" w:rsidP="001D25CE">
      <w:pPr>
        <w:pStyle w:val="Default"/>
        <w:rPr>
          <w:rFonts w:ascii="ＭＳ 明朝" w:eastAsia="ＭＳ 明朝" w:cs="ＭＳ 明朝"/>
          <w:color w:val="auto"/>
          <w:sz w:val="23"/>
          <w:szCs w:val="23"/>
        </w:rPr>
      </w:pPr>
    </w:p>
    <w:p w:rsidR="001D25CE" w:rsidRPr="004C7611" w:rsidRDefault="008413D4" w:rsidP="001D25CE">
      <w:pPr>
        <w:pStyle w:val="Default"/>
        <w:ind w:leftChars="-67" w:left="-141"/>
        <w:rPr>
          <w:color w:val="auto"/>
          <w:sz w:val="23"/>
          <w:szCs w:val="23"/>
        </w:rPr>
      </w:pPr>
      <w:r w:rsidRPr="004C7611">
        <w:rPr>
          <w:rFonts w:hint="eastAsia"/>
          <w:b/>
          <w:bCs/>
          <w:color w:val="auto"/>
          <w:sz w:val="23"/>
          <w:szCs w:val="23"/>
        </w:rPr>
        <w:t>１０</w:t>
      </w:r>
      <w:r w:rsidR="001D25CE" w:rsidRPr="004C7611">
        <w:rPr>
          <w:rFonts w:hint="eastAsia"/>
          <w:b/>
          <w:bCs/>
          <w:color w:val="auto"/>
          <w:sz w:val="23"/>
          <w:szCs w:val="23"/>
        </w:rPr>
        <w:t xml:space="preserve">　留意事項</w:t>
      </w:r>
    </w:p>
    <w:p w:rsidR="001D25CE" w:rsidRPr="004C7611" w:rsidRDefault="001D25CE" w:rsidP="001D25CE">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（１）本調査への参加及び調査内容の取扱い</w:t>
      </w:r>
    </w:p>
    <w:p w:rsidR="001D25CE" w:rsidRPr="004C7611" w:rsidRDefault="001D25CE" w:rsidP="001D25CE">
      <w:pPr>
        <w:pStyle w:val="Default"/>
        <w:ind w:leftChars="135" w:left="283"/>
        <w:rPr>
          <w:rFonts w:ascii="ＭＳ 明朝" w:eastAsia="ＭＳ 明朝" w:cs="ＭＳ 明朝"/>
          <w:color w:val="auto"/>
          <w:sz w:val="23"/>
          <w:szCs w:val="23"/>
        </w:rPr>
      </w:pPr>
      <w:r w:rsidRPr="004C7611">
        <w:rPr>
          <w:rFonts w:ascii="ＭＳ 明朝" w:eastAsia="ＭＳ 明朝" w:cs="ＭＳ 明朝" w:hint="eastAsia"/>
          <w:color w:val="auto"/>
          <w:sz w:val="23"/>
          <w:szCs w:val="23"/>
        </w:rPr>
        <w:t>ア.本調査への参加実績は、民間活力を導入した事業化の際の応募条件及び評価</w:t>
      </w:r>
    </w:p>
    <w:p w:rsidR="001D25CE" w:rsidRPr="004C7611" w:rsidRDefault="001D25CE" w:rsidP="001D25CE">
      <w:pPr>
        <w:pStyle w:val="Default"/>
        <w:ind w:leftChars="135" w:left="283"/>
        <w:rPr>
          <w:rFonts w:ascii="ＭＳ 明朝" w:eastAsia="ＭＳ 明朝" w:cs="ＭＳ 明朝"/>
          <w:color w:val="auto"/>
          <w:sz w:val="23"/>
          <w:szCs w:val="23"/>
        </w:rPr>
      </w:pPr>
      <w:r w:rsidRPr="004C7611">
        <w:rPr>
          <w:rFonts w:ascii="ＭＳ 明朝" w:eastAsia="ＭＳ 明朝" w:cs="ＭＳ 明朝" w:hint="eastAsia"/>
          <w:color w:val="auto"/>
          <w:sz w:val="23"/>
          <w:szCs w:val="23"/>
        </w:rPr>
        <w:t xml:space="preserve">　</w:t>
      </w:r>
      <w:r w:rsidR="00CD2BBC" w:rsidRPr="004C7611">
        <w:rPr>
          <w:rFonts w:ascii="ＭＳ 明朝" w:eastAsia="ＭＳ 明朝" w:cs="ＭＳ 明朝" w:hint="eastAsia"/>
          <w:color w:val="auto"/>
          <w:sz w:val="23"/>
          <w:szCs w:val="23"/>
        </w:rPr>
        <w:t>の</w:t>
      </w:r>
      <w:r w:rsidRPr="004C7611">
        <w:rPr>
          <w:rFonts w:ascii="ＭＳ 明朝" w:eastAsia="ＭＳ 明朝" w:cs="ＭＳ 明朝" w:hint="eastAsia"/>
          <w:color w:val="auto"/>
          <w:sz w:val="23"/>
          <w:szCs w:val="23"/>
        </w:rPr>
        <w:t>対象になるものではありません。</w:t>
      </w:r>
    </w:p>
    <w:p w:rsidR="001D25CE" w:rsidRPr="004C7611" w:rsidRDefault="001D25CE" w:rsidP="001D25CE">
      <w:pPr>
        <w:pStyle w:val="Default"/>
        <w:ind w:leftChars="135" w:left="283"/>
        <w:rPr>
          <w:rFonts w:ascii="ＭＳ 明朝" w:eastAsia="ＭＳ 明朝" w:cs="ＭＳ 明朝"/>
          <w:color w:val="auto"/>
          <w:sz w:val="23"/>
          <w:szCs w:val="23"/>
        </w:rPr>
      </w:pPr>
      <w:r w:rsidRPr="004C7611">
        <w:rPr>
          <w:rFonts w:ascii="ＭＳ 明朝" w:eastAsia="ＭＳ 明朝" w:cs="ＭＳ 明朝" w:hint="eastAsia"/>
          <w:color w:val="auto"/>
          <w:sz w:val="23"/>
          <w:szCs w:val="23"/>
        </w:rPr>
        <w:t>イ.本市及び提案者ともに、本調査での提案内容（個別対話時の発言内容を含</w:t>
      </w:r>
    </w:p>
    <w:p w:rsidR="001D25CE" w:rsidRPr="004C7611" w:rsidRDefault="001D25CE" w:rsidP="001D25CE">
      <w:pPr>
        <w:pStyle w:val="Default"/>
        <w:ind w:leftChars="135" w:left="283"/>
        <w:rPr>
          <w:rFonts w:ascii="ＭＳ 明朝" w:eastAsia="ＭＳ 明朝" w:cs="ＭＳ 明朝"/>
          <w:color w:val="auto"/>
          <w:sz w:val="23"/>
          <w:szCs w:val="23"/>
        </w:rPr>
      </w:pPr>
      <w:r w:rsidRPr="004C7611">
        <w:rPr>
          <w:rFonts w:ascii="ＭＳ 明朝" w:eastAsia="ＭＳ 明朝" w:cs="ＭＳ 明朝" w:hint="eastAsia"/>
          <w:color w:val="auto"/>
          <w:sz w:val="23"/>
          <w:szCs w:val="23"/>
        </w:rPr>
        <w:t xml:space="preserve">　む。）は、その時点での想定によるものとし、提案いただいた事業の実施等</w:t>
      </w:r>
    </w:p>
    <w:p w:rsidR="001D25CE" w:rsidRPr="004C7611" w:rsidRDefault="001D25CE" w:rsidP="001D25CE">
      <w:pPr>
        <w:pStyle w:val="Default"/>
        <w:ind w:leftChars="135" w:left="283"/>
        <w:rPr>
          <w:rFonts w:ascii="ＭＳ 明朝" w:eastAsia="ＭＳ 明朝" w:cs="ＭＳ 明朝"/>
          <w:color w:val="auto"/>
          <w:sz w:val="23"/>
          <w:szCs w:val="23"/>
        </w:rPr>
      </w:pPr>
      <w:r w:rsidRPr="004C7611">
        <w:rPr>
          <w:rFonts w:ascii="ＭＳ 明朝" w:eastAsia="ＭＳ 明朝" w:cs="ＭＳ 明朝" w:hint="eastAsia"/>
          <w:color w:val="auto"/>
          <w:sz w:val="23"/>
          <w:szCs w:val="23"/>
        </w:rPr>
        <w:t xml:space="preserve">　について、何ら</w:t>
      </w:r>
      <w:r w:rsidR="003376C3" w:rsidRPr="004C7611">
        <w:rPr>
          <w:rFonts w:ascii="ＭＳ 明朝" w:eastAsia="ＭＳ 明朝" w:cs="ＭＳ 明朝" w:hint="eastAsia"/>
          <w:color w:val="auto"/>
          <w:sz w:val="23"/>
          <w:szCs w:val="23"/>
        </w:rPr>
        <w:t>補償</w:t>
      </w:r>
      <w:r w:rsidRPr="004C7611">
        <w:rPr>
          <w:rFonts w:ascii="ＭＳ 明朝" w:eastAsia="ＭＳ 明朝" w:cs="ＭＳ 明朝" w:hint="eastAsia"/>
          <w:color w:val="auto"/>
          <w:sz w:val="23"/>
          <w:szCs w:val="23"/>
        </w:rPr>
        <w:t>するものではありません。</w:t>
      </w:r>
    </w:p>
    <w:p w:rsidR="001D25CE" w:rsidRPr="004C7611" w:rsidRDefault="001D25CE" w:rsidP="001D25CE">
      <w:pPr>
        <w:pStyle w:val="Default"/>
        <w:ind w:leftChars="135" w:left="283"/>
        <w:rPr>
          <w:rFonts w:ascii="ＭＳ 明朝" w:eastAsia="ＭＳ 明朝" w:cs="ＭＳ 明朝"/>
          <w:color w:val="auto"/>
          <w:sz w:val="23"/>
          <w:szCs w:val="23"/>
        </w:rPr>
      </w:pPr>
      <w:r w:rsidRPr="004C7611">
        <w:rPr>
          <w:rFonts w:ascii="ＭＳ 明朝" w:eastAsia="ＭＳ 明朝" w:cs="ＭＳ 明朝" w:hint="eastAsia"/>
          <w:color w:val="auto"/>
          <w:sz w:val="23"/>
          <w:szCs w:val="23"/>
        </w:rPr>
        <w:t>ウ.提案いただいた事業を実施する場合、改めて事業者公募を行います。本</w:t>
      </w:r>
      <w:r w:rsidR="003376C3" w:rsidRPr="004C7611">
        <w:rPr>
          <w:rFonts w:ascii="ＭＳ 明朝" w:eastAsia="ＭＳ 明朝" w:cs="ＭＳ 明朝" w:hint="eastAsia"/>
          <w:color w:val="auto"/>
          <w:sz w:val="23"/>
          <w:szCs w:val="23"/>
        </w:rPr>
        <w:t>調査</w:t>
      </w:r>
    </w:p>
    <w:p w:rsidR="001D25CE" w:rsidRPr="004C7611" w:rsidRDefault="001D25CE" w:rsidP="001D25CE">
      <w:pPr>
        <w:pStyle w:val="Default"/>
        <w:ind w:leftChars="135" w:left="283"/>
        <w:rPr>
          <w:rFonts w:ascii="ＭＳ 明朝" w:eastAsia="ＭＳ 明朝" w:cs="ＭＳ 明朝"/>
          <w:color w:val="auto"/>
          <w:sz w:val="23"/>
          <w:szCs w:val="23"/>
        </w:rPr>
      </w:pPr>
      <w:r w:rsidRPr="004C7611">
        <w:rPr>
          <w:rFonts w:ascii="ＭＳ 明朝" w:eastAsia="ＭＳ 明朝" w:cs="ＭＳ 明朝" w:hint="eastAsia"/>
          <w:color w:val="auto"/>
          <w:sz w:val="23"/>
          <w:szCs w:val="23"/>
        </w:rPr>
        <w:t xml:space="preserve">　</w:t>
      </w:r>
      <w:r w:rsidR="003376C3" w:rsidRPr="004C7611">
        <w:rPr>
          <w:rFonts w:ascii="ＭＳ 明朝" w:eastAsia="ＭＳ 明朝" w:cs="ＭＳ 明朝" w:hint="eastAsia"/>
          <w:color w:val="auto"/>
          <w:sz w:val="23"/>
          <w:szCs w:val="23"/>
        </w:rPr>
        <w:t>は、本市</w:t>
      </w:r>
      <w:r w:rsidRPr="004C7611">
        <w:rPr>
          <w:rFonts w:ascii="ＭＳ 明朝" w:eastAsia="ＭＳ 明朝" w:cs="ＭＳ 明朝" w:hint="eastAsia"/>
          <w:color w:val="auto"/>
          <w:sz w:val="23"/>
          <w:szCs w:val="23"/>
        </w:rPr>
        <w:t>に</w:t>
      </w:r>
      <w:r w:rsidR="003376C3" w:rsidRPr="004C7611">
        <w:rPr>
          <w:rFonts w:ascii="ＭＳ 明朝" w:eastAsia="ＭＳ 明朝" w:cs="ＭＳ 明朝" w:hint="eastAsia"/>
          <w:color w:val="auto"/>
          <w:sz w:val="23"/>
          <w:szCs w:val="23"/>
        </w:rPr>
        <w:t>おける</w:t>
      </w:r>
      <w:r w:rsidRPr="004C7611">
        <w:rPr>
          <w:rFonts w:ascii="ＭＳ 明朝" w:eastAsia="ＭＳ 明朝" w:cs="ＭＳ 明朝" w:hint="eastAsia"/>
          <w:color w:val="auto"/>
          <w:sz w:val="23"/>
          <w:szCs w:val="23"/>
        </w:rPr>
        <w:t>事業実施を約束するものではありません。</w:t>
      </w:r>
    </w:p>
    <w:p w:rsidR="001D25CE" w:rsidRPr="004C7611" w:rsidRDefault="001D25CE" w:rsidP="001D25CE">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（２）費用等</w:t>
      </w:r>
      <w:bookmarkStart w:id="1" w:name="_GoBack"/>
      <w:bookmarkEnd w:id="1"/>
    </w:p>
    <w:p w:rsidR="001D25CE" w:rsidRPr="004C7611" w:rsidRDefault="001D25CE" w:rsidP="001D25CE">
      <w:pPr>
        <w:pStyle w:val="Default"/>
        <w:ind w:leftChars="67" w:left="141"/>
        <w:rPr>
          <w:rFonts w:ascii="ＭＳ 明朝" w:eastAsia="ＭＳ 明朝" w:cs="ＭＳ 明朝"/>
          <w:color w:val="auto"/>
          <w:sz w:val="23"/>
          <w:szCs w:val="23"/>
        </w:rPr>
      </w:pPr>
      <w:r w:rsidRPr="004C7611">
        <w:rPr>
          <w:rFonts w:ascii="ＭＳ 明朝" w:eastAsia="ＭＳ 明朝" w:cs="ＭＳ 明朝" w:hint="eastAsia"/>
          <w:color w:val="auto"/>
          <w:sz w:val="23"/>
          <w:szCs w:val="23"/>
        </w:rPr>
        <w:t xml:space="preserve">　本調査の参加に要する費用は提案者の負担とします。本市による費用の徴収または対価の支払はありません。</w:t>
      </w:r>
    </w:p>
    <w:p w:rsidR="001D25CE" w:rsidRPr="004C7611" w:rsidRDefault="001D25CE" w:rsidP="001D25CE">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（３）追加調査等への御協力</w:t>
      </w:r>
    </w:p>
    <w:p w:rsidR="001D25CE" w:rsidRPr="004C7611" w:rsidRDefault="001D25CE" w:rsidP="00017C7C">
      <w:pPr>
        <w:pStyle w:val="Default"/>
        <w:ind w:leftChars="67" w:left="141"/>
        <w:rPr>
          <w:rFonts w:ascii="ＭＳ 明朝" w:eastAsia="ＭＳ 明朝" w:cs="ＭＳ 明朝"/>
          <w:color w:val="auto"/>
          <w:sz w:val="23"/>
          <w:szCs w:val="23"/>
        </w:rPr>
      </w:pPr>
      <w:r w:rsidRPr="004C7611">
        <w:rPr>
          <w:rFonts w:ascii="ＭＳ 明朝" w:eastAsia="ＭＳ 明朝" w:cs="ＭＳ 明朝" w:hint="eastAsia"/>
          <w:color w:val="auto"/>
          <w:sz w:val="23"/>
          <w:szCs w:val="23"/>
        </w:rPr>
        <w:t xml:space="preserve">　必要に応じ、追加対話（書面による照会を含む）やアンケート等を行う場合には、可能な限り協力をお願いします。</w:t>
      </w:r>
    </w:p>
    <w:p w:rsidR="001D25CE" w:rsidRPr="004C7611" w:rsidRDefault="001D25CE" w:rsidP="001D25CE">
      <w:pPr>
        <w:pStyle w:val="Default"/>
        <w:rPr>
          <w:rFonts w:ascii="ＭＳ 明朝" w:eastAsia="ＭＳ 明朝" w:cs="ＭＳ 明朝"/>
          <w:color w:val="auto"/>
          <w:sz w:val="23"/>
          <w:szCs w:val="23"/>
        </w:rPr>
      </w:pPr>
    </w:p>
    <w:p w:rsidR="001D25CE" w:rsidRPr="004C7611" w:rsidRDefault="001D25CE" w:rsidP="001D25CE">
      <w:pPr>
        <w:pStyle w:val="Default"/>
        <w:ind w:leftChars="-67" w:left="-141"/>
        <w:rPr>
          <w:color w:val="auto"/>
          <w:sz w:val="23"/>
          <w:szCs w:val="23"/>
        </w:rPr>
      </w:pPr>
      <w:r w:rsidRPr="004C7611">
        <w:rPr>
          <w:rFonts w:hint="eastAsia"/>
          <w:b/>
          <w:bCs/>
          <w:color w:val="auto"/>
          <w:sz w:val="23"/>
          <w:szCs w:val="23"/>
        </w:rPr>
        <w:t>１</w:t>
      </w:r>
      <w:r w:rsidR="003376C3" w:rsidRPr="004C7611">
        <w:rPr>
          <w:rFonts w:hint="eastAsia"/>
          <w:b/>
          <w:bCs/>
          <w:color w:val="auto"/>
          <w:sz w:val="23"/>
          <w:szCs w:val="23"/>
        </w:rPr>
        <w:t>1</w:t>
      </w:r>
      <w:r w:rsidRPr="004C7611">
        <w:rPr>
          <w:rFonts w:hint="eastAsia"/>
          <w:b/>
          <w:bCs/>
          <w:color w:val="auto"/>
          <w:sz w:val="23"/>
          <w:szCs w:val="23"/>
        </w:rPr>
        <w:t xml:space="preserve">　問い合わせ先</w:t>
      </w:r>
    </w:p>
    <w:p w:rsidR="001D25CE" w:rsidRPr="004C7611" w:rsidRDefault="00017C7C" w:rsidP="001D25CE">
      <w:pPr>
        <w:pStyle w:val="Default"/>
        <w:ind w:leftChars="67" w:left="141"/>
        <w:rPr>
          <w:rFonts w:ascii="ＭＳ 明朝" w:eastAsia="ＭＳ 明朝" w:cs="ＭＳ 明朝"/>
          <w:color w:val="auto"/>
          <w:sz w:val="23"/>
          <w:szCs w:val="23"/>
        </w:rPr>
      </w:pPr>
      <w:r w:rsidRPr="004C7611">
        <w:rPr>
          <w:rFonts w:ascii="ＭＳ 明朝" w:eastAsia="ＭＳ 明朝" w:cs="ＭＳ 明朝" w:hint="eastAsia"/>
          <w:color w:val="auto"/>
          <w:sz w:val="23"/>
          <w:szCs w:val="23"/>
        </w:rPr>
        <w:t xml:space="preserve">　</w:t>
      </w:r>
      <w:r w:rsidR="001D25CE" w:rsidRPr="004C7611">
        <w:rPr>
          <w:rFonts w:ascii="ＭＳ 明朝" w:eastAsia="ＭＳ 明朝" w:cs="ＭＳ 明朝" w:hint="eastAsia"/>
          <w:color w:val="auto"/>
          <w:sz w:val="23"/>
          <w:szCs w:val="23"/>
        </w:rPr>
        <w:t>本調査に関すること（申込、</w:t>
      </w:r>
      <w:r w:rsidR="003376C3" w:rsidRPr="004C7611">
        <w:rPr>
          <w:rFonts w:ascii="ＭＳ 明朝" w:eastAsia="ＭＳ 明朝" w:cs="ＭＳ 明朝" w:hint="eastAsia"/>
          <w:color w:val="auto"/>
          <w:sz w:val="23"/>
          <w:szCs w:val="23"/>
        </w:rPr>
        <w:t>提案書の提出、</w:t>
      </w:r>
      <w:r w:rsidR="001D25CE" w:rsidRPr="004C7611">
        <w:rPr>
          <w:rFonts w:ascii="ＭＳ 明朝" w:eastAsia="ＭＳ 明朝" w:cs="ＭＳ 明朝" w:hint="eastAsia"/>
          <w:color w:val="auto"/>
          <w:sz w:val="23"/>
          <w:szCs w:val="23"/>
        </w:rPr>
        <w:t>質問等）は以下</w:t>
      </w:r>
      <w:r w:rsidR="003376C3" w:rsidRPr="004C7611">
        <w:rPr>
          <w:rFonts w:ascii="ＭＳ 明朝" w:eastAsia="ＭＳ 明朝" w:cs="ＭＳ 明朝" w:hint="eastAsia"/>
          <w:color w:val="auto"/>
          <w:sz w:val="23"/>
          <w:szCs w:val="23"/>
        </w:rPr>
        <w:t>の担当者まで</w:t>
      </w:r>
      <w:r w:rsidR="001D25CE" w:rsidRPr="004C7611">
        <w:rPr>
          <w:rFonts w:ascii="ＭＳ 明朝" w:eastAsia="ＭＳ 明朝" w:cs="ＭＳ 明朝" w:hint="eastAsia"/>
          <w:color w:val="auto"/>
          <w:sz w:val="23"/>
          <w:szCs w:val="23"/>
        </w:rPr>
        <w:t>御連絡ください。</w:t>
      </w:r>
    </w:p>
    <w:p w:rsidR="001D25CE" w:rsidRPr="004C7611" w:rsidRDefault="001D25CE" w:rsidP="001D25CE">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 xml:space="preserve">　　　倉敷市環境リサイクル局リサイクル推進部一般廃棄物対策課　担当</w:t>
      </w:r>
      <w:r w:rsidR="00CD2BBC" w:rsidRPr="004C7611">
        <w:rPr>
          <w:rFonts w:ascii="ＭＳ 明朝" w:eastAsia="ＭＳ 明朝" w:cs="ＭＳ 明朝" w:hint="eastAsia"/>
          <w:color w:val="auto"/>
          <w:sz w:val="23"/>
          <w:szCs w:val="23"/>
        </w:rPr>
        <w:t xml:space="preserve">　妹尾</w:t>
      </w:r>
    </w:p>
    <w:p w:rsidR="001D25CE" w:rsidRPr="004C7611" w:rsidRDefault="001D25CE" w:rsidP="001D25CE">
      <w:pPr>
        <w:pStyle w:val="Default"/>
        <w:rPr>
          <w:rFonts w:ascii="ＭＳ 明朝" w:eastAsia="ＭＳ 明朝" w:cs="ＭＳ 明朝"/>
          <w:color w:val="auto"/>
          <w:sz w:val="23"/>
          <w:szCs w:val="23"/>
        </w:rPr>
      </w:pPr>
      <w:r w:rsidRPr="004C7611">
        <w:rPr>
          <w:rFonts w:ascii="ＭＳ 明朝" w:eastAsia="ＭＳ 明朝" w:cs="ＭＳ 明朝" w:hint="eastAsia"/>
          <w:color w:val="auto"/>
          <w:sz w:val="23"/>
          <w:szCs w:val="23"/>
        </w:rPr>
        <w:t xml:space="preserve">　　　〒７１０－８５６５　倉敷市西中新田６４０番地</w:t>
      </w:r>
    </w:p>
    <w:p w:rsidR="001D25CE" w:rsidRPr="004C7611" w:rsidRDefault="001D25CE" w:rsidP="001D25CE">
      <w:pPr>
        <w:rPr>
          <w:rFonts w:ascii="ＭＳ 明朝" w:eastAsia="ＭＳ 明朝" w:cs="ＭＳ 明朝"/>
          <w:sz w:val="23"/>
          <w:szCs w:val="23"/>
        </w:rPr>
      </w:pPr>
      <w:r w:rsidRPr="004C7611">
        <w:rPr>
          <w:rFonts w:ascii="ＭＳ 明朝" w:eastAsia="ＭＳ 明朝" w:cs="ＭＳ 明朝" w:hint="eastAsia"/>
          <w:sz w:val="23"/>
          <w:szCs w:val="23"/>
        </w:rPr>
        <w:t xml:space="preserve">　　　電話：０８６－４２６－３３７５</w:t>
      </w:r>
    </w:p>
    <w:p w:rsidR="001D25CE" w:rsidRPr="004C7611" w:rsidRDefault="001D25CE" w:rsidP="001D25CE">
      <w:r w:rsidRPr="004C7611">
        <w:rPr>
          <w:rFonts w:ascii="ＭＳ 明朝" w:eastAsia="ＭＳ 明朝" w:cs="ＭＳ 明朝" w:hint="eastAsia"/>
          <w:sz w:val="23"/>
          <w:szCs w:val="23"/>
        </w:rPr>
        <w:t xml:space="preserve">　　　メール：g</w:t>
      </w:r>
      <w:r w:rsidRPr="004C7611">
        <w:rPr>
          <w:rFonts w:ascii="ＭＳ 明朝" w:eastAsia="ＭＳ 明朝" w:cs="ＭＳ 明朝"/>
          <w:sz w:val="23"/>
          <w:szCs w:val="23"/>
        </w:rPr>
        <w:t>wst@city.kurashiki.okayama.jp</w:t>
      </w:r>
    </w:p>
    <w:p w:rsidR="001D25CE" w:rsidRPr="004C7611" w:rsidRDefault="001D25CE" w:rsidP="00C44C43">
      <w:pPr>
        <w:autoSpaceDE w:val="0"/>
        <w:autoSpaceDN w:val="0"/>
        <w:adjustRightInd w:val="0"/>
        <w:jc w:val="left"/>
        <w:rPr>
          <w:rFonts w:ascii="ＭＳ 明朝" w:eastAsia="ＭＳ 明朝" w:cs="ＭＳ 明朝"/>
          <w:sz w:val="23"/>
          <w:szCs w:val="23"/>
        </w:rPr>
      </w:pPr>
    </w:p>
    <w:sectPr w:rsidR="001D25CE" w:rsidRPr="004C76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929" w:rsidRDefault="00A43929" w:rsidP="00DA6368">
      <w:r>
        <w:separator/>
      </w:r>
    </w:p>
  </w:endnote>
  <w:endnote w:type="continuationSeparator" w:id="0">
    <w:p w:rsidR="00A43929" w:rsidRDefault="00A43929" w:rsidP="00DA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929" w:rsidRDefault="00A43929" w:rsidP="00DA6368">
      <w:r>
        <w:separator/>
      </w:r>
    </w:p>
  </w:footnote>
  <w:footnote w:type="continuationSeparator" w:id="0">
    <w:p w:rsidR="00A43929" w:rsidRDefault="00A43929" w:rsidP="00DA6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CB"/>
    <w:rsid w:val="00017C7C"/>
    <w:rsid w:val="001365B8"/>
    <w:rsid w:val="00137A62"/>
    <w:rsid w:val="00186BB4"/>
    <w:rsid w:val="001D25CE"/>
    <w:rsid w:val="00266423"/>
    <w:rsid w:val="002B1B6A"/>
    <w:rsid w:val="002F084F"/>
    <w:rsid w:val="003376C3"/>
    <w:rsid w:val="004C7611"/>
    <w:rsid w:val="0052646F"/>
    <w:rsid w:val="006A40FC"/>
    <w:rsid w:val="006E5732"/>
    <w:rsid w:val="00760A42"/>
    <w:rsid w:val="007C4174"/>
    <w:rsid w:val="008413D4"/>
    <w:rsid w:val="00912B6D"/>
    <w:rsid w:val="009B21A3"/>
    <w:rsid w:val="00A43929"/>
    <w:rsid w:val="00AC31A8"/>
    <w:rsid w:val="00AD53A1"/>
    <w:rsid w:val="00C01ECB"/>
    <w:rsid w:val="00C44C43"/>
    <w:rsid w:val="00C4707B"/>
    <w:rsid w:val="00CA55BD"/>
    <w:rsid w:val="00CB260F"/>
    <w:rsid w:val="00CC2B15"/>
    <w:rsid w:val="00CD2BBC"/>
    <w:rsid w:val="00D055A8"/>
    <w:rsid w:val="00D24322"/>
    <w:rsid w:val="00D97411"/>
    <w:rsid w:val="00DA6368"/>
    <w:rsid w:val="00DD0AC2"/>
    <w:rsid w:val="00E26093"/>
    <w:rsid w:val="00E93D48"/>
    <w:rsid w:val="00E96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9F405C2-8D98-4E06-A11A-AD8E989C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01ECB"/>
    <w:pPr>
      <w:widowControl w:val="0"/>
      <w:autoSpaceDE w:val="0"/>
      <w:autoSpaceDN w:val="0"/>
      <w:adjustRightInd w:val="0"/>
    </w:pPr>
    <w:rPr>
      <w:rFonts w:ascii="Meiryo UI" w:eastAsia="Meiryo UI" w:cs="Meiryo UI"/>
      <w:color w:val="000000"/>
      <w:kern w:val="0"/>
      <w:sz w:val="24"/>
      <w:szCs w:val="24"/>
    </w:rPr>
  </w:style>
  <w:style w:type="paragraph" w:styleId="a3">
    <w:name w:val="header"/>
    <w:basedOn w:val="a"/>
    <w:link w:val="a4"/>
    <w:uiPriority w:val="99"/>
    <w:unhideWhenUsed/>
    <w:rsid w:val="00DA6368"/>
    <w:pPr>
      <w:tabs>
        <w:tab w:val="center" w:pos="4252"/>
        <w:tab w:val="right" w:pos="8504"/>
      </w:tabs>
      <w:snapToGrid w:val="0"/>
    </w:pPr>
  </w:style>
  <w:style w:type="character" w:customStyle="1" w:styleId="a4">
    <w:name w:val="ヘッダー (文字)"/>
    <w:basedOn w:val="a0"/>
    <w:link w:val="a3"/>
    <w:uiPriority w:val="99"/>
    <w:rsid w:val="00DA6368"/>
  </w:style>
  <w:style w:type="paragraph" w:styleId="a5">
    <w:name w:val="footer"/>
    <w:basedOn w:val="a"/>
    <w:link w:val="a6"/>
    <w:uiPriority w:val="99"/>
    <w:unhideWhenUsed/>
    <w:rsid w:val="00DA6368"/>
    <w:pPr>
      <w:tabs>
        <w:tab w:val="center" w:pos="4252"/>
        <w:tab w:val="right" w:pos="8504"/>
      </w:tabs>
      <w:snapToGrid w:val="0"/>
    </w:pPr>
  </w:style>
  <w:style w:type="character" w:customStyle="1" w:styleId="a6">
    <w:name w:val="フッター (文字)"/>
    <w:basedOn w:val="a0"/>
    <w:link w:val="a5"/>
    <w:uiPriority w:val="99"/>
    <w:rsid w:val="00DA6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5</Pages>
  <Words>419</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大瀧　慎也</dc:creator>
  <cp:keywords/>
  <dc:description/>
  <cp:lastModifiedBy>妹尾　英樹</cp:lastModifiedBy>
  <cp:revision>19</cp:revision>
  <cp:lastPrinted>2025-01-10T02:45:00Z</cp:lastPrinted>
  <dcterms:created xsi:type="dcterms:W3CDTF">2025-01-07T01:27:00Z</dcterms:created>
  <dcterms:modified xsi:type="dcterms:W3CDTF">2025-01-19T23:50:00Z</dcterms:modified>
</cp:coreProperties>
</file>