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D78" w:rsidRPr="00E02DCB" w:rsidRDefault="00DB4194" w:rsidP="002B7D78">
      <w:pPr>
        <w:jc w:val="center"/>
        <w:rPr>
          <w:rFonts w:ascii="ＭＳ 明朝" w:hAnsi="ＭＳ 明朝"/>
          <w:b/>
          <w:sz w:val="32"/>
          <w:szCs w:val="32"/>
        </w:rPr>
      </w:pPr>
      <w:r w:rsidRPr="00E02DCB">
        <w:rPr>
          <w:rFonts w:ascii="ＭＳ 明朝" w:hAnsi="ＭＳ 明朝" w:hint="eastAsia"/>
          <w:b/>
          <w:sz w:val="32"/>
          <w:szCs w:val="32"/>
        </w:rPr>
        <w:t>特別管理産業廃棄物収集運搬業 変更許可申請の手引き</w:t>
      </w:r>
    </w:p>
    <w:p w:rsidR="002B7D78" w:rsidRPr="00E02DCB" w:rsidRDefault="00DB4194" w:rsidP="002B7D78">
      <w:pPr>
        <w:rPr>
          <w:rFonts w:ascii="ＭＳ 明朝" w:hAnsi="ＭＳ 明朝"/>
          <w:b/>
          <w:sz w:val="24"/>
        </w:rPr>
      </w:pPr>
      <w:r w:rsidRPr="00E02DCB">
        <w:rPr>
          <w:rFonts w:ascii="ＭＳ 明朝" w:hAnsi="ＭＳ 明朝" w:hint="eastAsia"/>
          <w:b/>
          <w:sz w:val="24"/>
        </w:rPr>
        <w:t xml:space="preserve">はじめに　</w:t>
      </w:r>
    </w:p>
    <w:p w:rsidR="002B7D78" w:rsidRPr="00E02DCB" w:rsidRDefault="00DB4194" w:rsidP="00D76C77">
      <w:pPr>
        <w:ind w:firstLineChars="100" w:firstLine="220"/>
        <w:rPr>
          <w:rFonts w:ascii="ＭＳ 明朝" w:hAnsi="ＭＳ 明朝"/>
          <w:sz w:val="22"/>
          <w:szCs w:val="22"/>
        </w:rPr>
      </w:pPr>
      <w:r w:rsidRPr="00E02DCB">
        <w:rPr>
          <w:rFonts w:ascii="ＭＳ 明朝" w:hAnsi="ＭＳ 明朝" w:hint="eastAsia"/>
          <w:sz w:val="22"/>
          <w:szCs w:val="22"/>
        </w:rPr>
        <w:t>この申請書は、特別管理産業廃棄物収集運搬業の許可を持っている方が、次のような事業の範囲を拡大するためのものです。（</w:t>
      </w:r>
      <w:r w:rsidRPr="00E02DCB">
        <w:rPr>
          <w:rFonts w:ascii="ＭＳ 明朝" w:hAnsi="ＭＳ 明朝" w:hint="eastAsia"/>
          <w:sz w:val="22"/>
          <w:szCs w:val="22"/>
          <w:u w:val="single"/>
        </w:rPr>
        <w:t>なお、特別管理産業廃棄物処分業の変更許可については、事前に窓口に相談してください。</w:t>
      </w:r>
      <w:r w:rsidRPr="00E02DCB">
        <w:rPr>
          <w:rFonts w:ascii="ＭＳ 明朝" w:hAnsi="ＭＳ 明朝" w:hint="eastAsia"/>
          <w:sz w:val="22"/>
          <w:szCs w:val="22"/>
        </w:rPr>
        <w:t>）</w:t>
      </w:r>
    </w:p>
    <w:p w:rsidR="002B7D78" w:rsidRPr="00E02DCB" w:rsidRDefault="00DB4194" w:rsidP="00D76C77">
      <w:pPr>
        <w:ind w:firstLineChars="100" w:firstLine="220"/>
        <w:rPr>
          <w:rFonts w:ascii="ＭＳ 明朝" w:hAnsi="ＭＳ 明朝"/>
          <w:sz w:val="22"/>
          <w:szCs w:val="22"/>
        </w:rPr>
      </w:pPr>
      <w:r w:rsidRPr="00E02DCB">
        <w:rPr>
          <w:rFonts w:ascii="ＭＳ 明朝" w:hAnsi="ＭＳ 明朝" w:hint="eastAsia"/>
          <w:sz w:val="22"/>
          <w:szCs w:val="22"/>
        </w:rPr>
        <w:t xml:space="preserve">　</w:t>
      </w:r>
      <w:r w:rsidRPr="00E02DCB">
        <w:rPr>
          <w:rFonts w:ascii="ＭＳ 明朝" w:hAnsi="ＭＳ 明朝" w:hint="eastAsia"/>
          <w:b/>
          <w:sz w:val="22"/>
          <w:szCs w:val="22"/>
        </w:rPr>
        <w:t>ア</w:t>
      </w:r>
      <w:r w:rsidRPr="00E02DCB">
        <w:rPr>
          <w:rFonts w:ascii="ＭＳ 明朝" w:hAnsi="ＭＳ 明朝" w:hint="eastAsia"/>
          <w:sz w:val="22"/>
          <w:szCs w:val="22"/>
        </w:rPr>
        <w:t xml:space="preserve">　取り扱う廃棄物の種類を増やしたいとき（限定の解除を含む。）</w:t>
      </w:r>
    </w:p>
    <w:p w:rsidR="002B7D78" w:rsidRPr="00E02DCB" w:rsidRDefault="00DB4194" w:rsidP="00D76C77">
      <w:pPr>
        <w:ind w:firstLineChars="100" w:firstLine="220"/>
        <w:rPr>
          <w:rFonts w:ascii="ＭＳ 明朝" w:hAnsi="ＭＳ 明朝"/>
          <w:sz w:val="22"/>
          <w:szCs w:val="22"/>
        </w:rPr>
      </w:pPr>
      <w:r w:rsidRPr="00E02DCB">
        <w:rPr>
          <w:rFonts w:ascii="ＭＳ 明朝" w:hAnsi="ＭＳ 明朝" w:hint="eastAsia"/>
          <w:sz w:val="22"/>
          <w:szCs w:val="22"/>
        </w:rPr>
        <w:t xml:space="preserve">　</w:t>
      </w:r>
      <w:r w:rsidRPr="00E02DCB">
        <w:rPr>
          <w:rFonts w:ascii="ＭＳ 明朝" w:hAnsi="ＭＳ 明朝" w:hint="eastAsia"/>
          <w:b/>
          <w:sz w:val="22"/>
          <w:szCs w:val="22"/>
        </w:rPr>
        <w:t>イ</w:t>
      </w:r>
      <w:r w:rsidRPr="00E02DCB">
        <w:rPr>
          <w:rFonts w:ascii="ＭＳ 明朝" w:hAnsi="ＭＳ 明朝" w:hint="eastAsia"/>
          <w:sz w:val="22"/>
          <w:szCs w:val="22"/>
        </w:rPr>
        <w:t xml:space="preserve">　積替え・保管場所を追加したいとき</w:t>
      </w:r>
    </w:p>
    <w:p w:rsidR="002B7D78" w:rsidRPr="00E02DCB" w:rsidRDefault="00DB4194" w:rsidP="00D76C77">
      <w:pPr>
        <w:ind w:firstLineChars="100" w:firstLine="220"/>
        <w:rPr>
          <w:rFonts w:ascii="ＭＳ 明朝" w:hAnsi="ＭＳ 明朝"/>
          <w:sz w:val="22"/>
          <w:szCs w:val="22"/>
        </w:rPr>
      </w:pPr>
      <w:r w:rsidRPr="00E02DCB">
        <w:rPr>
          <w:rFonts w:ascii="ＭＳ 明朝" w:hAnsi="ＭＳ 明朝" w:hint="eastAsia"/>
          <w:sz w:val="22"/>
          <w:szCs w:val="22"/>
        </w:rPr>
        <w:t xml:space="preserve">　</w:t>
      </w:r>
      <w:r w:rsidRPr="00E02DCB">
        <w:rPr>
          <w:rFonts w:ascii="ＭＳ 明朝" w:hAnsi="ＭＳ 明朝" w:hint="eastAsia"/>
          <w:b/>
          <w:sz w:val="22"/>
          <w:szCs w:val="22"/>
        </w:rPr>
        <w:t>ウ</w:t>
      </w:r>
      <w:r w:rsidRPr="00E02DCB">
        <w:rPr>
          <w:rFonts w:ascii="ＭＳ 明朝" w:hAnsi="ＭＳ 明朝" w:hint="eastAsia"/>
          <w:sz w:val="22"/>
          <w:szCs w:val="22"/>
        </w:rPr>
        <w:t xml:space="preserve">　積替え・保管場所の面積又は地番を増やしたいとき</w:t>
      </w:r>
    </w:p>
    <w:p w:rsidR="002B7D78" w:rsidRPr="00E02DCB" w:rsidRDefault="00DB4194" w:rsidP="002B7D78">
      <w:pPr>
        <w:ind w:left="142" w:firstLineChars="37" w:firstLine="78"/>
        <w:rPr>
          <w:rFonts w:ascii="ＭＳ 明朝" w:hAnsi="ＭＳ 明朝"/>
          <w:u w:val="single"/>
        </w:rPr>
      </w:pPr>
      <w:r w:rsidRPr="00E02DCB">
        <w:rPr>
          <w:rFonts w:ascii="ＭＳ 明朝" w:hAnsi="ＭＳ 明朝" w:hint="eastAsia"/>
          <w:b/>
          <w:u w:val="single"/>
        </w:rPr>
        <w:t>イ</w:t>
      </w:r>
      <w:r w:rsidRPr="00E02DCB">
        <w:rPr>
          <w:rFonts w:ascii="ＭＳ 明朝" w:hAnsi="ＭＳ 明朝" w:hint="eastAsia"/>
          <w:u w:val="single"/>
        </w:rPr>
        <w:t>及び</w:t>
      </w:r>
      <w:r w:rsidRPr="00E02DCB">
        <w:rPr>
          <w:rFonts w:ascii="ＭＳ 明朝" w:hAnsi="ＭＳ 明朝" w:hint="eastAsia"/>
          <w:b/>
          <w:u w:val="single"/>
        </w:rPr>
        <w:t>ウの</w:t>
      </w:r>
      <w:r w:rsidRPr="00E02DCB">
        <w:rPr>
          <w:rFonts w:ascii="ＭＳ 明朝" w:hAnsi="ＭＳ 明朝" w:hint="eastAsia"/>
          <w:u w:val="single"/>
        </w:rPr>
        <w:t>積替え保管に関する申請に際しては、事前に当課にご相談ください。</w:t>
      </w:r>
    </w:p>
    <w:p w:rsidR="002B7D78" w:rsidRPr="00E02DCB" w:rsidRDefault="002B7D78" w:rsidP="00D76C77">
      <w:pPr>
        <w:ind w:firstLineChars="100" w:firstLine="220"/>
        <w:rPr>
          <w:rFonts w:ascii="ＭＳ 明朝" w:hAnsi="ＭＳ 明朝"/>
          <w:sz w:val="22"/>
          <w:szCs w:val="22"/>
        </w:rPr>
      </w:pPr>
    </w:p>
    <w:p w:rsidR="002B7D78" w:rsidRPr="00E02DCB" w:rsidRDefault="00DB4194" w:rsidP="002B7D78">
      <w:pPr>
        <w:rPr>
          <w:rFonts w:ascii="ＭＳ 明朝" w:hAnsi="ＭＳ 明朝"/>
          <w:b/>
          <w:sz w:val="24"/>
        </w:rPr>
      </w:pPr>
      <w:r w:rsidRPr="00E02DCB">
        <w:rPr>
          <w:rFonts w:ascii="ＭＳ 明朝" w:hAnsi="ＭＳ 明朝" w:hint="eastAsia"/>
          <w:b/>
          <w:sz w:val="24"/>
        </w:rPr>
        <w:t>１　申請方法等</w:t>
      </w:r>
    </w:p>
    <w:p w:rsidR="002B7D78" w:rsidRPr="00E02DCB" w:rsidRDefault="001D4364" w:rsidP="001D4364">
      <w:pPr>
        <w:rPr>
          <w:rFonts w:ascii="ＭＳ 明朝" w:hAnsi="ＭＳ 明朝"/>
          <w:sz w:val="22"/>
          <w:szCs w:val="22"/>
        </w:rPr>
      </w:pPr>
      <w:r w:rsidRPr="00E02DCB">
        <w:rPr>
          <w:rFonts w:ascii="ＭＳ 明朝" w:hAnsi="ＭＳ 明朝" w:hint="eastAsia"/>
          <w:sz w:val="22"/>
          <w:szCs w:val="22"/>
        </w:rPr>
        <w:t>（１）</w:t>
      </w:r>
      <w:r w:rsidR="00DB4194" w:rsidRPr="00E02DCB">
        <w:rPr>
          <w:rFonts w:ascii="ＭＳ 明朝" w:hAnsi="ＭＳ 明朝" w:hint="eastAsia"/>
          <w:sz w:val="22"/>
          <w:szCs w:val="22"/>
        </w:rPr>
        <w:t>申請方法</w:t>
      </w:r>
    </w:p>
    <w:p w:rsidR="002B7D78" w:rsidRPr="00E02DCB" w:rsidRDefault="00DB4194" w:rsidP="00D76C77">
      <w:pPr>
        <w:ind w:leftChars="337" w:left="708" w:firstLineChars="77" w:firstLine="169"/>
        <w:rPr>
          <w:rFonts w:ascii="ＭＳ 明朝" w:hAnsi="ＭＳ 明朝"/>
          <w:sz w:val="22"/>
          <w:szCs w:val="22"/>
        </w:rPr>
      </w:pPr>
      <w:r w:rsidRPr="00E02DCB">
        <w:rPr>
          <w:rFonts w:ascii="ＭＳ 明朝" w:hAnsi="ＭＳ 明朝" w:hint="eastAsia"/>
          <w:sz w:val="22"/>
          <w:szCs w:val="22"/>
        </w:rPr>
        <w:t>申請に際しては、当課にお越し</w:t>
      </w:r>
      <w:r w:rsidR="00E02DCB" w:rsidRPr="00E02DCB">
        <w:rPr>
          <w:rFonts w:ascii="ＭＳ 明朝" w:hAnsi="ＭＳ 明朝" w:hint="eastAsia"/>
          <w:sz w:val="22"/>
          <w:szCs w:val="22"/>
        </w:rPr>
        <w:t>いただ</w:t>
      </w:r>
      <w:r w:rsidRPr="00E02DCB">
        <w:rPr>
          <w:rFonts w:ascii="ＭＳ 明朝" w:hAnsi="ＭＳ 明朝" w:hint="eastAsia"/>
          <w:sz w:val="22"/>
          <w:szCs w:val="22"/>
        </w:rPr>
        <w:t>き、直接申請して</w:t>
      </w:r>
      <w:r w:rsidR="00E02DCB" w:rsidRPr="00E02DCB">
        <w:rPr>
          <w:rFonts w:ascii="ＭＳ 明朝" w:hAnsi="ＭＳ 明朝" w:hint="eastAsia"/>
          <w:sz w:val="22"/>
          <w:szCs w:val="22"/>
        </w:rPr>
        <w:t>いただ</w:t>
      </w:r>
      <w:r w:rsidRPr="00E02DCB">
        <w:rPr>
          <w:rFonts w:ascii="ＭＳ 明朝" w:hAnsi="ＭＳ 明朝" w:hint="eastAsia"/>
          <w:sz w:val="22"/>
          <w:szCs w:val="22"/>
        </w:rPr>
        <w:t>くことになります。</w:t>
      </w:r>
      <w:r w:rsidRPr="00E02DCB">
        <w:rPr>
          <w:rFonts w:ascii="ＭＳ 明朝" w:hAnsi="ＭＳ 明朝" w:hint="eastAsia"/>
          <w:b/>
          <w:sz w:val="22"/>
          <w:szCs w:val="22"/>
          <w:u w:val="single"/>
        </w:rPr>
        <w:t>事前に電話にて来課の時間をご連絡ください。</w:t>
      </w:r>
      <w:r w:rsidRPr="00E02DCB">
        <w:rPr>
          <w:rFonts w:ascii="ＭＳ 明朝" w:hAnsi="ＭＳ 明朝" w:hint="eastAsia"/>
          <w:sz w:val="22"/>
          <w:szCs w:val="22"/>
        </w:rPr>
        <w:t>郵送での提出はお受けしておりません。</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（２）提出部数　　</w:t>
      </w:r>
      <w:r w:rsidRPr="00E02DCB">
        <w:rPr>
          <w:rFonts w:ascii="ＭＳ 明朝" w:hAnsi="ＭＳ 明朝" w:hint="eastAsia"/>
          <w:b/>
          <w:sz w:val="22"/>
          <w:szCs w:val="22"/>
        </w:rPr>
        <w:t>正本</w:t>
      </w:r>
      <w:r w:rsidR="00AA291C">
        <w:rPr>
          <w:rFonts w:ascii="ＭＳ 明朝" w:hAnsi="ＭＳ 明朝" w:hint="eastAsia"/>
          <w:b/>
          <w:sz w:val="22"/>
          <w:szCs w:val="22"/>
        </w:rPr>
        <w:t>１</w:t>
      </w:r>
      <w:r w:rsidRPr="00E02DCB">
        <w:rPr>
          <w:rFonts w:ascii="ＭＳ 明朝" w:hAnsi="ＭＳ 明朝" w:hint="eastAsia"/>
          <w:b/>
          <w:sz w:val="22"/>
          <w:szCs w:val="22"/>
        </w:rPr>
        <w:t>部</w:t>
      </w:r>
      <w:r w:rsidRPr="00E02DCB">
        <w:rPr>
          <w:rFonts w:ascii="ＭＳ 明朝" w:hAnsi="ＭＳ 明朝" w:hint="eastAsia"/>
          <w:sz w:val="22"/>
          <w:szCs w:val="22"/>
        </w:rPr>
        <w:t>です。</w:t>
      </w:r>
    </w:p>
    <w:p w:rsidR="002B7D78" w:rsidRPr="00E02DCB" w:rsidRDefault="00DB4194" w:rsidP="002B7D78">
      <w:pPr>
        <w:rPr>
          <w:rFonts w:ascii="ＭＳ 明朝" w:hAnsi="ＭＳ 明朝"/>
          <w:b/>
          <w:sz w:val="24"/>
          <w:lang w:eastAsia="zh-TW"/>
        </w:rPr>
      </w:pPr>
      <w:r w:rsidRPr="00E02DCB">
        <w:rPr>
          <w:rFonts w:ascii="ＭＳ 明朝" w:hAnsi="ＭＳ 明朝" w:hint="eastAsia"/>
          <w:b/>
          <w:sz w:val="24"/>
        </w:rPr>
        <w:t>２</w:t>
      </w:r>
      <w:r w:rsidRPr="00E02DCB">
        <w:rPr>
          <w:rFonts w:ascii="ＭＳ 明朝" w:hAnsi="ＭＳ 明朝" w:hint="eastAsia"/>
          <w:b/>
          <w:sz w:val="24"/>
          <w:lang w:eastAsia="zh-TW"/>
        </w:rPr>
        <w:t xml:space="preserve">　申請手数料</w:t>
      </w:r>
    </w:p>
    <w:p w:rsidR="002B7D78" w:rsidRPr="00E02DCB" w:rsidRDefault="00DB4194" w:rsidP="002B7D78">
      <w:pPr>
        <w:rPr>
          <w:rFonts w:ascii="ＭＳ 明朝" w:hAnsi="ＭＳ 明朝"/>
          <w:sz w:val="22"/>
          <w:szCs w:val="22"/>
          <w:lang w:eastAsia="zh-TW"/>
        </w:rPr>
      </w:pPr>
      <w:r w:rsidRPr="00E02DCB">
        <w:rPr>
          <w:rFonts w:ascii="ＭＳ 明朝" w:hAnsi="ＭＳ 明朝" w:hint="eastAsia"/>
          <w:sz w:val="22"/>
          <w:szCs w:val="22"/>
          <w:lang w:eastAsia="zh-TW"/>
        </w:rPr>
        <w:t>（１）申請手数料</w:t>
      </w:r>
    </w:p>
    <w:p w:rsidR="002B7D78" w:rsidRPr="00E02DCB" w:rsidRDefault="00DB4194" w:rsidP="002B7D78">
      <w:pPr>
        <w:rPr>
          <w:rFonts w:ascii="ＭＳ 明朝" w:hAnsi="ＭＳ 明朝"/>
          <w:sz w:val="22"/>
          <w:szCs w:val="22"/>
          <w:lang w:eastAsia="zh-TW"/>
        </w:rPr>
      </w:pPr>
      <w:r w:rsidRPr="00E02DCB">
        <w:rPr>
          <w:rFonts w:ascii="ＭＳ 明朝" w:hAnsi="ＭＳ 明朝" w:hint="eastAsia"/>
          <w:sz w:val="22"/>
          <w:szCs w:val="22"/>
          <w:lang w:eastAsia="zh-TW"/>
        </w:rPr>
        <w:t xml:space="preserve">　　　変更許可申請　　</w:t>
      </w:r>
      <w:r w:rsidRPr="00E02DCB">
        <w:rPr>
          <w:rFonts w:ascii="ＭＳ 明朝" w:hAnsi="ＭＳ 明朝" w:hint="eastAsia"/>
          <w:b/>
          <w:sz w:val="22"/>
          <w:szCs w:val="22"/>
          <w:lang w:eastAsia="zh-TW"/>
        </w:rPr>
        <w:t>７２，０００円</w:t>
      </w:r>
    </w:p>
    <w:p w:rsidR="002B7D78" w:rsidRPr="00E02DCB" w:rsidRDefault="00DB4194" w:rsidP="002B7D78">
      <w:pPr>
        <w:rPr>
          <w:rFonts w:ascii="ＭＳ 明朝" w:hAnsi="ＭＳ 明朝"/>
          <w:sz w:val="22"/>
          <w:szCs w:val="22"/>
          <w:lang w:eastAsia="zh-TW"/>
        </w:rPr>
      </w:pPr>
      <w:r w:rsidRPr="00E02DCB">
        <w:rPr>
          <w:rFonts w:ascii="ＭＳ 明朝" w:hAnsi="ＭＳ 明朝" w:hint="eastAsia"/>
          <w:sz w:val="22"/>
          <w:szCs w:val="22"/>
          <w:lang w:eastAsia="zh-TW"/>
        </w:rPr>
        <w:t>（２）納入方法</w:t>
      </w:r>
    </w:p>
    <w:p w:rsidR="002B7D78" w:rsidRPr="00E02DCB" w:rsidRDefault="00DB4194" w:rsidP="00934E65">
      <w:pPr>
        <w:ind w:left="220" w:firstLineChars="200" w:firstLine="440"/>
        <w:rPr>
          <w:rFonts w:ascii="ＭＳ 明朝" w:hAnsi="ＭＳ 明朝"/>
          <w:sz w:val="22"/>
          <w:szCs w:val="22"/>
        </w:rPr>
      </w:pPr>
      <w:r w:rsidRPr="00E02DCB">
        <w:rPr>
          <w:rFonts w:ascii="ＭＳ 明朝" w:hAnsi="ＭＳ 明朝" w:hint="eastAsia"/>
          <w:sz w:val="22"/>
          <w:szCs w:val="22"/>
        </w:rPr>
        <w:t>申請時に許可申請手数料を現金（銀行振り込み）で納入していただきます。</w:t>
      </w:r>
    </w:p>
    <w:p w:rsidR="002B7D78" w:rsidRPr="00E02DCB" w:rsidRDefault="00DB4194" w:rsidP="002B7D78">
      <w:pPr>
        <w:rPr>
          <w:rFonts w:ascii="ＭＳ 明朝" w:hAnsi="ＭＳ 明朝"/>
          <w:b/>
          <w:sz w:val="24"/>
        </w:rPr>
      </w:pPr>
      <w:r w:rsidRPr="00E02DCB">
        <w:rPr>
          <w:rFonts w:ascii="ＭＳ 明朝" w:hAnsi="ＭＳ 明朝" w:hint="eastAsia"/>
          <w:b/>
          <w:sz w:val="24"/>
        </w:rPr>
        <w:t>３　審査及び許可決定</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（１）申請の流れ</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　　ア　（</w:t>
      </w:r>
      <w:r w:rsidR="00D76C77" w:rsidRPr="00E02DCB">
        <w:rPr>
          <w:rFonts w:ascii="ＭＳ 明朝" w:hAnsi="ＭＳ 明朝" w:hint="eastAsia"/>
          <w:sz w:val="22"/>
          <w:szCs w:val="22"/>
        </w:rPr>
        <w:t>公</w:t>
      </w:r>
      <w:r w:rsidRPr="00E02DCB">
        <w:rPr>
          <w:rFonts w:ascii="ＭＳ 明朝" w:hAnsi="ＭＳ 明朝" w:hint="eastAsia"/>
          <w:sz w:val="22"/>
          <w:szCs w:val="22"/>
        </w:rPr>
        <w:t>財）日本産業廃棄物処理振興センター主催の講習会の受講</w:t>
      </w:r>
    </w:p>
    <w:p w:rsidR="002B7D78" w:rsidRPr="00E02DCB" w:rsidRDefault="00DB4194" w:rsidP="00D76C77">
      <w:pPr>
        <w:ind w:left="660" w:hangingChars="300" w:hanging="660"/>
        <w:rPr>
          <w:rFonts w:ascii="ＭＳ 明朝" w:hAnsi="ＭＳ 明朝"/>
          <w:sz w:val="22"/>
          <w:szCs w:val="22"/>
        </w:rPr>
      </w:pPr>
      <w:r w:rsidRPr="00E02DCB">
        <w:rPr>
          <w:rFonts w:ascii="ＭＳ 明朝" w:hAnsi="ＭＳ 明朝" w:hint="eastAsia"/>
          <w:sz w:val="22"/>
          <w:szCs w:val="22"/>
        </w:rPr>
        <w:t xml:space="preserve">　　イ　申請書（添付書類を含む。）の作成（チェックリストでの確認）</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　　ウ　申請書提出日の予約</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　　エ　申請書の提出（申請書類の点検、（申請受付）、申請手数料の納付）</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　　オ　審査</w:t>
      </w:r>
      <w:r w:rsidR="00934E65" w:rsidRPr="00E02DCB">
        <w:rPr>
          <w:rFonts w:ascii="ＭＳ 明朝" w:hAnsi="ＭＳ 明朝" w:hint="eastAsia"/>
          <w:sz w:val="22"/>
          <w:szCs w:val="22"/>
        </w:rPr>
        <w:t>（現地確認を行う場合もある）</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　　カ　許可証の交付若しくは不許可通知</w:t>
      </w:r>
    </w:p>
    <w:p w:rsidR="002B7D78" w:rsidRPr="00E02DCB" w:rsidRDefault="001D4364" w:rsidP="001D4364">
      <w:pPr>
        <w:rPr>
          <w:rFonts w:ascii="ＭＳ 明朝" w:hAnsi="ＭＳ 明朝"/>
          <w:sz w:val="22"/>
          <w:szCs w:val="22"/>
        </w:rPr>
      </w:pPr>
      <w:r w:rsidRPr="00E02DCB">
        <w:rPr>
          <w:rFonts w:ascii="ＭＳ 明朝" w:hAnsi="ＭＳ 明朝" w:hint="eastAsia"/>
          <w:sz w:val="22"/>
          <w:szCs w:val="22"/>
        </w:rPr>
        <w:t>（２）</w:t>
      </w:r>
      <w:r w:rsidR="00DB4194" w:rsidRPr="00E02DCB">
        <w:rPr>
          <w:rFonts w:ascii="ＭＳ 明朝" w:hAnsi="ＭＳ 明朝" w:hint="eastAsia"/>
          <w:sz w:val="22"/>
          <w:szCs w:val="22"/>
        </w:rPr>
        <w:t>審査期間</w:t>
      </w:r>
      <w:r w:rsidR="00934E65" w:rsidRPr="00E02DCB">
        <w:rPr>
          <w:rFonts w:ascii="ＭＳ 明朝" w:hAnsi="ＭＳ 明朝" w:hint="eastAsia"/>
          <w:sz w:val="22"/>
          <w:szCs w:val="22"/>
        </w:rPr>
        <w:t>（標準処理期間）</w:t>
      </w:r>
    </w:p>
    <w:p w:rsidR="002B7D78" w:rsidRPr="00E02DCB" w:rsidRDefault="00DB4194" w:rsidP="00D76C77">
      <w:pPr>
        <w:ind w:rightChars="-136" w:right="-286" w:firstLineChars="300" w:firstLine="660"/>
        <w:rPr>
          <w:rFonts w:ascii="ＭＳ 明朝" w:hAnsi="ＭＳ 明朝"/>
          <w:sz w:val="22"/>
          <w:szCs w:val="22"/>
        </w:rPr>
      </w:pPr>
      <w:r w:rsidRPr="00E02DCB">
        <w:rPr>
          <w:rFonts w:ascii="ＭＳ 明朝" w:hAnsi="ＭＳ 明朝" w:hint="eastAsia"/>
          <w:sz w:val="22"/>
          <w:szCs w:val="22"/>
        </w:rPr>
        <w:t>審査の標準処理期間は申請書受付後９０日です。予約日から申請書提出までの期間は含まれません。</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（３）審査</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　　　申請内容に誤りや書類の不足等がある場合、書類の修正や追加提出をお願いします。</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　　　なお、書類の修正・追加に要した期間は、上記標準処理期間に含まれません。</w:t>
      </w:r>
    </w:p>
    <w:p w:rsidR="002B7D78" w:rsidRPr="00E02DCB" w:rsidRDefault="001D4364" w:rsidP="001D4364">
      <w:pPr>
        <w:rPr>
          <w:rFonts w:ascii="ＭＳ 明朝" w:hAnsi="ＭＳ 明朝"/>
          <w:sz w:val="22"/>
          <w:szCs w:val="22"/>
        </w:rPr>
      </w:pPr>
      <w:r w:rsidRPr="00E02DCB">
        <w:rPr>
          <w:rFonts w:ascii="ＭＳ 明朝" w:hAnsi="ＭＳ 明朝" w:hint="eastAsia"/>
          <w:sz w:val="22"/>
          <w:szCs w:val="22"/>
        </w:rPr>
        <w:t>（４）</w:t>
      </w:r>
      <w:r w:rsidR="00DB4194" w:rsidRPr="00E02DCB">
        <w:rPr>
          <w:rFonts w:ascii="ＭＳ 明朝" w:hAnsi="ＭＳ 明朝" w:hint="eastAsia"/>
          <w:sz w:val="22"/>
          <w:szCs w:val="22"/>
        </w:rPr>
        <w:t>許可・不許可の連絡</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　　ア　許可決定通知　電話等により、許可が決定（許可証が作成）されたことを通知します。</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　　イ　不許可の場合　不許可処分となったことを文書で通知します。</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（５）許可証の交付</w:t>
      </w:r>
    </w:p>
    <w:p w:rsidR="002B7D78" w:rsidRPr="00E02DCB" w:rsidRDefault="00DB4194" w:rsidP="00D76C77">
      <w:pPr>
        <w:ind w:left="440" w:hangingChars="200" w:hanging="440"/>
        <w:rPr>
          <w:rFonts w:ascii="ＭＳ 明朝" w:hAnsi="ＭＳ 明朝"/>
          <w:sz w:val="22"/>
          <w:szCs w:val="22"/>
        </w:rPr>
      </w:pPr>
      <w:r w:rsidRPr="00E02DCB">
        <w:rPr>
          <w:rFonts w:ascii="ＭＳ 明朝" w:hAnsi="ＭＳ 明朝" w:hint="eastAsia"/>
          <w:sz w:val="22"/>
          <w:szCs w:val="22"/>
        </w:rPr>
        <w:t xml:space="preserve">　　　</w:t>
      </w:r>
      <w:r w:rsidR="00E02DCB">
        <w:rPr>
          <w:rFonts w:ascii="ＭＳ 明朝" w:hAnsi="ＭＳ 明朝" w:hint="eastAsia"/>
          <w:sz w:val="22"/>
          <w:szCs w:val="22"/>
        </w:rPr>
        <w:t>受領</w:t>
      </w:r>
      <w:r w:rsidR="00134E06" w:rsidRPr="00E02DCB">
        <w:rPr>
          <w:rFonts w:ascii="ＭＳ 明朝" w:hAnsi="ＭＳ 明朝" w:hint="eastAsia"/>
          <w:sz w:val="22"/>
          <w:szCs w:val="22"/>
        </w:rPr>
        <w:t>書に受取りに来られた方の署名をいただき、許可証を交付します。</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1"/>
      </w:tblGrid>
      <w:tr w:rsidR="00E96B73" w:rsidRPr="00E02DCB" w:rsidTr="002B7D78">
        <w:tc>
          <w:tcPr>
            <w:tcW w:w="6971" w:type="dxa"/>
            <w:shd w:val="clear" w:color="auto" w:fill="auto"/>
          </w:tcPr>
          <w:p w:rsidR="002B7D78" w:rsidRPr="00E02DCB" w:rsidRDefault="00DB4194">
            <w:pPr>
              <w:rPr>
                <w:rFonts w:ascii="ＭＳ 明朝" w:hAnsi="ＭＳ 明朝"/>
                <w:b/>
                <w:sz w:val="22"/>
                <w:szCs w:val="22"/>
              </w:rPr>
            </w:pPr>
            <w:r w:rsidRPr="00E02DCB">
              <w:rPr>
                <w:rFonts w:ascii="ＭＳ 明朝" w:hAnsi="ＭＳ 明朝" w:hint="eastAsia"/>
                <w:b/>
                <w:sz w:val="22"/>
                <w:szCs w:val="22"/>
              </w:rPr>
              <w:t>変更許可の場合、新しい許可証交付時に旧許可証を回収します。</w:t>
            </w:r>
          </w:p>
          <w:p w:rsidR="002B7D78" w:rsidRPr="00E02DCB" w:rsidRDefault="00DB4194">
            <w:pPr>
              <w:rPr>
                <w:rFonts w:ascii="ＭＳ 明朝" w:hAnsi="ＭＳ 明朝"/>
                <w:b/>
                <w:sz w:val="22"/>
                <w:szCs w:val="22"/>
              </w:rPr>
            </w:pPr>
            <w:r w:rsidRPr="00E02DCB">
              <w:rPr>
                <w:rFonts w:ascii="ＭＳ 明朝" w:hAnsi="ＭＳ 明朝" w:hint="eastAsia"/>
                <w:b/>
                <w:sz w:val="22"/>
                <w:szCs w:val="22"/>
              </w:rPr>
              <w:t>許可証交付時には必ず旧許可証を持参してください。</w:t>
            </w:r>
          </w:p>
        </w:tc>
      </w:tr>
    </w:tbl>
    <w:p w:rsidR="00134E06" w:rsidRPr="00E02DCB" w:rsidRDefault="00134E06" w:rsidP="002B7D78">
      <w:pPr>
        <w:rPr>
          <w:rFonts w:ascii="ＭＳ 明朝" w:hAnsi="ＭＳ 明朝"/>
          <w:b/>
          <w:sz w:val="24"/>
        </w:rPr>
      </w:pPr>
      <w:bookmarkStart w:id="0" w:name="RANGE!B2:G59"/>
      <w:bookmarkEnd w:id="0"/>
    </w:p>
    <w:p w:rsidR="002B7D78" w:rsidRPr="00E02DCB" w:rsidRDefault="00DB4194" w:rsidP="002B7D78">
      <w:pPr>
        <w:rPr>
          <w:rFonts w:ascii="ＭＳ 明朝" w:hAnsi="ＭＳ 明朝"/>
          <w:b/>
          <w:sz w:val="24"/>
        </w:rPr>
      </w:pPr>
      <w:r w:rsidRPr="00E02DCB">
        <w:rPr>
          <w:rFonts w:ascii="ＭＳ 明朝" w:hAnsi="ＭＳ 明朝" w:hint="eastAsia"/>
          <w:b/>
          <w:sz w:val="24"/>
        </w:rPr>
        <w:lastRenderedPageBreak/>
        <w:t>４　（</w:t>
      </w:r>
      <w:r w:rsidR="00D76C77" w:rsidRPr="00E02DCB">
        <w:rPr>
          <w:rFonts w:ascii="ＭＳ 明朝" w:hAnsi="ＭＳ 明朝" w:hint="eastAsia"/>
          <w:b/>
          <w:sz w:val="24"/>
        </w:rPr>
        <w:t>公</w:t>
      </w:r>
      <w:r w:rsidRPr="00E02DCB">
        <w:rPr>
          <w:rFonts w:ascii="ＭＳ 明朝" w:hAnsi="ＭＳ 明朝" w:hint="eastAsia"/>
          <w:b/>
          <w:sz w:val="24"/>
        </w:rPr>
        <w:t>財）日本産業廃棄物処理振興センター主催の講習会</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（１）講習会</w:t>
      </w:r>
    </w:p>
    <w:p w:rsidR="002B7D78" w:rsidRPr="00E02DCB" w:rsidRDefault="00DB4194" w:rsidP="00D76C77">
      <w:pPr>
        <w:ind w:left="440" w:hangingChars="200" w:hanging="440"/>
        <w:rPr>
          <w:rFonts w:ascii="ＭＳ 明朝" w:hAnsi="ＭＳ 明朝"/>
          <w:sz w:val="22"/>
          <w:szCs w:val="22"/>
        </w:rPr>
      </w:pPr>
      <w:r w:rsidRPr="00E02DCB">
        <w:rPr>
          <w:rFonts w:ascii="ＭＳ 明朝" w:hAnsi="ＭＳ 明朝" w:hint="eastAsia"/>
          <w:sz w:val="22"/>
          <w:szCs w:val="22"/>
        </w:rPr>
        <w:t xml:space="preserve">　　　許可申請の際、</w:t>
      </w:r>
      <w:r w:rsidRPr="00E02DCB">
        <w:rPr>
          <w:rFonts w:ascii="ＭＳ 明朝" w:hAnsi="ＭＳ 明朝" w:hint="eastAsia"/>
          <w:sz w:val="22"/>
          <w:szCs w:val="22"/>
          <w:u w:val="single"/>
        </w:rPr>
        <w:t>個人の場合は</w:t>
      </w:r>
      <w:r w:rsidRPr="00E02DCB">
        <w:rPr>
          <w:rFonts w:ascii="ＭＳ 明朝" w:hAnsi="ＭＳ 明朝" w:hint="eastAsia"/>
          <w:sz w:val="22"/>
          <w:szCs w:val="22"/>
        </w:rPr>
        <w:t>申請者本人又は政令第６条の10に定める使用人、</w:t>
      </w:r>
      <w:r w:rsidRPr="00E02DCB">
        <w:rPr>
          <w:rFonts w:ascii="ＭＳ 明朝" w:hAnsi="ＭＳ 明朝" w:hint="eastAsia"/>
          <w:sz w:val="22"/>
          <w:szCs w:val="22"/>
          <w:u w:val="single"/>
        </w:rPr>
        <w:t>法人の場合は</w:t>
      </w:r>
      <w:r w:rsidRPr="00E02DCB">
        <w:rPr>
          <w:rFonts w:ascii="ＭＳ 明朝" w:hAnsi="ＭＳ 明朝" w:hint="eastAsia"/>
          <w:sz w:val="22"/>
          <w:szCs w:val="22"/>
        </w:rPr>
        <w:t>代表者、役員又は政令第６条の10に定める使用人が、業の種類に応じた（</w:t>
      </w:r>
      <w:r w:rsidR="0073734D" w:rsidRPr="00E02DCB">
        <w:rPr>
          <w:rFonts w:ascii="ＭＳ 明朝" w:hAnsi="ＭＳ 明朝" w:hint="eastAsia"/>
          <w:sz w:val="22"/>
          <w:szCs w:val="22"/>
        </w:rPr>
        <w:t>公財</w:t>
      </w:r>
      <w:r w:rsidRPr="00E02DCB">
        <w:rPr>
          <w:rFonts w:ascii="ＭＳ 明朝" w:hAnsi="ＭＳ 明朝" w:hint="eastAsia"/>
          <w:sz w:val="22"/>
          <w:szCs w:val="22"/>
        </w:rPr>
        <w:t>）日本産業廃棄物処理振興センター主催の講習会を修了していることが必要です。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E96B73" w:rsidRPr="00E02DCB" w:rsidTr="0073734D">
        <w:trPr>
          <w:trHeight w:val="1307"/>
        </w:trPr>
        <w:tc>
          <w:tcPr>
            <w:tcW w:w="8561" w:type="dxa"/>
            <w:shd w:val="clear" w:color="auto" w:fill="auto"/>
          </w:tcPr>
          <w:p w:rsidR="0073734D" w:rsidRPr="00E02DCB" w:rsidRDefault="0073734D" w:rsidP="0073734D">
            <w:pPr>
              <w:rPr>
                <w:rFonts w:ascii="ＭＳ 明朝" w:hAnsi="ＭＳ 明朝"/>
                <w:b/>
                <w:sz w:val="24"/>
              </w:rPr>
            </w:pPr>
            <w:r w:rsidRPr="00E02DCB">
              <w:rPr>
                <w:rFonts w:ascii="ＭＳ 明朝" w:hAnsi="ＭＳ 明朝"/>
                <w:noProof/>
              </w:rPr>
              <w:drawing>
                <wp:anchor distT="0" distB="0" distL="114300" distR="114300" simplePos="0" relativeHeight="251658240" behindDoc="0" locked="0" layoutInCell="1" allowOverlap="1">
                  <wp:simplePos x="0" y="0"/>
                  <wp:positionH relativeFrom="column">
                    <wp:posOffset>4286885</wp:posOffset>
                  </wp:positionH>
                  <wp:positionV relativeFrom="paragraph">
                    <wp:posOffset>24130</wp:posOffset>
                  </wp:positionV>
                  <wp:extent cx="790575" cy="7905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r w:rsidRPr="00E02DCB">
              <w:rPr>
                <w:rFonts w:ascii="ＭＳ 明朝" w:hAnsi="ＭＳ 明朝" w:hint="eastAsia"/>
                <w:b/>
                <w:sz w:val="24"/>
              </w:rPr>
              <w:t>講習会の申し込み先</w:t>
            </w:r>
          </w:p>
          <w:p w:rsidR="0073734D" w:rsidRPr="00E02DCB" w:rsidRDefault="0073734D" w:rsidP="0073734D">
            <w:pPr>
              <w:rPr>
                <w:rFonts w:ascii="ＭＳ 明朝" w:hAnsi="ＭＳ 明朝"/>
                <w:b/>
                <w:sz w:val="24"/>
              </w:rPr>
            </w:pPr>
            <w:r w:rsidRPr="00E02DCB">
              <w:rPr>
                <w:rFonts w:ascii="ＭＳ 明朝" w:hAnsi="ＭＳ 明朝" w:hint="eastAsia"/>
                <w:b/>
                <w:sz w:val="24"/>
                <w:lang w:eastAsia="zh-TW"/>
              </w:rPr>
              <w:t>（公財）日本産業廃棄物処理振興センター</w:t>
            </w:r>
            <w:r w:rsidRPr="00E02DCB">
              <w:rPr>
                <w:rFonts w:ascii="ＭＳ 明朝" w:hAnsi="ＭＳ 明朝" w:hint="eastAsia"/>
                <w:b/>
                <w:sz w:val="24"/>
              </w:rPr>
              <w:t xml:space="preserve">　ホームページ</w:t>
            </w:r>
          </w:p>
          <w:p w:rsidR="00CE33D6" w:rsidRPr="00E02DCB" w:rsidRDefault="00AA62B4" w:rsidP="0073734D">
            <w:pPr>
              <w:ind w:firstLineChars="100" w:firstLine="210"/>
              <w:rPr>
                <w:rFonts w:ascii="ＭＳ 明朝" w:hAnsi="ＭＳ 明朝"/>
                <w:b/>
                <w:sz w:val="24"/>
                <w:lang w:eastAsia="zh-TW"/>
              </w:rPr>
            </w:pPr>
            <w:hyperlink r:id="rId8" w:history="1">
              <w:r w:rsidR="0073734D" w:rsidRPr="00E02DCB">
                <w:rPr>
                  <w:rStyle w:val="a4"/>
                  <w:rFonts w:ascii="ＭＳ 明朝" w:hAnsi="ＭＳ 明朝"/>
                  <w:sz w:val="22"/>
                  <w:szCs w:val="22"/>
                </w:rPr>
                <w:t>https://www.jwnet.or.jp</w:t>
              </w:r>
            </w:hyperlink>
            <w:r w:rsidR="0073734D" w:rsidRPr="00E02DCB">
              <w:rPr>
                <w:rStyle w:val="a4"/>
                <w:rFonts w:ascii="ＭＳ 明朝" w:hAnsi="ＭＳ 明朝"/>
                <w:sz w:val="22"/>
                <w:szCs w:val="22"/>
              </w:rPr>
              <w:t>/</w:t>
            </w:r>
            <w:r w:rsidR="0073734D" w:rsidRPr="00E02DCB">
              <w:rPr>
                <w:rStyle w:val="a4"/>
                <w:rFonts w:ascii="ＭＳ 明朝" w:hAnsi="ＭＳ 明朝"/>
              </w:rPr>
              <w:t>workshop/application/index.html</w:t>
            </w:r>
          </w:p>
        </w:tc>
      </w:tr>
    </w:tbl>
    <w:p w:rsidR="002B7D78" w:rsidRPr="00E02DCB" w:rsidRDefault="0073734D" w:rsidP="002B7D78">
      <w:pPr>
        <w:ind w:leftChars="210" w:left="441"/>
        <w:rPr>
          <w:rFonts w:ascii="ＭＳ 明朝" w:hAnsi="ＭＳ 明朝"/>
          <w:sz w:val="22"/>
          <w:szCs w:val="22"/>
        </w:rPr>
      </w:pPr>
      <w:r w:rsidRPr="00E02DCB">
        <w:rPr>
          <w:rFonts w:ascii="ＭＳ 明朝" w:hAnsi="ＭＳ 明朝" w:hint="eastAsia"/>
          <w:sz w:val="22"/>
          <w:szCs w:val="22"/>
          <w:lang w:eastAsia="zh-TW"/>
        </w:rPr>
        <w:t xml:space="preserve">　</w:t>
      </w:r>
      <w:r w:rsidRPr="00E02DCB">
        <w:rPr>
          <w:rFonts w:ascii="ＭＳ 明朝" w:hAnsi="ＭＳ 明朝" w:hint="eastAsia"/>
          <w:sz w:val="22"/>
          <w:szCs w:val="22"/>
        </w:rPr>
        <w:t>講習会の日程の確認や申し込みは、（公財）日本産業廃棄物処理振興センターのホームページから</w:t>
      </w:r>
      <w:r w:rsidRPr="00E02DCB">
        <w:rPr>
          <w:rFonts w:ascii="ＭＳ 明朝" w:hAnsi="ＭＳ 明朝"/>
          <w:sz w:val="22"/>
          <w:szCs w:val="22"/>
          <w:u w:val="single"/>
        </w:rPr>
        <w:t>Web</w:t>
      </w:r>
      <w:r w:rsidRPr="00E02DCB">
        <w:rPr>
          <w:rFonts w:ascii="ＭＳ 明朝" w:hAnsi="ＭＳ 明朝" w:hint="eastAsia"/>
          <w:sz w:val="22"/>
          <w:szCs w:val="22"/>
          <w:u w:val="single"/>
        </w:rPr>
        <w:t>で申し込み</w:t>
      </w:r>
      <w:r w:rsidRPr="00E02DCB">
        <w:rPr>
          <w:rFonts w:ascii="ＭＳ 明朝" w:hAnsi="ＭＳ 明朝" w:hint="eastAsia"/>
          <w:sz w:val="22"/>
          <w:szCs w:val="22"/>
        </w:rPr>
        <w:t>ください。（書面による申し込みはできません。）</w:t>
      </w:r>
    </w:p>
    <w:p w:rsidR="002B7D78" w:rsidRPr="00E02DCB" w:rsidRDefault="00DB4194" w:rsidP="002B7D78">
      <w:pPr>
        <w:numPr>
          <w:ilvl w:val="0"/>
          <w:numId w:val="3"/>
        </w:numPr>
        <w:rPr>
          <w:rFonts w:ascii="ＭＳ 明朝" w:hAnsi="ＭＳ 明朝"/>
          <w:sz w:val="22"/>
          <w:szCs w:val="22"/>
        </w:rPr>
      </w:pPr>
      <w:r w:rsidRPr="00E02DCB">
        <w:rPr>
          <w:rFonts w:ascii="ＭＳ 明朝" w:hAnsi="ＭＳ 明朝" w:hint="eastAsia"/>
          <w:sz w:val="22"/>
          <w:szCs w:val="22"/>
        </w:rPr>
        <w:t>講習会の種類</w:t>
      </w:r>
    </w:p>
    <w:p w:rsidR="002B7D78" w:rsidRPr="00E02DCB" w:rsidRDefault="00DB4194" w:rsidP="002B7D78">
      <w:pPr>
        <w:ind w:left="720"/>
        <w:rPr>
          <w:rFonts w:ascii="ＭＳ 明朝" w:hAnsi="ＭＳ 明朝"/>
          <w:sz w:val="22"/>
          <w:szCs w:val="22"/>
        </w:rPr>
      </w:pPr>
      <w:r w:rsidRPr="00E02DCB">
        <w:rPr>
          <w:rFonts w:ascii="ＭＳ 明朝" w:hAnsi="ＭＳ 明朝" w:hint="eastAsia"/>
          <w:sz w:val="22"/>
          <w:szCs w:val="22"/>
        </w:rPr>
        <w:t>受講していただく講習会は、次の「○」がついている講習会のいずれかです。</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476"/>
        <w:gridCol w:w="1476"/>
        <w:gridCol w:w="1476"/>
        <w:gridCol w:w="1560"/>
      </w:tblGrid>
      <w:tr w:rsidR="00E96B73" w:rsidRPr="00E02DCB" w:rsidTr="002B7D78">
        <w:tc>
          <w:tcPr>
            <w:tcW w:w="1716" w:type="dxa"/>
            <w:vMerge w:val="restart"/>
            <w:tcBorders>
              <w:tl2br w:val="single" w:sz="4" w:space="0" w:color="auto"/>
            </w:tcBorders>
            <w:shd w:val="clear" w:color="auto" w:fill="auto"/>
          </w:tcPr>
          <w:p w:rsidR="002B7D78" w:rsidRPr="00E02DCB" w:rsidRDefault="002B7D78">
            <w:pPr>
              <w:rPr>
                <w:rFonts w:ascii="ＭＳ 明朝" w:hAnsi="ＭＳ 明朝"/>
                <w:sz w:val="22"/>
                <w:szCs w:val="22"/>
              </w:rPr>
            </w:pPr>
          </w:p>
        </w:tc>
        <w:tc>
          <w:tcPr>
            <w:tcW w:w="2952" w:type="dxa"/>
            <w:gridSpan w:val="2"/>
            <w:shd w:val="clear" w:color="auto" w:fill="auto"/>
          </w:tcPr>
          <w:p w:rsidR="002B7D78" w:rsidRPr="00E02DCB" w:rsidRDefault="00DB4194" w:rsidP="002B7D78">
            <w:pPr>
              <w:jc w:val="center"/>
              <w:rPr>
                <w:rFonts w:ascii="ＭＳ 明朝" w:hAnsi="ＭＳ 明朝"/>
                <w:sz w:val="22"/>
                <w:szCs w:val="22"/>
                <w:lang w:eastAsia="zh-TW"/>
              </w:rPr>
            </w:pPr>
            <w:r w:rsidRPr="00E02DCB">
              <w:rPr>
                <w:rFonts w:ascii="ＭＳ 明朝" w:hAnsi="ＭＳ 明朝" w:hint="eastAsia"/>
                <w:sz w:val="22"/>
                <w:szCs w:val="22"/>
                <w:lang w:eastAsia="zh-TW"/>
              </w:rPr>
              <w:t>産業廃棄物処理業講習会</w:t>
            </w:r>
          </w:p>
          <w:p w:rsidR="002B7D78" w:rsidRPr="00E02DCB" w:rsidRDefault="00DB4194" w:rsidP="002B7D78">
            <w:pPr>
              <w:jc w:val="center"/>
              <w:rPr>
                <w:rFonts w:ascii="ＭＳ 明朝" w:hAnsi="ＭＳ 明朝"/>
                <w:sz w:val="22"/>
                <w:szCs w:val="22"/>
              </w:rPr>
            </w:pPr>
            <w:r w:rsidRPr="00E02DCB">
              <w:rPr>
                <w:rFonts w:ascii="ＭＳ 明朝" w:hAnsi="ＭＳ 明朝" w:hint="eastAsia"/>
                <w:sz w:val="22"/>
                <w:szCs w:val="22"/>
              </w:rPr>
              <w:t>（収集運搬課程）</w:t>
            </w:r>
          </w:p>
        </w:tc>
        <w:tc>
          <w:tcPr>
            <w:tcW w:w="3036" w:type="dxa"/>
            <w:gridSpan w:val="2"/>
            <w:shd w:val="clear" w:color="auto" w:fill="auto"/>
          </w:tcPr>
          <w:p w:rsidR="002B7D78" w:rsidRPr="00E02DCB" w:rsidRDefault="00DB4194" w:rsidP="002B7D78">
            <w:pPr>
              <w:jc w:val="center"/>
              <w:rPr>
                <w:rFonts w:ascii="ＭＳ 明朝" w:hAnsi="ＭＳ 明朝"/>
                <w:sz w:val="22"/>
                <w:szCs w:val="22"/>
                <w:lang w:eastAsia="zh-TW"/>
              </w:rPr>
            </w:pPr>
            <w:r w:rsidRPr="00E02DCB">
              <w:rPr>
                <w:rFonts w:ascii="ＭＳ 明朝" w:hAnsi="ＭＳ 明朝" w:hint="eastAsia"/>
                <w:sz w:val="22"/>
                <w:szCs w:val="22"/>
                <w:lang w:eastAsia="zh-TW"/>
              </w:rPr>
              <w:t>特別管理産業廃棄物処理業</w:t>
            </w:r>
          </w:p>
          <w:p w:rsidR="002B7D78" w:rsidRPr="00E02DCB" w:rsidRDefault="00DB4194" w:rsidP="002B7D78">
            <w:pPr>
              <w:jc w:val="center"/>
              <w:rPr>
                <w:rFonts w:ascii="ＭＳ 明朝" w:hAnsi="ＭＳ 明朝"/>
                <w:sz w:val="22"/>
                <w:szCs w:val="22"/>
                <w:lang w:eastAsia="zh-TW"/>
              </w:rPr>
            </w:pPr>
            <w:r w:rsidRPr="00E02DCB">
              <w:rPr>
                <w:rFonts w:ascii="ＭＳ 明朝" w:hAnsi="ＭＳ 明朝" w:hint="eastAsia"/>
                <w:sz w:val="22"/>
                <w:szCs w:val="22"/>
                <w:lang w:eastAsia="zh-TW"/>
              </w:rPr>
              <w:t>講習会（収集運搬課程）</w:t>
            </w:r>
          </w:p>
        </w:tc>
      </w:tr>
      <w:tr w:rsidR="00E96B73" w:rsidRPr="00E02DCB" w:rsidTr="002B7D78">
        <w:tc>
          <w:tcPr>
            <w:tcW w:w="1716" w:type="dxa"/>
            <w:vMerge/>
            <w:shd w:val="clear" w:color="auto" w:fill="auto"/>
          </w:tcPr>
          <w:p w:rsidR="002B7D78" w:rsidRPr="00E02DCB" w:rsidRDefault="002B7D78">
            <w:pPr>
              <w:rPr>
                <w:rFonts w:ascii="ＭＳ 明朝" w:hAnsi="ＭＳ 明朝"/>
                <w:sz w:val="22"/>
                <w:szCs w:val="22"/>
                <w:lang w:eastAsia="zh-TW"/>
              </w:rPr>
            </w:pPr>
          </w:p>
        </w:tc>
        <w:tc>
          <w:tcPr>
            <w:tcW w:w="1476" w:type="dxa"/>
            <w:shd w:val="clear" w:color="auto" w:fill="auto"/>
          </w:tcPr>
          <w:p w:rsidR="002B7D78" w:rsidRPr="00E02DCB" w:rsidRDefault="00DB4194" w:rsidP="002B7D78">
            <w:pPr>
              <w:jc w:val="center"/>
              <w:rPr>
                <w:rFonts w:ascii="ＭＳ 明朝" w:hAnsi="ＭＳ 明朝"/>
                <w:sz w:val="22"/>
                <w:szCs w:val="22"/>
              </w:rPr>
            </w:pPr>
            <w:r w:rsidRPr="00E02DCB">
              <w:rPr>
                <w:rFonts w:ascii="ＭＳ 明朝" w:hAnsi="ＭＳ 明朝" w:hint="eastAsia"/>
                <w:sz w:val="22"/>
                <w:szCs w:val="22"/>
              </w:rPr>
              <w:t>新規</w:t>
            </w:r>
            <w:r w:rsidRPr="00E02DCB">
              <w:rPr>
                <w:rFonts w:ascii="ＭＳ 明朝" w:hAnsi="ＭＳ 明朝" w:hint="eastAsia"/>
                <w:sz w:val="16"/>
                <w:szCs w:val="16"/>
              </w:rPr>
              <w:t>（注１）</w:t>
            </w:r>
          </w:p>
        </w:tc>
        <w:tc>
          <w:tcPr>
            <w:tcW w:w="1476" w:type="dxa"/>
            <w:shd w:val="clear" w:color="auto" w:fill="auto"/>
          </w:tcPr>
          <w:p w:rsidR="002B7D78" w:rsidRPr="00E02DCB" w:rsidRDefault="00DB4194" w:rsidP="002B7D78">
            <w:pPr>
              <w:jc w:val="center"/>
              <w:rPr>
                <w:rFonts w:ascii="ＭＳ 明朝" w:hAnsi="ＭＳ 明朝"/>
                <w:sz w:val="22"/>
                <w:szCs w:val="22"/>
              </w:rPr>
            </w:pPr>
            <w:r w:rsidRPr="00E02DCB">
              <w:rPr>
                <w:rFonts w:ascii="ＭＳ 明朝" w:hAnsi="ＭＳ 明朝" w:hint="eastAsia"/>
                <w:sz w:val="22"/>
                <w:szCs w:val="22"/>
              </w:rPr>
              <w:t>更新</w:t>
            </w:r>
            <w:r w:rsidRPr="00E02DCB">
              <w:rPr>
                <w:rFonts w:ascii="ＭＳ 明朝" w:hAnsi="ＭＳ 明朝" w:hint="eastAsia"/>
                <w:sz w:val="16"/>
                <w:szCs w:val="16"/>
              </w:rPr>
              <w:t>（注１）</w:t>
            </w:r>
          </w:p>
        </w:tc>
        <w:tc>
          <w:tcPr>
            <w:tcW w:w="1476" w:type="dxa"/>
            <w:shd w:val="clear" w:color="auto" w:fill="auto"/>
          </w:tcPr>
          <w:p w:rsidR="002B7D78" w:rsidRPr="00E02DCB" w:rsidRDefault="00DB4194" w:rsidP="002B7D78">
            <w:pPr>
              <w:jc w:val="center"/>
              <w:rPr>
                <w:rFonts w:ascii="ＭＳ 明朝" w:hAnsi="ＭＳ 明朝"/>
                <w:sz w:val="22"/>
                <w:szCs w:val="22"/>
              </w:rPr>
            </w:pPr>
            <w:r w:rsidRPr="00E02DCB">
              <w:rPr>
                <w:rFonts w:ascii="ＭＳ 明朝" w:hAnsi="ＭＳ 明朝" w:hint="eastAsia"/>
                <w:sz w:val="22"/>
                <w:szCs w:val="22"/>
              </w:rPr>
              <w:t>新規</w:t>
            </w:r>
            <w:r w:rsidRPr="00E02DCB">
              <w:rPr>
                <w:rFonts w:ascii="ＭＳ 明朝" w:hAnsi="ＭＳ 明朝" w:hint="eastAsia"/>
                <w:sz w:val="16"/>
                <w:szCs w:val="16"/>
              </w:rPr>
              <w:t>（注１）</w:t>
            </w:r>
          </w:p>
        </w:tc>
        <w:tc>
          <w:tcPr>
            <w:tcW w:w="1560" w:type="dxa"/>
            <w:shd w:val="clear" w:color="auto" w:fill="auto"/>
          </w:tcPr>
          <w:p w:rsidR="002B7D78" w:rsidRPr="00E02DCB" w:rsidRDefault="00DB4194" w:rsidP="002B7D78">
            <w:pPr>
              <w:jc w:val="center"/>
              <w:rPr>
                <w:rFonts w:ascii="ＭＳ 明朝" w:hAnsi="ＭＳ 明朝"/>
                <w:sz w:val="22"/>
                <w:szCs w:val="22"/>
              </w:rPr>
            </w:pPr>
            <w:r w:rsidRPr="00E02DCB">
              <w:rPr>
                <w:rFonts w:ascii="ＭＳ 明朝" w:hAnsi="ＭＳ 明朝" w:hint="eastAsia"/>
                <w:sz w:val="22"/>
                <w:szCs w:val="22"/>
              </w:rPr>
              <w:t>更新</w:t>
            </w:r>
            <w:r w:rsidRPr="00E02DCB">
              <w:rPr>
                <w:rFonts w:ascii="ＭＳ 明朝" w:hAnsi="ＭＳ 明朝" w:hint="eastAsia"/>
                <w:sz w:val="16"/>
                <w:szCs w:val="16"/>
              </w:rPr>
              <w:t>（注１）</w:t>
            </w:r>
          </w:p>
        </w:tc>
      </w:tr>
      <w:tr w:rsidR="00E96B73" w:rsidRPr="00E02DCB" w:rsidTr="002B7D78">
        <w:tc>
          <w:tcPr>
            <w:tcW w:w="1716" w:type="dxa"/>
            <w:shd w:val="clear" w:color="auto" w:fill="auto"/>
          </w:tcPr>
          <w:p w:rsidR="002B7D78" w:rsidRPr="00E02DCB" w:rsidRDefault="00DB4194" w:rsidP="002B7D78">
            <w:pPr>
              <w:jc w:val="center"/>
              <w:rPr>
                <w:rFonts w:ascii="ＭＳ 明朝" w:hAnsi="ＭＳ 明朝"/>
                <w:sz w:val="22"/>
                <w:szCs w:val="22"/>
              </w:rPr>
            </w:pPr>
            <w:r w:rsidRPr="00E02DCB">
              <w:rPr>
                <w:rFonts w:ascii="ＭＳ 明朝" w:hAnsi="ＭＳ 明朝" w:hint="eastAsia"/>
                <w:sz w:val="22"/>
                <w:szCs w:val="22"/>
              </w:rPr>
              <w:t>変更許可申請</w:t>
            </w:r>
          </w:p>
        </w:tc>
        <w:tc>
          <w:tcPr>
            <w:tcW w:w="1476" w:type="dxa"/>
            <w:shd w:val="clear" w:color="auto" w:fill="auto"/>
          </w:tcPr>
          <w:p w:rsidR="002B7D78" w:rsidRPr="00E02DCB" w:rsidRDefault="001D4364" w:rsidP="002B7D78">
            <w:pPr>
              <w:jc w:val="center"/>
              <w:rPr>
                <w:rFonts w:ascii="ＭＳ 明朝" w:hAnsi="ＭＳ 明朝"/>
                <w:sz w:val="22"/>
                <w:szCs w:val="22"/>
              </w:rPr>
            </w:pPr>
            <w:r w:rsidRPr="00E02DCB">
              <w:rPr>
                <w:rFonts w:ascii="ＭＳ 明朝" w:hAnsi="ＭＳ 明朝" w:hint="eastAsia"/>
                <w:sz w:val="22"/>
                <w:szCs w:val="22"/>
              </w:rPr>
              <w:t>×</w:t>
            </w:r>
          </w:p>
        </w:tc>
        <w:tc>
          <w:tcPr>
            <w:tcW w:w="1476" w:type="dxa"/>
            <w:shd w:val="clear" w:color="auto" w:fill="auto"/>
          </w:tcPr>
          <w:p w:rsidR="002B7D78" w:rsidRPr="00E02DCB" w:rsidRDefault="001D4364" w:rsidP="002B7D78">
            <w:pPr>
              <w:jc w:val="center"/>
              <w:rPr>
                <w:rFonts w:ascii="ＭＳ 明朝" w:hAnsi="ＭＳ 明朝"/>
                <w:sz w:val="22"/>
                <w:szCs w:val="22"/>
              </w:rPr>
            </w:pPr>
            <w:r w:rsidRPr="00E02DCB">
              <w:rPr>
                <w:rFonts w:ascii="ＭＳ 明朝" w:hAnsi="ＭＳ 明朝" w:hint="eastAsia"/>
                <w:sz w:val="22"/>
                <w:szCs w:val="22"/>
              </w:rPr>
              <w:t>×</w:t>
            </w:r>
          </w:p>
        </w:tc>
        <w:tc>
          <w:tcPr>
            <w:tcW w:w="1476" w:type="dxa"/>
            <w:shd w:val="clear" w:color="auto" w:fill="auto"/>
          </w:tcPr>
          <w:p w:rsidR="002B7D78" w:rsidRPr="00E02DCB" w:rsidRDefault="00DB4194" w:rsidP="002B7D78">
            <w:pPr>
              <w:jc w:val="center"/>
              <w:rPr>
                <w:rFonts w:ascii="ＭＳ 明朝" w:hAnsi="ＭＳ 明朝"/>
                <w:sz w:val="22"/>
                <w:szCs w:val="22"/>
              </w:rPr>
            </w:pPr>
            <w:r w:rsidRPr="00E02DCB">
              <w:rPr>
                <w:rFonts w:ascii="ＭＳ 明朝" w:hAnsi="ＭＳ 明朝" w:hint="eastAsia"/>
                <w:sz w:val="22"/>
                <w:szCs w:val="22"/>
              </w:rPr>
              <w:t>○</w:t>
            </w:r>
          </w:p>
        </w:tc>
        <w:tc>
          <w:tcPr>
            <w:tcW w:w="1560" w:type="dxa"/>
            <w:shd w:val="clear" w:color="auto" w:fill="auto"/>
          </w:tcPr>
          <w:p w:rsidR="002B7D78" w:rsidRPr="00E02DCB" w:rsidRDefault="00DB4194" w:rsidP="002B7D78">
            <w:pPr>
              <w:jc w:val="center"/>
              <w:rPr>
                <w:rFonts w:ascii="ＭＳ 明朝" w:hAnsi="ＭＳ 明朝"/>
                <w:sz w:val="22"/>
                <w:szCs w:val="22"/>
              </w:rPr>
            </w:pPr>
            <w:r w:rsidRPr="00E02DCB">
              <w:rPr>
                <w:rFonts w:ascii="ＭＳ 明朝" w:hAnsi="ＭＳ 明朝" w:hint="eastAsia"/>
                <w:sz w:val="22"/>
                <w:szCs w:val="22"/>
              </w:rPr>
              <w:t>○</w:t>
            </w:r>
          </w:p>
        </w:tc>
      </w:tr>
    </w:tbl>
    <w:p w:rsidR="002B7D78" w:rsidRPr="00E02DCB" w:rsidRDefault="00DB4194" w:rsidP="00D76C77">
      <w:pPr>
        <w:ind w:firstLineChars="300" w:firstLine="660"/>
        <w:rPr>
          <w:rFonts w:ascii="ＭＳ 明朝" w:hAnsi="ＭＳ 明朝"/>
          <w:sz w:val="22"/>
          <w:szCs w:val="22"/>
        </w:rPr>
      </w:pPr>
      <w:r w:rsidRPr="00E02DCB">
        <w:rPr>
          <w:rFonts w:ascii="ＭＳ 明朝" w:hAnsi="ＭＳ 明朝" w:hint="eastAsia"/>
          <w:sz w:val="22"/>
          <w:szCs w:val="22"/>
        </w:rPr>
        <w:t>注１　新規の講習会の有効期限は</w:t>
      </w:r>
      <w:r w:rsidR="00E02DCB">
        <w:rPr>
          <w:rFonts w:ascii="ＭＳ 明朝" w:hAnsi="ＭＳ 明朝" w:hint="eastAsia"/>
          <w:sz w:val="22"/>
          <w:szCs w:val="22"/>
        </w:rPr>
        <w:t>５</w:t>
      </w:r>
      <w:r w:rsidRPr="00E02DCB">
        <w:rPr>
          <w:rFonts w:ascii="ＭＳ 明朝" w:hAnsi="ＭＳ 明朝" w:hint="eastAsia"/>
          <w:sz w:val="22"/>
          <w:szCs w:val="22"/>
        </w:rPr>
        <w:t>年、更新の講習会の有効期限は</w:t>
      </w:r>
      <w:r w:rsidR="00E02DCB">
        <w:rPr>
          <w:rFonts w:ascii="ＭＳ 明朝" w:hAnsi="ＭＳ 明朝" w:hint="eastAsia"/>
          <w:sz w:val="22"/>
          <w:szCs w:val="22"/>
        </w:rPr>
        <w:t>２</w:t>
      </w:r>
      <w:r w:rsidRPr="00E02DCB">
        <w:rPr>
          <w:rFonts w:ascii="ＭＳ 明朝" w:hAnsi="ＭＳ 明朝" w:hint="eastAsia"/>
          <w:sz w:val="22"/>
          <w:szCs w:val="22"/>
        </w:rPr>
        <w:t>年です。</w:t>
      </w:r>
    </w:p>
    <w:p w:rsidR="002B7D78" w:rsidRPr="00E02DCB" w:rsidRDefault="002B7D78" w:rsidP="00D76C77">
      <w:pPr>
        <w:ind w:leftChars="321" w:left="674" w:firstLineChars="200" w:firstLine="440"/>
        <w:rPr>
          <w:rFonts w:ascii="ＭＳ 明朝" w:hAnsi="ＭＳ 明朝"/>
          <w:sz w:val="22"/>
          <w:szCs w:val="22"/>
        </w:rPr>
      </w:pPr>
    </w:p>
    <w:p w:rsidR="002B7D78" w:rsidRPr="00E02DCB" w:rsidRDefault="00DB4194" w:rsidP="00D76C77">
      <w:pPr>
        <w:ind w:left="241" w:hangingChars="100" w:hanging="241"/>
        <w:rPr>
          <w:rFonts w:ascii="ＭＳ 明朝" w:hAnsi="ＭＳ 明朝"/>
          <w:b/>
          <w:sz w:val="24"/>
        </w:rPr>
      </w:pPr>
      <w:r w:rsidRPr="00E02DCB">
        <w:rPr>
          <w:rFonts w:ascii="ＭＳ 明朝" w:hAnsi="ＭＳ 明朝" w:hint="eastAsia"/>
          <w:b/>
          <w:sz w:val="24"/>
        </w:rPr>
        <w:t>５　登記事項証明書について</w:t>
      </w:r>
      <w:r w:rsidRPr="00E02DCB">
        <w:rPr>
          <w:rFonts w:ascii="ＭＳ 明朝" w:hAnsi="ＭＳ 明朝" w:cs="ＭＳ Ｐゴシック" w:hint="eastAsia"/>
          <w:b/>
          <w:kern w:val="0"/>
          <w:sz w:val="24"/>
        </w:rPr>
        <w:t>（後見・保佐を受けていないこと）</w:t>
      </w:r>
    </w:p>
    <w:p w:rsidR="002B7D78" w:rsidRPr="00E02DCB" w:rsidRDefault="00DB4194" w:rsidP="00D76C77">
      <w:pPr>
        <w:ind w:left="220" w:hangingChars="100" w:hanging="220"/>
        <w:rPr>
          <w:rFonts w:ascii="ＭＳ 明朝" w:hAnsi="ＭＳ 明朝"/>
          <w:sz w:val="22"/>
          <w:szCs w:val="22"/>
        </w:rPr>
      </w:pPr>
      <w:r w:rsidRPr="00E02DCB">
        <w:rPr>
          <w:rFonts w:ascii="ＭＳ 明朝" w:hAnsi="ＭＳ 明朝" w:hint="eastAsia"/>
          <w:sz w:val="22"/>
          <w:szCs w:val="22"/>
        </w:rPr>
        <w:t xml:space="preserve">　　登記事項証明書とは、「後見登記等に関する法律第10条第</w:t>
      </w:r>
      <w:r w:rsidR="00E02DCB">
        <w:rPr>
          <w:rFonts w:ascii="ＭＳ 明朝" w:hAnsi="ＭＳ 明朝" w:hint="eastAsia"/>
          <w:sz w:val="22"/>
          <w:szCs w:val="22"/>
        </w:rPr>
        <w:t>１</w:t>
      </w:r>
      <w:r w:rsidRPr="00E02DCB">
        <w:rPr>
          <w:rFonts w:ascii="ＭＳ 明朝" w:hAnsi="ＭＳ 明朝" w:hint="eastAsia"/>
          <w:sz w:val="22"/>
          <w:szCs w:val="22"/>
        </w:rPr>
        <w:t>項」に規定する証明書で、</w:t>
      </w:r>
      <w:r w:rsidRPr="00E02DCB">
        <w:rPr>
          <w:rFonts w:ascii="ＭＳ 明朝" w:hAnsi="ＭＳ 明朝" w:hint="eastAsia"/>
          <w:b/>
          <w:sz w:val="22"/>
          <w:szCs w:val="22"/>
        </w:rPr>
        <w:t>「被後見人等が登記されていないことの証明書」</w:t>
      </w:r>
      <w:r w:rsidRPr="00E02DCB">
        <w:rPr>
          <w:rFonts w:ascii="ＭＳ 明朝" w:hAnsi="ＭＳ 明朝" w:hint="eastAsia"/>
          <w:sz w:val="22"/>
          <w:szCs w:val="22"/>
        </w:rPr>
        <w:t>のことです。</w:t>
      </w:r>
    </w:p>
    <w:p w:rsidR="002B7D78" w:rsidRPr="00E02DCB" w:rsidRDefault="00DB4194" w:rsidP="002B7D78">
      <w:pPr>
        <w:rPr>
          <w:rFonts w:ascii="ＭＳ 明朝" w:hAnsi="ＭＳ 明朝"/>
          <w:sz w:val="22"/>
          <w:szCs w:val="22"/>
        </w:rPr>
      </w:pPr>
      <w:r w:rsidRPr="00E02DCB">
        <w:rPr>
          <w:rFonts w:ascii="ＭＳ 明朝" w:hAnsi="ＭＳ 明朝" w:hint="eastAsia"/>
          <w:sz w:val="24"/>
        </w:rPr>
        <w:t xml:space="preserve">　</w:t>
      </w:r>
      <w:r w:rsidRPr="00E02DCB">
        <w:rPr>
          <w:rFonts w:ascii="ＭＳ 明朝" w:hAnsi="ＭＳ 明朝" w:hint="eastAsia"/>
          <w:sz w:val="22"/>
          <w:szCs w:val="22"/>
        </w:rPr>
        <w:t xml:space="preserve">　証明は東京法務局登記官が行っています。</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（１）窓口申請の場合</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 xml:space="preserve">　　　全国の法務局・地方法務局の</w:t>
      </w:r>
      <w:r w:rsidRPr="00E02DCB">
        <w:rPr>
          <w:rFonts w:ascii="ＭＳ 明朝" w:hAnsi="ＭＳ 明朝" w:hint="eastAsia"/>
          <w:sz w:val="22"/>
          <w:szCs w:val="22"/>
          <w:u w:val="single"/>
        </w:rPr>
        <w:t>本局</w:t>
      </w:r>
      <w:r w:rsidR="00E02DCB" w:rsidRPr="00E02DCB">
        <w:rPr>
          <w:rFonts w:ascii="ＭＳ 明朝" w:hAnsi="ＭＳ 明朝" w:hint="eastAsia"/>
          <w:sz w:val="22"/>
          <w:szCs w:val="22"/>
        </w:rPr>
        <w:t>の</w:t>
      </w:r>
      <w:r w:rsidRPr="00E02DCB">
        <w:rPr>
          <w:rFonts w:ascii="ＭＳ 明朝" w:hAnsi="ＭＳ 明朝" w:hint="eastAsia"/>
          <w:sz w:val="22"/>
          <w:szCs w:val="22"/>
        </w:rPr>
        <w:t>戸籍</w:t>
      </w:r>
      <w:r w:rsidR="00E02DCB">
        <w:rPr>
          <w:rFonts w:ascii="ＭＳ 明朝" w:hAnsi="ＭＳ 明朝" w:hint="eastAsia"/>
          <w:sz w:val="22"/>
          <w:szCs w:val="22"/>
        </w:rPr>
        <w:t>課</w:t>
      </w:r>
      <w:r w:rsidRPr="00E02DCB">
        <w:rPr>
          <w:rFonts w:ascii="ＭＳ 明朝" w:hAnsi="ＭＳ 明朝" w:hint="eastAsia"/>
          <w:sz w:val="22"/>
          <w:szCs w:val="22"/>
        </w:rPr>
        <w:t>で申請できます。</w:t>
      </w:r>
    </w:p>
    <w:p w:rsidR="002B7D78" w:rsidRPr="00E02DCB" w:rsidRDefault="00DB4194" w:rsidP="002B7D78">
      <w:pPr>
        <w:rPr>
          <w:rFonts w:ascii="ＭＳ 明朝" w:hAnsi="ＭＳ 明朝"/>
          <w:sz w:val="22"/>
          <w:szCs w:val="22"/>
          <w:lang w:eastAsia="zh-TW"/>
        </w:rPr>
      </w:pPr>
      <w:r w:rsidRPr="00E02DCB">
        <w:rPr>
          <w:rFonts w:ascii="ＭＳ 明朝" w:hAnsi="ＭＳ 明朝" w:hint="eastAsia"/>
          <w:sz w:val="22"/>
          <w:szCs w:val="22"/>
        </w:rPr>
        <w:t xml:space="preserve">　　　</w:t>
      </w:r>
      <w:r w:rsidRPr="00E02DCB">
        <w:rPr>
          <w:rFonts w:ascii="ＭＳ 明朝" w:hAnsi="ＭＳ 明朝" w:hint="eastAsia"/>
          <w:sz w:val="22"/>
          <w:szCs w:val="22"/>
          <w:lang w:eastAsia="zh-TW"/>
        </w:rPr>
        <w:t>岡山地方法務局　　岡山市</w:t>
      </w:r>
      <w:r w:rsidRPr="00E02DCB">
        <w:rPr>
          <w:rFonts w:ascii="ＭＳ 明朝" w:hAnsi="ＭＳ 明朝" w:hint="eastAsia"/>
          <w:sz w:val="22"/>
          <w:szCs w:val="22"/>
        </w:rPr>
        <w:t>北区</w:t>
      </w:r>
      <w:r w:rsidRPr="00E02DCB">
        <w:rPr>
          <w:rFonts w:ascii="ＭＳ 明朝" w:hAnsi="ＭＳ 明朝" w:hint="eastAsia"/>
          <w:sz w:val="22"/>
          <w:szCs w:val="22"/>
          <w:lang w:eastAsia="zh-TW"/>
        </w:rPr>
        <w:t>南方１</w:t>
      </w:r>
      <w:r w:rsidR="00384061" w:rsidRPr="00E02DCB">
        <w:rPr>
          <w:rFonts w:ascii="ＭＳ 明朝" w:hAnsi="ＭＳ 明朝" w:hint="eastAsia"/>
          <w:sz w:val="22"/>
          <w:szCs w:val="22"/>
        </w:rPr>
        <w:t>丁目</w:t>
      </w:r>
      <w:r w:rsidRPr="00E02DCB">
        <w:rPr>
          <w:rFonts w:ascii="ＭＳ 明朝" w:hAnsi="ＭＳ 明朝" w:hint="eastAsia"/>
          <w:sz w:val="22"/>
          <w:szCs w:val="22"/>
          <w:lang w:eastAsia="zh-TW"/>
        </w:rPr>
        <w:t>３－５８　　電話０８６－２２４－５６５６</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（２）郵送申請の場合</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96B73" w:rsidRPr="00E02DCB" w:rsidTr="002B7D78">
        <w:tc>
          <w:tcPr>
            <w:tcW w:w="8931" w:type="dxa"/>
            <w:shd w:val="clear" w:color="auto" w:fill="auto"/>
          </w:tcPr>
          <w:p w:rsidR="002B7D78" w:rsidRPr="00E02DCB" w:rsidRDefault="00DB4194" w:rsidP="002B7D78">
            <w:pPr>
              <w:rPr>
                <w:rFonts w:ascii="ＭＳ 明朝" w:hAnsi="ＭＳ 明朝"/>
                <w:sz w:val="22"/>
                <w:szCs w:val="22"/>
                <w:lang w:eastAsia="zh-TW"/>
              </w:rPr>
            </w:pPr>
            <w:r w:rsidRPr="00E02DCB">
              <w:rPr>
                <w:rFonts w:ascii="ＭＳ 明朝" w:hAnsi="ＭＳ 明朝" w:hint="eastAsia"/>
                <w:sz w:val="22"/>
                <w:szCs w:val="22"/>
                <w:lang w:eastAsia="zh-TW"/>
              </w:rPr>
              <w:t>〒１０２―８２２６</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lang w:eastAsia="zh-TW"/>
              </w:rPr>
              <w:t>東京都千代田区九段南１－１－１５　九段第</w:t>
            </w:r>
            <w:r w:rsidR="00E02DCB">
              <w:rPr>
                <w:rFonts w:ascii="ＭＳ 明朝" w:hAnsi="ＭＳ 明朝" w:hint="eastAsia"/>
                <w:sz w:val="22"/>
                <w:szCs w:val="22"/>
              </w:rPr>
              <w:t>２</w:t>
            </w:r>
            <w:r w:rsidRPr="00E02DCB">
              <w:rPr>
                <w:rFonts w:ascii="ＭＳ 明朝" w:hAnsi="ＭＳ 明朝" w:hint="eastAsia"/>
                <w:sz w:val="22"/>
                <w:szCs w:val="22"/>
                <w:lang w:eastAsia="zh-TW"/>
              </w:rPr>
              <w:t>合同庁舎</w:t>
            </w:r>
          </w:p>
          <w:p w:rsidR="002B7D78" w:rsidRPr="00E02DCB" w:rsidRDefault="00DB4194" w:rsidP="002B7D78">
            <w:pPr>
              <w:rPr>
                <w:rFonts w:ascii="ＭＳ 明朝" w:hAnsi="ＭＳ 明朝"/>
                <w:sz w:val="22"/>
                <w:szCs w:val="22"/>
                <w:lang w:eastAsia="zh-TW"/>
              </w:rPr>
            </w:pPr>
            <w:r w:rsidRPr="00E02DCB">
              <w:rPr>
                <w:rFonts w:ascii="ＭＳ 明朝" w:hAnsi="ＭＳ 明朝" w:hint="eastAsia"/>
                <w:sz w:val="22"/>
                <w:szCs w:val="22"/>
                <w:lang w:eastAsia="zh-TW"/>
              </w:rPr>
              <w:t xml:space="preserve">　東京法務局　民事行政部　後見登録課</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lang w:eastAsia="zh-TW"/>
              </w:rPr>
              <w:t xml:space="preserve">　</w:t>
            </w:r>
            <w:r w:rsidRPr="00E02DCB">
              <w:rPr>
                <w:rFonts w:ascii="ＭＳ 明朝" w:hAnsi="ＭＳ 明朝" w:hint="eastAsia"/>
                <w:sz w:val="22"/>
                <w:szCs w:val="22"/>
              </w:rPr>
              <w:t>電話０３－５２１３－１２３４（代表）、０３－５２１３－１３６０（ダイヤルイン）</w:t>
            </w:r>
          </w:p>
          <w:p w:rsidR="002B7D78" w:rsidRPr="00E02DCB" w:rsidRDefault="00DB4194" w:rsidP="00D76C77">
            <w:pPr>
              <w:rPr>
                <w:rFonts w:ascii="ＭＳ 明朝" w:hAnsi="ＭＳ 明朝"/>
                <w:sz w:val="22"/>
                <w:szCs w:val="22"/>
              </w:rPr>
            </w:pPr>
            <w:r w:rsidRPr="00E02DCB">
              <w:rPr>
                <w:rFonts w:ascii="ＭＳ 明朝" w:hAnsi="ＭＳ 明朝" w:hint="eastAsia"/>
                <w:sz w:val="22"/>
                <w:szCs w:val="22"/>
              </w:rPr>
              <w:t xml:space="preserve">　ホームページ　</w:t>
            </w:r>
            <w:hyperlink r:id="rId9" w:history="1">
              <w:r w:rsidR="00E02DCB" w:rsidRPr="00142A86">
                <w:rPr>
                  <w:rStyle w:val="a4"/>
                  <w:rFonts w:ascii="ＭＳ 明朝" w:hAnsi="ＭＳ 明朝" w:hint="eastAsia"/>
                  <w:sz w:val="22"/>
                  <w:szCs w:val="22"/>
                </w:rPr>
                <w:t>http</w:t>
              </w:r>
              <w:r w:rsidR="00E02DCB" w:rsidRPr="00142A86">
                <w:rPr>
                  <w:rStyle w:val="a4"/>
                  <w:rFonts w:ascii="ＭＳ 明朝" w:hAnsi="ＭＳ 明朝"/>
                  <w:sz w:val="22"/>
                  <w:szCs w:val="22"/>
                </w:rPr>
                <w:t>s</w:t>
              </w:r>
              <w:r w:rsidR="00E02DCB" w:rsidRPr="00142A86">
                <w:rPr>
                  <w:rStyle w:val="a4"/>
                  <w:rFonts w:ascii="ＭＳ 明朝" w:hAnsi="ＭＳ 明朝" w:hint="eastAsia"/>
                  <w:sz w:val="22"/>
                  <w:szCs w:val="22"/>
                </w:rPr>
                <w:t>://houmukyoku.moj.go.jp/tokyo/</w:t>
              </w:r>
            </w:hyperlink>
            <w:r w:rsidR="00D76C77" w:rsidRPr="00E02DCB">
              <w:rPr>
                <w:rFonts w:ascii="ＭＳ 明朝" w:hAnsi="ＭＳ 明朝" w:hint="eastAsia"/>
                <w:sz w:val="22"/>
                <w:szCs w:val="22"/>
              </w:rPr>
              <w:t xml:space="preserve"> </w:t>
            </w:r>
          </w:p>
        </w:tc>
      </w:tr>
    </w:tbl>
    <w:p w:rsidR="002B7D78" w:rsidRPr="00E02DCB" w:rsidRDefault="00DB4194" w:rsidP="00BE131A">
      <w:pPr>
        <w:ind w:leftChars="300" w:left="630"/>
        <w:rPr>
          <w:rFonts w:ascii="ＭＳ 明朝" w:hAnsi="ＭＳ 明朝"/>
          <w:sz w:val="22"/>
          <w:szCs w:val="22"/>
        </w:rPr>
      </w:pPr>
      <w:r w:rsidRPr="00E02DCB">
        <w:rPr>
          <w:rFonts w:ascii="ＭＳ 明朝" w:hAnsi="ＭＳ 明朝" w:hint="eastAsia"/>
          <w:sz w:val="22"/>
          <w:szCs w:val="22"/>
        </w:rPr>
        <w:t>ご不明な点は、東京法務局又は最寄りの法務局・地方法務局にお問い合せください。</w:t>
      </w:r>
    </w:p>
    <w:p w:rsidR="002174DB" w:rsidRPr="00E02DCB" w:rsidRDefault="002174DB" w:rsidP="002B7D78">
      <w:pPr>
        <w:rPr>
          <w:rFonts w:ascii="ＭＳ 明朝" w:hAnsi="ＭＳ 明朝"/>
          <w:sz w:val="22"/>
          <w:szCs w:val="22"/>
        </w:rPr>
      </w:pPr>
    </w:p>
    <w:p w:rsidR="002174DB" w:rsidRPr="00E02DCB" w:rsidRDefault="002174DB" w:rsidP="00BE131A">
      <w:pPr>
        <w:ind w:leftChars="200" w:left="640" w:hangingChars="100" w:hanging="220"/>
        <w:rPr>
          <w:rFonts w:ascii="ＭＳ 明朝" w:hAnsi="ＭＳ 明朝"/>
          <w:sz w:val="22"/>
          <w:szCs w:val="22"/>
        </w:rPr>
      </w:pPr>
      <w:r w:rsidRPr="00E02DCB">
        <w:rPr>
          <w:rFonts w:ascii="ＭＳ 明朝" w:hAnsi="ＭＳ 明朝" w:hint="eastAsia"/>
          <w:sz w:val="22"/>
          <w:szCs w:val="22"/>
        </w:rPr>
        <w:t>※なお、成年被後見人又は被保佐人に該当していることで、登記事項証明書の提出ができない場合は下記問い合わせ先</w:t>
      </w:r>
      <w:r w:rsidR="00DD520B" w:rsidRPr="00E02DCB">
        <w:rPr>
          <w:rFonts w:ascii="ＭＳ 明朝" w:hAnsi="ＭＳ 明朝" w:hint="eastAsia"/>
          <w:sz w:val="22"/>
          <w:szCs w:val="22"/>
        </w:rPr>
        <w:t>（倉敷市産業廃棄物対策課）</w:t>
      </w:r>
      <w:r w:rsidRPr="00E02DCB">
        <w:rPr>
          <w:rFonts w:ascii="ＭＳ 明朝" w:hAnsi="ＭＳ 明朝" w:hint="eastAsia"/>
          <w:sz w:val="22"/>
          <w:szCs w:val="22"/>
        </w:rPr>
        <w:t>にご相談ください。</w:t>
      </w:r>
    </w:p>
    <w:p w:rsidR="002174DB" w:rsidRPr="00E02DCB" w:rsidRDefault="002174DB" w:rsidP="002B7D78">
      <w:pPr>
        <w:rPr>
          <w:rFonts w:ascii="ＭＳ 明朝" w:hAnsi="ＭＳ 明朝"/>
          <w:sz w:val="22"/>
          <w:szCs w:val="22"/>
        </w:rPr>
      </w:pPr>
    </w:p>
    <w:p w:rsidR="002B7D78" w:rsidRPr="00E02DCB" w:rsidRDefault="00DB4194" w:rsidP="002B7D78">
      <w:pPr>
        <w:rPr>
          <w:rFonts w:ascii="ＭＳ 明朝" w:hAnsi="ＭＳ 明朝"/>
          <w:b/>
          <w:sz w:val="24"/>
        </w:rPr>
      </w:pPr>
      <w:r w:rsidRPr="00E02DCB">
        <w:rPr>
          <w:rFonts w:ascii="ＭＳ 明朝" w:hAnsi="ＭＳ 明朝"/>
          <w:sz w:val="22"/>
          <w:szCs w:val="22"/>
        </w:rPr>
        <w:br w:type="page"/>
      </w:r>
      <w:r w:rsidRPr="00E02DCB">
        <w:rPr>
          <w:rFonts w:ascii="ＭＳ 明朝" w:hAnsi="ＭＳ 明朝" w:hint="eastAsia"/>
          <w:b/>
          <w:sz w:val="24"/>
        </w:rPr>
        <w:lastRenderedPageBreak/>
        <w:t>６　申請に際しての注意事項</w:t>
      </w:r>
    </w:p>
    <w:p w:rsidR="002B7D78" w:rsidRPr="00E02DCB" w:rsidRDefault="001D4364" w:rsidP="001D4364">
      <w:pPr>
        <w:rPr>
          <w:rFonts w:ascii="ＭＳ 明朝" w:hAnsi="ＭＳ 明朝"/>
          <w:sz w:val="22"/>
          <w:szCs w:val="22"/>
        </w:rPr>
      </w:pPr>
      <w:r w:rsidRPr="00E02DCB">
        <w:rPr>
          <w:rFonts w:ascii="ＭＳ 明朝" w:hAnsi="ＭＳ 明朝" w:hint="eastAsia"/>
          <w:sz w:val="22"/>
          <w:szCs w:val="22"/>
        </w:rPr>
        <w:t>（１）</w:t>
      </w:r>
      <w:r w:rsidR="00DB4194" w:rsidRPr="00E02DCB">
        <w:rPr>
          <w:rFonts w:ascii="ＭＳ 明朝" w:hAnsi="ＭＳ 明朝" w:hint="eastAsia"/>
          <w:sz w:val="22"/>
          <w:szCs w:val="22"/>
        </w:rPr>
        <w:t>特別管理産業廃棄物かどうか</w:t>
      </w:r>
    </w:p>
    <w:p w:rsidR="00BE4E0E" w:rsidRDefault="00DB4194" w:rsidP="00BE4E0E">
      <w:pPr>
        <w:ind w:leftChars="200" w:left="420" w:firstLineChars="100" w:firstLine="220"/>
        <w:rPr>
          <w:rFonts w:ascii="ＭＳ 明朝" w:hAnsi="ＭＳ 明朝"/>
          <w:sz w:val="22"/>
          <w:szCs w:val="22"/>
        </w:rPr>
      </w:pPr>
      <w:r w:rsidRPr="00E02DCB">
        <w:rPr>
          <w:rFonts w:ascii="ＭＳ 明朝" w:hAnsi="ＭＳ 明朝" w:hint="eastAsia"/>
          <w:sz w:val="22"/>
          <w:szCs w:val="22"/>
        </w:rPr>
        <w:t>この申請で取得する許可は、</w:t>
      </w:r>
      <w:r w:rsidRPr="00E02DCB">
        <w:rPr>
          <w:rFonts w:ascii="ＭＳ 明朝" w:hAnsi="ＭＳ 明朝" w:hint="eastAsia"/>
          <w:b/>
          <w:sz w:val="22"/>
          <w:szCs w:val="22"/>
        </w:rPr>
        <w:t>特別管理産業廃棄物</w:t>
      </w:r>
      <w:r w:rsidRPr="00E02DCB">
        <w:rPr>
          <w:rFonts w:ascii="ＭＳ 明朝" w:hAnsi="ＭＳ 明朝" w:hint="eastAsia"/>
          <w:sz w:val="22"/>
          <w:szCs w:val="22"/>
        </w:rPr>
        <w:t>の収集運搬を業として行うための許可です。</w:t>
      </w:r>
    </w:p>
    <w:p w:rsidR="002B7D78" w:rsidRPr="00E02DCB" w:rsidRDefault="00F0537D" w:rsidP="00BE4E0E">
      <w:pPr>
        <w:ind w:leftChars="200" w:left="420" w:firstLineChars="100" w:firstLine="220"/>
        <w:rPr>
          <w:rFonts w:ascii="ＭＳ 明朝" w:hAnsi="ＭＳ 明朝"/>
          <w:sz w:val="22"/>
          <w:szCs w:val="22"/>
        </w:rPr>
      </w:pPr>
      <w:r w:rsidRPr="00E02DCB">
        <w:rPr>
          <w:rFonts w:ascii="ＭＳ 明朝" w:hAnsi="ＭＳ 明朝" w:hint="eastAsia"/>
          <w:sz w:val="22"/>
          <w:szCs w:val="22"/>
        </w:rPr>
        <w:t>一般廃棄物又は</w:t>
      </w:r>
      <w:r w:rsidR="00DB4194" w:rsidRPr="00E02DCB">
        <w:rPr>
          <w:rFonts w:ascii="ＭＳ 明朝" w:hAnsi="ＭＳ 明朝" w:hint="eastAsia"/>
          <w:sz w:val="22"/>
          <w:szCs w:val="22"/>
        </w:rPr>
        <w:t>産業廃棄物の収集運搬は特別管理産業廃棄物の許可では行うことができません。</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（２）収集運搬する場所</w:t>
      </w:r>
    </w:p>
    <w:p w:rsidR="002B7D78" w:rsidRPr="00E02DCB" w:rsidRDefault="00DB4194" w:rsidP="00D76C77">
      <w:pPr>
        <w:ind w:left="440" w:hangingChars="200" w:hanging="440"/>
        <w:rPr>
          <w:rFonts w:ascii="ＭＳ 明朝" w:hAnsi="ＭＳ 明朝"/>
          <w:sz w:val="22"/>
          <w:szCs w:val="22"/>
        </w:rPr>
      </w:pPr>
      <w:r w:rsidRPr="00E02DCB">
        <w:rPr>
          <w:rFonts w:ascii="ＭＳ 明朝" w:hAnsi="ＭＳ 明朝" w:hint="eastAsia"/>
          <w:sz w:val="22"/>
          <w:szCs w:val="22"/>
        </w:rPr>
        <w:t xml:space="preserve">　　　倉敷市内で積</w:t>
      </w:r>
      <w:r w:rsidR="00AA62B4">
        <w:rPr>
          <w:rFonts w:ascii="ＭＳ 明朝" w:hAnsi="ＭＳ 明朝" w:hint="eastAsia"/>
          <w:sz w:val="22"/>
          <w:szCs w:val="22"/>
        </w:rPr>
        <w:t>替</w:t>
      </w:r>
      <w:bookmarkStart w:id="1" w:name="_GoBack"/>
      <w:bookmarkEnd w:id="1"/>
      <w:r w:rsidRPr="00E02DCB">
        <w:rPr>
          <w:rFonts w:ascii="ＭＳ 明朝" w:hAnsi="ＭＳ 明朝" w:hint="eastAsia"/>
          <w:sz w:val="22"/>
          <w:szCs w:val="22"/>
        </w:rPr>
        <w:t>え保管を行う場合又は倉敷市内でのみ収集運搬業を行う場合は、倉敷市の許可が必要です。</w:t>
      </w:r>
      <w:r w:rsidR="00AB2F67" w:rsidRPr="00E02DCB">
        <w:rPr>
          <w:rFonts w:ascii="ＭＳ 明朝" w:hAnsi="ＭＳ 明朝" w:hint="eastAsia"/>
          <w:sz w:val="22"/>
          <w:szCs w:val="22"/>
        </w:rPr>
        <w:t>（岡山県内で積替保管を行わない場合、岡山県知事の許可があれば、倉敷市を含む岡山県全域で収集運搬業を行うことができます。）</w:t>
      </w:r>
    </w:p>
    <w:p w:rsidR="002B7D78" w:rsidRPr="00E02DCB" w:rsidRDefault="00DB4194" w:rsidP="00D76C77">
      <w:pPr>
        <w:ind w:left="440" w:hangingChars="200" w:hanging="440"/>
        <w:rPr>
          <w:rFonts w:ascii="ＭＳ 明朝" w:hAnsi="ＭＳ 明朝"/>
          <w:sz w:val="22"/>
          <w:szCs w:val="22"/>
        </w:rPr>
      </w:pPr>
      <w:r w:rsidRPr="00E02DCB">
        <w:rPr>
          <w:rFonts w:ascii="ＭＳ 明朝" w:hAnsi="ＭＳ 明朝" w:hint="eastAsia"/>
          <w:sz w:val="22"/>
          <w:szCs w:val="22"/>
        </w:rPr>
        <w:t>（３）欠格条項</w:t>
      </w:r>
    </w:p>
    <w:p w:rsidR="002B7D78" w:rsidRPr="00E02DCB" w:rsidRDefault="00DB4194" w:rsidP="00D76C77">
      <w:pPr>
        <w:ind w:left="440" w:hangingChars="200" w:hanging="440"/>
        <w:rPr>
          <w:rFonts w:ascii="ＭＳ 明朝" w:hAnsi="ＭＳ 明朝"/>
          <w:sz w:val="22"/>
          <w:szCs w:val="22"/>
        </w:rPr>
      </w:pPr>
      <w:r w:rsidRPr="00E02DCB">
        <w:rPr>
          <w:rFonts w:ascii="ＭＳ 明朝" w:hAnsi="ＭＳ 明朝" w:hint="eastAsia"/>
          <w:sz w:val="22"/>
          <w:szCs w:val="22"/>
        </w:rPr>
        <w:t xml:space="preserve">　　　申請者、申請者の役員（法人の場合）などに、暴力団員など欠格条項に該当する者がいる場合、不許可になります。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7"/>
      </w:tblGrid>
      <w:tr w:rsidR="00E96B73" w:rsidRPr="00E02DCB" w:rsidTr="002B7D78">
        <w:tc>
          <w:tcPr>
            <w:tcW w:w="9077" w:type="dxa"/>
            <w:shd w:val="clear" w:color="auto" w:fill="auto"/>
          </w:tcPr>
          <w:p w:rsidR="002B7D78" w:rsidRPr="00E02DCB" w:rsidRDefault="00DB4194" w:rsidP="00D76C77">
            <w:pPr>
              <w:ind w:leftChars="105" w:left="441" w:hangingChars="100" w:hanging="221"/>
              <w:rPr>
                <w:rFonts w:ascii="ＭＳ 明朝" w:hAnsi="ＭＳ 明朝"/>
                <w:b/>
                <w:sz w:val="22"/>
                <w:szCs w:val="22"/>
              </w:rPr>
            </w:pPr>
            <w:r w:rsidRPr="00E02DCB">
              <w:rPr>
                <w:rFonts w:ascii="ＭＳ 明朝" w:hAnsi="ＭＳ 明朝" w:hint="eastAsia"/>
                <w:b/>
                <w:sz w:val="22"/>
                <w:szCs w:val="22"/>
              </w:rPr>
              <w:t>許可後に申請時点で欠格条項に該当していたことが判明した場合</w:t>
            </w:r>
          </w:p>
          <w:p w:rsidR="002B7D78" w:rsidRPr="00E02DCB" w:rsidRDefault="00DB4194" w:rsidP="002B7D78">
            <w:pPr>
              <w:ind w:left="440" w:hangingChars="200" w:hanging="440"/>
              <w:rPr>
                <w:rFonts w:ascii="ＭＳ 明朝" w:hAnsi="ＭＳ 明朝"/>
                <w:sz w:val="22"/>
                <w:szCs w:val="22"/>
              </w:rPr>
            </w:pPr>
            <w:r w:rsidRPr="00E02DCB">
              <w:rPr>
                <w:rFonts w:ascii="ＭＳ 明朝" w:hAnsi="ＭＳ 明朝" w:hint="eastAsia"/>
                <w:sz w:val="22"/>
                <w:szCs w:val="22"/>
              </w:rPr>
              <w:t xml:space="preserve">　申請した時点で欠格条項に該当していたことが許可後に判明した場合、許可時にさかの</w:t>
            </w:r>
          </w:p>
          <w:p w:rsidR="002B7D78" w:rsidRPr="00E02DCB" w:rsidRDefault="00DB4194" w:rsidP="002B7D78">
            <w:pPr>
              <w:ind w:left="440" w:hangingChars="200" w:hanging="440"/>
              <w:rPr>
                <w:rFonts w:ascii="ＭＳ 明朝" w:hAnsi="ＭＳ 明朝"/>
                <w:sz w:val="22"/>
                <w:szCs w:val="22"/>
              </w:rPr>
            </w:pPr>
            <w:r w:rsidRPr="00E02DCB">
              <w:rPr>
                <w:rFonts w:ascii="ＭＳ 明朝" w:hAnsi="ＭＳ 明朝" w:hint="eastAsia"/>
                <w:sz w:val="22"/>
                <w:szCs w:val="22"/>
              </w:rPr>
              <w:t>ぼって許可が取り消しとなります。「欠格条項に該当しない者であることの誓約書」をよく</w:t>
            </w:r>
          </w:p>
          <w:p w:rsidR="002B7D78" w:rsidRPr="00E02DCB" w:rsidRDefault="00DB4194" w:rsidP="002B7D78">
            <w:pPr>
              <w:ind w:left="440" w:hangingChars="200" w:hanging="440"/>
              <w:rPr>
                <w:rFonts w:ascii="ＭＳ 明朝" w:hAnsi="ＭＳ 明朝"/>
                <w:sz w:val="22"/>
                <w:szCs w:val="22"/>
              </w:rPr>
            </w:pPr>
            <w:r w:rsidRPr="00E02DCB">
              <w:rPr>
                <w:rFonts w:ascii="ＭＳ 明朝" w:hAnsi="ＭＳ 明朝" w:hint="eastAsia"/>
                <w:sz w:val="22"/>
                <w:szCs w:val="22"/>
              </w:rPr>
              <w:t>ご確認の上、誤りのないように申請してください。</w:t>
            </w:r>
          </w:p>
        </w:tc>
      </w:tr>
    </w:tbl>
    <w:p w:rsidR="002B7D78" w:rsidRPr="00E02DCB" w:rsidRDefault="002B7D78" w:rsidP="002B7D78">
      <w:pPr>
        <w:rPr>
          <w:rFonts w:ascii="ＭＳ 明朝" w:hAnsi="ＭＳ 明朝"/>
          <w:sz w:val="22"/>
          <w:szCs w:val="22"/>
        </w:rPr>
      </w:pP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（４）申請書類の記入</w:t>
      </w:r>
    </w:p>
    <w:p w:rsidR="002B7D78" w:rsidRPr="00E02DCB" w:rsidRDefault="00DB4194" w:rsidP="002B7D78">
      <w:pPr>
        <w:numPr>
          <w:ilvl w:val="0"/>
          <w:numId w:val="11"/>
        </w:numPr>
        <w:rPr>
          <w:rFonts w:ascii="ＭＳ 明朝" w:hAnsi="ＭＳ 明朝"/>
          <w:sz w:val="22"/>
          <w:szCs w:val="22"/>
        </w:rPr>
      </w:pPr>
      <w:r w:rsidRPr="00E02DCB">
        <w:rPr>
          <w:rFonts w:ascii="ＭＳ 明朝" w:hAnsi="ＭＳ 明朝" w:hint="eastAsia"/>
          <w:sz w:val="22"/>
          <w:szCs w:val="22"/>
        </w:rPr>
        <w:t>申請書類の記入に際しては、記入例を参考に漏れなく記入してください。</w:t>
      </w:r>
    </w:p>
    <w:p w:rsidR="002B7D78" w:rsidRPr="00E02DCB" w:rsidRDefault="00DB4194" w:rsidP="002B7D78">
      <w:pPr>
        <w:numPr>
          <w:ilvl w:val="0"/>
          <w:numId w:val="11"/>
        </w:numPr>
        <w:rPr>
          <w:rFonts w:ascii="ＭＳ 明朝" w:hAnsi="ＭＳ 明朝"/>
          <w:sz w:val="22"/>
          <w:szCs w:val="22"/>
        </w:rPr>
      </w:pPr>
      <w:r w:rsidRPr="00E02DCB">
        <w:rPr>
          <w:rFonts w:ascii="ＭＳ 明朝" w:hAnsi="ＭＳ 明朝" w:hint="eastAsia"/>
          <w:sz w:val="22"/>
          <w:szCs w:val="22"/>
        </w:rPr>
        <w:t>様式に書ききれない場合は、別途書類を作成し、添付してください。</w:t>
      </w:r>
    </w:p>
    <w:p w:rsidR="002B7D78" w:rsidRPr="00E02DCB" w:rsidRDefault="00DB4194" w:rsidP="002B7D78">
      <w:pPr>
        <w:numPr>
          <w:ilvl w:val="0"/>
          <w:numId w:val="11"/>
        </w:numPr>
        <w:rPr>
          <w:rFonts w:ascii="ＭＳ 明朝" w:hAnsi="ＭＳ 明朝"/>
          <w:sz w:val="22"/>
          <w:szCs w:val="22"/>
        </w:rPr>
      </w:pPr>
      <w:r w:rsidRPr="00E02DCB">
        <w:rPr>
          <w:rFonts w:ascii="ＭＳ 明朝" w:hAnsi="ＭＳ 明朝" w:hint="eastAsia"/>
          <w:sz w:val="22"/>
          <w:szCs w:val="22"/>
        </w:rPr>
        <w:t>車両等の写真は、カラーコピーやカラーにてプリントアウトされたものでも構いません。</w:t>
      </w:r>
    </w:p>
    <w:p w:rsidR="002B7D78" w:rsidRPr="00E02DCB" w:rsidRDefault="00D76C77" w:rsidP="002B7D78">
      <w:pPr>
        <w:numPr>
          <w:ilvl w:val="0"/>
          <w:numId w:val="11"/>
        </w:numPr>
        <w:rPr>
          <w:rFonts w:ascii="ＭＳ 明朝" w:hAnsi="ＭＳ 明朝"/>
          <w:sz w:val="22"/>
          <w:szCs w:val="22"/>
        </w:rPr>
      </w:pPr>
      <w:r w:rsidRPr="00E02DCB">
        <w:rPr>
          <w:rFonts w:ascii="ＭＳ 明朝" w:hAnsi="ＭＳ 明朝" w:hint="eastAsia"/>
          <w:sz w:val="22"/>
          <w:szCs w:val="22"/>
        </w:rPr>
        <w:t>事業計画の概要を記載した書類（添付第１面</w:t>
      </w:r>
      <w:r w:rsidR="00DB4194" w:rsidRPr="00E02DCB">
        <w:rPr>
          <w:rFonts w:ascii="ＭＳ 明朝" w:hAnsi="ＭＳ 明朝" w:hint="eastAsia"/>
          <w:sz w:val="22"/>
          <w:szCs w:val="22"/>
        </w:rPr>
        <w:t>）の作成にあたっては、倉敷市内での事業（倉敷市内において特別管理産業廃棄物を積む場合又は下ろす場合）を想定し、事業計画を策定してください。</w:t>
      </w:r>
    </w:p>
    <w:p w:rsidR="002B7D78" w:rsidRPr="00E02DCB" w:rsidRDefault="00DB4194" w:rsidP="002B7D78">
      <w:pPr>
        <w:rPr>
          <w:rFonts w:ascii="ＭＳ 明朝" w:hAnsi="ＭＳ 明朝"/>
          <w:sz w:val="22"/>
          <w:szCs w:val="22"/>
        </w:rPr>
      </w:pPr>
      <w:r w:rsidRPr="00E02DCB">
        <w:rPr>
          <w:rFonts w:ascii="ＭＳ 明朝" w:hAnsi="ＭＳ 明朝" w:hint="eastAsia"/>
          <w:sz w:val="22"/>
          <w:szCs w:val="22"/>
        </w:rPr>
        <w:t>（５）添付書類</w:t>
      </w:r>
    </w:p>
    <w:p w:rsidR="002B7D78" w:rsidRPr="00E02DCB" w:rsidRDefault="00DB4194" w:rsidP="002B7D78">
      <w:pPr>
        <w:numPr>
          <w:ilvl w:val="0"/>
          <w:numId w:val="11"/>
        </w:numPr>
        <w:rPr>
          <w:rFonts w:ascii="ＭＳ 明朝" w:hAnsi="ＭＳ 明朝"/>
          <w:sz w:val="22"/>
          <w:szCs w:val="22"/>
        </w:rPr>
      </w:pPr>
      <w:r w:rsidRPr="00E02DCB">
        <w:rPr>
          <w:rFonts w:ascii="ＭＳ 明朝" w:hAnsi="ＭＳ 明朝" w:hint="eastAsia"/>
          <w:sz w:val="22"/>
          <w:szCs w:val="22"/>
        </w:rPr>
        <w:t>申請に必要な書類等は、各行政庁ごとに異なる場合があります。他の行政庁で「不要」と言われた書類でも、本市においては必要となる場合があります。特に、複数の行政庁において申請される方は、ご面倒でも各行政庁ごとにチェックリスト等で必要書類を再確認してください。</w:t>
      </w:r>
    </w:p>
    <w:p w:rsidR="002B7D78" w:rsidRPr="00E02DCB" w:rsidRDefault="00DB4194" w:rsidP="002B7D78">
      <w:pPr>
        <w:numPr>
          <w:ilvl w:val="0"/>
          <w:numId w:val="11"/>
        </w:numPr>
        <w:rPr>
          <w:rFonts w:ascii="ＭＳ 明朝" w:hAnsi="ＭＳ 明朝"/>
          <w:sz w:val="22"/>
          <w:szCs w:val="22"/>
        </w:rPr>
      </w:pPr>
      <w:r w:rsidRPr="00E02DCB">
        <w:rPr>
          <w:rFonts w:ascii="ＭＳ 明朝" w:hAnsi="ＭＳ 明朝" w:hint="eastAsia"/>
          <w:sz w:val="22"/>
          <w:szCs w:val="22"/>
        </w:rPr>
        <w:t>住民票の写しや法人登記簿謄本、納税証明書等、必要な添付書類については、原本（行政庁が発行したもの）を持参して</w:t>
      </w:r>
      <w:r w:rsidR="00E02DCB" w:rsidRPr="00E02DCB">
        <w:rPr>
          <w:rFonts w:ascii="ＭＳ 明朝" w:hAnsi="ＭＳ 明朝" w:hint="eastAsia"/>
          <w:sz w:val="22"/>
          <w:szCs w:val="22"/>
        </w:rPr>
        <w:t>いただ</w:t>
      </w:r>
      <w:r w:rsidRPr="00E02DCB">
        <w:rPr>
          <w:rFonts w:ascii="ＭＳ 明朝" w:hAnsi="ＭＳ 明朝" w:hint="eastAsia"/>
          <w:sz w:val="22"/>
          <w:szCs w:val="22"/>
        </w:rPr>
        <w:t>き、照合できればコピーで結構です。</w:t>
      </w:r>
      <w:r w:rsidR="00394ED1" w:rsidRPr="00E02DCB">
        <w:rPr>
          <w:rFonts w:ascii="ＭＳ 明朝" w:hAnsi="ＭＳ 明朝" w:hint="eastAsia"/>
          <w:sz w:val="22"/>
          <w:szCs w:val="22"/>
        </w:rPr>
        <w:t>なお、添付書類のうち、公的な書類は原則として届出日より３</w:t>
      </w:r>
      <w:r w:rsidR="00E02DCB" w:rsidRPr="00E02DCB">
        <w:rPr>
          <w:rFonts w:ascii="ＭＳ 明朝" w:hAnsi="ＭＳ 明朝" w:hint="eastAsia"/>
          <w:sz w:val="22"/>
          <w:szCs w:val="22"/>
        </w:rPr>
        <w:t>か</w:t>
      </w:r>
      <w:r w:rsidR="00394ED1" w:rsidRPr="00E02DCB">
        <w:rPr>
          <w:rFonts w:ascii="ＭＳ 明朝" w:hAnsi="ＭＳ 明朝" w:hint="eastAsia"/>
          <w:sz w:val="22"/>
          <w:szCs w:val="22"/>
        </w:rPr>
        <w:t>月以内に発行されたものを添付してください。</w:t>
      </w:r>
    </w:p>
    <w:p w:rsidR="002B7D78" w:rsidRPr="00E02DCB" w:rsidRDefault="00DB4194" w:rsidP="002B7D78">
      <w:pPr>
        <w:numPr>
          <w:ilvl w:val="0"/>
          <w:numId w:val="11"/>
        </w:numPr>
        <w:rPr>
          <w:rFonts w:ascii="ＭＳ 明朝" w:hAnsi="ＭＳ 明朝"/>
          <w:sz w:val="22"/>
          <w:szCs w:val="22"/>
        </w:rPr>
      </w:pPr>
      <w:r w:rsidRPr="00E02DCB">
        <w:rPr>
          <w:rFonts w:ascii="ＭＳ 明朝" w:hAnsi="ＭＳ 明朝" w:hint="eastAsia"/>
          <w:sz w:val="22"/>
          <w:szCs w:val="22"/>
        </w:rPr>
        <w:t>変更許可申請</w:t>
      </w:r>
      <w:r w:rsidR="00D76C77" w:rsidRPr="00E02DCB">
        <w:rPr>
          <w:rFonts w:ascii="ＭＳ 明朝" w:hAnsi="ＭＳ 明朝" w:hint="eastAsia"/>
          <w:sz w:val="22"/>
          <w:szCs w:val="22"/>
        </w:rPr>
        <w:t>においては</w:t>
      </w:r>
      <w:r w:rsidRPr="00E02DCB">
        <w:rPr>
          <w:rFonts w:ascii="ＭＳ 明朝" w:hAnsi="ＭＳ 明朝" w:hint="eastAsia"/>
          <w:sz w:val="22"/>
          <w:szCs w:val="22"/>
        </w:rPr>
        <w:t>、一部の書類を省略できる場合があります。添付書類を省略する際には、「添付書類の省略に関する申立書」をご提出ください。</w:t>
      </w:r>
    </w:p>
    <w:p w:rsidR="002B7D78" w:rsidRPr="00E02DCB" w:rsidRDefault="002B7D78" w:rsidP="002B7D78">
      <w:pPr>
        <w:rPr>
          <w:rFonts w:ascii="ＭＳ 明朝" w:hAnsi="ＭＳ 明朝"/>
          <w:sz w:val="22"/>
          <w:szCs w:val="22"/>
        </w:rPr>
      </w:pPr>
    </w:p>
    <w:p w:rsidR="002B7D78" w:rsidRPr="00E02DCB" w:rsidRDefault="00DB4194" w:rsidP="002B7D78">
      <w:pPr>
        <w:ind w:left="550" w:hanging="330"/>
        <w:rPr>
          <w:rFonts w:ascii="ＭＳ 明朝" w:hAnsi="ＭＳ 明朝"/>
          <w:sz w:val="22"/>
          <w:szCs w:val="22"/>
        </w:rPr>
      </w:pPr>
      <w:r w:rsidRPr="00E02DCB">
        <w:rPr>
          <w:rFonts w:ascii="ＭＳ 明朝" w:hAnsi="ＭＳ 明朝" w:hint="eastAsia"/>
          <w:sz w:val="22"/>
          <w:szCs w:val="22"/>
        </w:rPr>
        <w:t>※ 書類の作成に関するご質問</w:t>
      </w:r>
      <w:r w:rsidR="001D4364" w:rsidRPr="00E02DCB">
        <w:rPr>
          <w:rFonts w:ascii="ＭＳ 明朝" w:hAnsi="ＭＳ 明朝" w:hint="eastAsia"/>
          <w:sz w:val="22"/>
          <w:szCs w:val="22"/>
        </w:rPr>
        <w:t>に</w:t>
      </w:r>
      <w:r w:rsidRPr="00E02DCB">
        <w:rPr>
          <w:rFonts w:ascii="ＭＳ 明朝" w:hAnsi="ＭＳ 明朝" w:hint="eastAsia"/>
          <w:sz w:val="22"/>
          <w:szCs w:val="22"/>
        </w:rPr>
        <w:t>ついては、随時承っておりますので、ご不明な点がありましたら、お問い合わせください。</w:t>
      </w:r>
    </w:p>
    <w:p w:rsidR="002B7D78" w:rsidRPr="00E02DCB" w:rsidRDefault="002B7D78" w:rsidP="002B7D78">
      <w:pPr>
        <w:ind w:firstLine="220"/>
        <w:rPr>
          <w:rFonts w:ascii="ＭＳ 明朝" w:hAnsi="ＭＳ 明朝"/>
          <w:sz w:val="22"/>
          <w:szCs w:val="22"/>
        </w:rPr>
      </w:pPr>
    </w:p>
    <w:p w:rsidR="002B7D78" w:rsidRPr="00E02DCB" w:rsidRDefault="00DB4194" w:rsidP="002B7D78">
      <w:pPr>
        <w:ind w:firstLine="220"/>
        <w:rPr>
          <w:rFonts w:ascii="ＭＳ 明朝" w:hAnsi="ＭＳ 明朝"/>
          <w:sz w:val="22"/>
          <w:szCs w:val="22"/>
        </w:rPr>
      </w:pPr>
      <w:r w:rsidRPr="00E02DCB">
        <w:rPr>
          <w:rFonts w:ascii="ＭＳ 明朝" w:hAnsi="ＭＳ 明朝" w:hint="eastAsia"/>
          <w:sz w:val="22"/>
          <w:szCs w:val="22"/>
        </w:rPr>
        <w:t>お問い合わせは</w:t>
      </w:r>
    </w:p>
    <w:p w:rsidR="002B7D78" w:rsidRPr="00E02DCB" w:rsidRDefault="00DB4194" w:rsidP="002B7D78">
      <w:pPr>
        <w:ind w:firstLine="220"/>
        <w:rPr>
          <w:rFonts w:ascii="ＭＳ 明朝" w:hAnsi="ＭＳ 明朝"/>
          <w:sz w:val="22"/>
          <w:szCs w:val="22"/>
          <w:lang w:eastAsia="zh-TW"/>
        </w:rPr>
      </w:pPr>
      <w:r w:rsidRPr="00E02DCB">
        <w:rPr>
          <w:rFonts w:ascii="ＭＳ 明朝" w:hAnsi="ＭＳ 明朝" w:hint="eastAsia"/>
          <w:sz w:val="22"/>
          <w:szCs w:val="22"/>
          <w:lang w:eastAsia="zh-TW"/>
        </w:rPr>
        <w:t>倉敷市</w:t>
      </w:r>
      <w:r w:rsidRPr="00E02DCB">
        <w:rPr>
          <w:rFonts w:ascii="ＭＳ 明朝" w:hAnsi="ＭＳ 明朝" w:hint="eastAsia"/>
          <w:sz w:val="22"/>
          <w:szCs w:val="22"/>
        </w:rPr>
        <w:t>環境リサイクル局リサイクル推進部</w:t>
      </w:r>
      <w:r w:rsidRPr="00E02DCB">
        <w:rPr>
          <w:rFonts w:ascii="ＭＳ 明朝" w:hAnsi="ＭＳ 明朝" w:hint="eastAsia"/>
          <w:sz w:val="22"/>
          <w:szCs w:val="22"/>
          <w:lang w:eastAsia="zh-TW"/>
        </w:rPr>
        <w:t>産業廃棄物対策課</w:t>
      </w:r>
    </w:p>
    <w:p w:rsidR="002B7D78" w:rsidRPr="00E02DCB" w:rsidRDefault="00DB4194" w:rsidP="002B7D78">
      <w:pPr>
        <w:ind w:firstLine="220"/>
        <w:rPr>
          <w:rFonts w:ascii="ＭＳ 明朝" w:hAnsi="ＭＳ 明朝"/>
          <w:sz w:val="22"/>
          <w:szCs w:val="22"/>
          <w:lang w:eastAsia="zh-TW"/>
        </w:rPr>
      </w:pPr>
      <w:r w:rsidRPr="00E02DCB">
        <w:rPr>
          <w:rFonts w:ascii="ＭＳ 明朝" w:hAnsi="ＭＳ 明朝" w:hint="eastAsia"/>
          <w:sz w:val="22"/>
          <w:szCs w:val="22"/>
          <w:lang w:eastAsia="zh-TW"/>
        </w:rPr>
        <w:t>〒710-8565　岡山県倉敷市西中新田640番地</w:t>
      </w:r>
      <w:r w:rsidRPr="00E02DCB">
        <w:rPr>
          <w:rFonts w:ascii="ＭＳ 明朝" w:hAnsi="ＭＳ 明朝" w:hint="eastAsia"/>
          <w:sz w:val="22"/>
          <w:szCs w:val="22"/>
        </w:rPr>
        <w:t xml:space="preserve">    </w:t>
      </w:r>
      <w:r w:rsidRPr="00E02DCB">
        <w:rPr>
          <w:rFonts w:ascii="ＭＳ 明朝" w:hAnsi="ＭＳ 明朝" w:hint="eastAsia"/>
          <w:sz w:val="22"/>
          <w:szCs w:val="22"/>
          <w:lang w:eastAsia="zh-TW"/>
        </w:rPr>
        <w:t>TEL</w:t>
      </w:r>
      <w:r w:rsidRPr="00E02DCB">
        <w:rPr>
          <w:rFonts w:ascii="ＭＳ 明朝" w:hAnsi="ＭＳ 明朝" w:hint="eastAsia"/>
          <w:sz w:val="22"/>
          <w:szCs w:val="22"/>
        </w:rPr>
        <w:t xml:space="preserve"> 086-426-3385  FAX 086-421-0144</w:t>
      </w:r>
    </w:p>
    <w:sectPr w:rsidR="002B7D78" w:rsidRPr="00E02DCB" w:rsidSect="002B7D78">
      <w:headerReference w:type="default" r:id="rId10"/>
      <w:footerReference w:type="default" r:id="rId11"/>
      <w:pgSz w:w="11906" w:h="16838" w:code="9"/>
      <w:pgMar w:top="851" w:right="851" w:bottom="737" w:left="851" w:header="5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146" w:rsidRDefault="004E0146">
      <w:r>
        <w:separator/>
      </w:r>
    </w:p>
  </w:endnote>
  <w:endnote w:type="continuationSeparator" w:id="0">
    <w:p w:rsidR="004E0146" w:rsidRDefault="004E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D78" w:rsidRDefault="00DB4194" w:rsidP="002B7D78">
    <w:pPr>
      <w:pStyle w:val="a7"/>
      <w:ind w:firstLineChars="100" w:firstLine="210"/>
      <w:rPr>
        <w:rFonts w:ascii="Times New Roman" w:hAnsi="Times New Roman"/>
        <w:kern w:val="0"/>
        <w:szCs w:val="21"/>
      </w:rPr>
    </w:pPr>
    <w:r>
      <w:rPr>
        <w:rFonts w:ascii="Times New Roman" w:hAnsi="Times New Roman"/>
        <w:kern w:val="0"/>
        <w:szCs w:val="21"/>
      </w:rPr>
      <w:tab/>
    </w:r>
    <w:r>
      <w:rPr>
        <w:rFonts w:ascii="Times New Roman" w:hAnsi="Times New Roman" w:hint="eastAsia"/>
        <w:kern w:val="0"/>
        <w:szCs w:val="21"/>
      </w:rPr>
      <w:t xml:space="preserve">　　　　</w:t>
    </w:r>
    <w:r w:rsidRPr="002D07BD">
      <w:rPr>
        <w:rFonts w:ascii="Times New Roman" w:hAnsi="Times New Roman"/>
        <w:kern w:val="0"/>
        <w:szCs w:val="21"/>
      </w:rPr>
      <w:t xml:space="preserve">- </w:t>
    </w:r>
    <w:r w:rsidRPr="002D07BD">
      <w:rPr>
        <w:rFonts w:ascii="Times New Roman" w:hAnsi="Times New Roman"/>
        <w:kern w:val="0"/>
        <w:szCs w:val="21"/>
      </w:rPr>
      <w:fldChar w:fldCharType="begin"/>
    </w:r>
    <w:r w:rsidRPr="002D07BD">
      <w:rPr>
        <w:rFonts w:ascii="Times New Roman" w:hAnsi="Times New Roman"/>
        <w:kern w:val="0"/>
        <w:szCs w:val="21"/>
      </w:rPr>
      <w:instrText xml:space="preserve"> PAGE </w:instrText>
    </w:r>
    <w:r w:rsidRPr="002D07BD">
      <w:rPr>
        <w:rFonts w:ascii="Times New Roman" w:hAnsi="Times New Roman"/>
        <w:kern w:val="0"/>
        <w:szCs w:val="21"/>
      </w:rPr>
      <w:fldChar w:fldCharType="separate"/>
    </w:r>
    <w:r w:rsidR="00A93D63">
      <w:rPr>
        <w:rFonts w:ascii="Times New Roman" w:hAnsi="Times New Roman"/>
        <w:noProof/>
        <w:kern w:val="0"/>
        <w:szCs w:val="21"/>
      </w:rPr>
      <w:t>3</w:t>
    </w:r>
    <w:r w:rsidRPr="002D07BD">
      <w:rPr>
        <w:rFonts w:ascii="Times New Roman" w:hAnsi="Times New Roman"/>
        <w:kern w:val="0"/>
        <w:szCs w:val="21"/>
      </w:rPr>
      <w:fldChar w:fldCharType="end"/>
    </w:r>
    <w:r w:rsidRPr="002D07BD">
      <w:rPr>
        <w:rFonts w:ascii="Times New Roman" w:hAnsi="Times New Roman"/>
        <w:kern w:val="0"/>
        <w:szCs w:val="21"/>
      </w:rPr>
      <w:t xml:space="preserve"> -</w:t>
    </w:r>
    <w:r>
      <w:rPr>
        <w:rFonts w:ascii="Times New Roman" w:hAnsi="Times New Roman" w:hint="eastAsia"/>
        <w:kern w:val="0"/>
        <w:szCs w:val="21"/>
      </w:rPr>
      <w:t xml:space="preserve">　　　　　　　　　　　　　　</w:t>
    </w:r>
  </w:p>
  <w:p w:rsidR="002B7D78" w:rsidRPr="004B1A17" w:rsidRDefault="00DB4194" w:rsidP="00D51781">
    <w:pPr>
      <w:pStyle w:val="a7"/>
      <w:jc w:val="right"/>
      <w:rPr>
        <w:rFonts w:ascii="Times New Roman" w:hAnsi="Times New Roman"/>
        <w:kern w:val="0"/>
        <w:sz w:val="16"/>
        <w:szCs w:val="16"/>
      </w:rPr>
    </w:pPr>
    <w:r>
      <w:rPr>
        <w:rFonts w:ascii="Times New Roman" w:hAnsi="Times New Roman" w:hint="eastAsia"/>
        <w:kern w:val="0"/>
        <w:sz w:val="16"/>
        <w:szCs w:val="16"/>
      </w:rPr>
      <w:t>特管</w:t>
    </w:r>
    <w:r w:rsidRPr="004B1A17">
      <w:rPr>
        <w:rFonts w:ascii="Times New Roman" w:hAnsi="Times New Roman" w:hint="eastAsia"/>
        <w:kern w:val="0"/>
        <w:sz w:val="16"/>
        <w:szCs w:val="16"/>
      </w:rPr>
      <w:t>収運</w:t>
    </w:r>
    <w:r w:rsidR="00D51781">
      <w:rPr>
        <w:rFonts w:ascii="Times New Roman" w:hAnsi="Times New Roman" w:hint="eastAsia"/>
        <w:kern w:val="0"/>
        <w:sz w:val="16"/>
        <w:szCs w:val="16"/>
      </w:rPr>
      <w:t xml:space="preserve">　</w:t>
    </w:r>
    <w:r>
      <w:rPr>
        <w:rFonts w:ascii="Times New Roman" w:hAnsi="Times New Roman" w:hint="eastAsia"/>
        <w:kern w:val="0"/>
        <w:sz w:val="16"/>
        <w:szCs w:val="16"/>
      </w:rPr>
      <w:t>変更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146" w:rsidRDefault="004E0146">
      <w:r>
        <w:separator/>
      </w:r>
    </w:p>
  </w:footnote>
  <w:footnote w:type="continuationSeparator" w:id="0">
    <w:p w:rsidR="004E0146" w:rsidRDefault="004E0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D78" w:rsidRPr="00561DE7" w:rsidRDefault="00DB4194" w:rsidP="002B7D78">
    <w:pPr>
      <w:pStyle w:val="a6"/>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534"/>
    <w:multiLevelType w:val="hybridMultilevel"/>
    <w:tmpl w:val="9C1C549E"/>
    <w:lvl w:ilvl="0" w:tplc="BE1A787C">
      <w:start w:val="1"/>
      <w:numFmt w:val="decimalFullWidth"/>
      <w:lvlText w:val="（%1）"/>
      <w:lvlJc w:val="left"/>
      <w:pPr>
        <w:tabs>
          <w:tab w:val="num" w:pos="720"/>
        </w:tabs>
        <w:ind w:left="720" w:hanging="720"/>
      </w:pPr>
      <w:rPr>
        <w:rFonts w:hint="default"/>
      </w:rPr>
    </w:lvl>
    <w:lvl w:ilvl="1" w:tplc="CA0A5E7E" w:tentative="1">
      <w:start w:val="1"/>
      <w:numFmt w:val="aiueoFullWidth"/>
      <w:lvlText w:val="(%2)"/>
      <w:lvlJc w:val="left"/>
      <w:pPr>
        <w:tabs>
          <w:tab w:val="num" w:pos="840"/>
        </w:tabs>
        <w:ind w:left="840" w:hanging="420"/>
      </w:pPr>
    </w:lvl>
    <w:lvl w:ilvl="2" w:tplc="7A4E91B8" w:tentative="1">
      <w:start w:val="1"/>
      <w:numFmt w:val="decimalEnclosedCircle"/>
      <w:lvlText w:val="%3"/>
      <w:lvlJc w:val="left"/>
      <w:pPr>
        <w:tabs>
          <w:tab w:val="num" w:pos="1260"/>
        </w:tabs>
        <w:ind w:left="1260" w:hanging="420"/>
      </w:pPr>
    </w:lvl>
    <w:lvl w:ilvl="3" w:tplc="BB6A7122" w:tentative="1">
      <w:start w:val="1"/>
      <w:numFmt w:val="decimal"/>
      <w:lvlText w:val="%4."/>
      <w:lvlJc w:val="left"/>
      <w:pPr>
        <w:tabs>
          <w:tab w:val="num" w:pos="1680"/>
        </w:tabs>
        <w:ind w:left="1680" w:hanging="420"/>
      </w:pPr>
    </w:lvl>
    <w:lvl w:ilvl="4" w:tplc="C03AF9CC" w:tentative="1">
      <w:start w:val="1"/>
      <w:numFmt w:val="aiueoFullWidth"/>
      <w:lvlText w:val="(%5)"/>
      <w:lvlJc w:val="left"/>
      <w:pPr>
        <w:tabs>
          <w:tab w:val="num" w:pos="2100"/>
        </w:tabs>
        <w:ind w:left="2100" w:hanging="420"/>
      </w:pPr>
    </w:lvl>
    <w:lvl w:ilvl="5" w:tplc="B178E7DE" w:tentative="1">
      <w:start w:val="1"/>
      <w:numFmt w:val="decimalEnclosedCircle"/>
      <w:lvlText w:val="%6"/>
      <w:lvlJc w:val="left"/>
      <w:pPr>
        <w:tabs>
          <w:tab w:val="num" w:pos="2520"/>
        </w:tabs>
        <w:ind w:left="2520" w:hanging="420"/>
      </w:pPr>
    </w:lvl>
    <w:lvl w:ilvl="6" w:tplc="F29CD4C8" w:tentative="1">
      <w:start w:val="1"/>
      <w:numFmt w:val="decimal"/>
      <w:lvlText w:val="%7."/>
      <w:lvlJc w:val="left"/>
      <w:pPr>
        <w:tabs>
          <w:tab w:val="num" w:pos="2940"/>
        </w:tabs>
        <w:ind w:left="2940" w:hanging="420"/>
      </w:pPr>
    </w:lvl>
    <w:lvl w:ilvl="7" w:tplc="B19094AE" w:tentative="1">
      <w:start w:val="1"/>
      <w:numFmt w:val="aiueoFullWidth"/>
      <w:lvlText w:val="(%8)"/>
      <w:lvlJc w:val="left"/>
      <w:pPr>
        <w:tabs>
          <w:tab w:val="num" w:pos="3360"/>
        </w:tabs>
        <w:ind w:left="3360" w:hanging="420"/>
      </w:pPr>
    </w:lvl>
    <w:lvl w:ilvl="8" w:tplc="66AE86C4" w:tentative="1">
      <w:start w:val="1"/>
      <w:numFmt w:val="decimalEnclosedCircle"/>
      <w:lvlText w:val="%9"/>
      <w:lvlJc w:val="left"/>
      <w:pPr>
        <w:tabs>
          <w:tab w:val="num" w:pos="3780"/>
        </w:tabs>
        <w:ind w:left="3780" w:hanging="420"/>
      </w:pPr>
    </w:lvl>
  </w:abstractNum>
  <w:abstractNum w:abstractNumId="1" w15:restartNumberingAfterBreak="0">
    <w:nsid w:val="123E79E8"/>
    <w:multiLevelType w:val="hybridMultilevel"/>
    <w:tmpl w:val="25DE1D98"/>
    <w:lvl w:ilvl="0" w:tplc="45BE1ECE">
      <w:start w:val="2"/>
      <w:numFmt w:val="decimal"/>
      <w:lvlText w:val="注%1"/>
      <w:lvlJc w:val="left"/>
      <w:pPr>
        <w:tabs>
          <w:tab w:val="num" w:pos="1290"/>
        </w:tabs>
        <w:ind w:left="1290" w:hanging="615"/>
      </w:pPr>
      <w:rPr>
        <w:rFonts w:hint="default"/>
      </w:rPr>
    </w:lvl>
    <w:lvl w:ilvl="1" w:tplc="1B748AD6" w:tentative="1">
      <w:start w:val="1"/>
      <w:numFmt w:val="aiueoFullWidth"/>
      <w:lvlText w:val="(%2)"/>
      <w:lvlJc w:val="left"/>
      <w:pPr>
        <w:tabs>
          <w:tab w:val="num" w:pos="1515"/>
        </w:tabs>
        <w:ind w:left="1515" w:hanging="420"/>
      </w:pPr>
    </w:lvl>
    <w:lvl w:ilvl="2" w:tplc="DF60EA5A" w:tentative="1">
      <w:start w:val="1"/>
      <w:numFmt w:val="decimalEnclosedCircle"/>
      <w:lvlText w:val="%3"/>
      <w:lvlJc w:val="left"/>
      <w:pPr>
        <w:tabs>
          <w:tab w:val="num" w:pos="1935"/>
        </w:tabs>
        <w:ind w:left="1935" w:hanging="420"/>
      </w:pPr>
    </w:lvl>
    <w:lvl w:ilvl="3" w:tplc="2AD82E96" w:tentative="1">
      <w:start w:val="1"/>
      <w:numFmt w:val="decimal"/>
      <w:lvlText w:val="%4."/>
      <w:lvlJc w:val="left"/>
      <w:pPr>
        <w:tabs>
          <w:tab w:val="num" w:pos="2355"/>
        </w:tabs>
        <w:ind w:left="2355" w:hanging="420"/>
      </w:pPr>
    </w:lvl>
    <w:lvl w:ilvl="4" w:tplc="80FA7644" w:tentative="1">
      <w:start w:val="1"/>
      <w:numFmt w:val="aiueoFullWidth"/>
      <w:lvlText w:val="(%5)"/>
      <w:lvlJc w:val="left"/>
      <w:pPr>
        <w:tabs>
          <w:tab w:val="num" w:pos="2775"/>
        </w:tabs>
        <w:ind w:left="2775" w:hanging="420"/>
      </w:pPr>
    </w:lvl>
    <w:lvl w:ilvl="5" w:tplc="89FACB1E" w:tentative="1">
      <w:start w:val="1"/>
      <w:numFmt w:val="decimalEnclosedCircle"/>
      <w:lvlText w:val="%6"/>
      <w:lvlJc w:val="left"/>
      <w:pPr>
        <w:tabs>
          <w:tab w:val="num" w:pos="3195"/>
        </w:tabs>
        <w:ind w:left="3195" w:hanging="420"/>
      </w:pPr>
    </w:lvl>
    <w:lvl w:ilvl="6" w:tplc="C226E1BA" w:tentative="1">
      <w:start w:val="1"/>
      <w:numFmt w:val="decimal"/>
      <w:lvlText w:val="%7."/>
      <w:lvlJc w:val="left"/>
      <w:pPr>
        <w:tabs>
          <w:tab w:val="num" w:pos="3615"/>
        </w:tabs>
        <w:ind w:left="3615" w:hanging="420"/>
      </w:pPr>
    </w:lvl>
    <w:lvl w:ilvl="7" w:tplc="577CA890" w:tentative="1">
      <w:start w:val="1"/>
      <w:numFmt w:val="aiueoFullWidth"/>
      <w:lvlText w:val="(%8)"/>
      <w:lvlJc w:val="left"/>
      <w:pPr>
        <w:tabs>
          <w:tab w:val="num" w:pos="4035"/>
        </w:tabs>
        <w:ind w:left="4035" w:hanging="420"/>
      </w:pPr>
    </w:lvl>
    <w:lvl w:ilvl="8" w:tplc="24C2AEFC" w:tentative="1">
      <w:start w:val="1"/>
      <w:numFmt w:val="decimalEnclosedCircle"/>
      <w:lvlText w:val="%9"/>
      <w:lvlJc w:val="left"/>
      <w:pPr>
        <w:tabs>
          <w:tab w:val="num" w:pos="4455"/>
        </w:tabs>
        <w:ind w:left="4455" w:hanging="420"/>
      </w:pPr>
    </w:lvl>
  </w:abstractNum>
  <w:abstractNum w:abstractNumId="2" w15:restartNumberingAfterBreak="0">
    <w:nsid w:val="1C163D00"/>
    <w:multiLevelType w:val="hybridMultilevel"/>
    <w:tmpl w:val="62C6A356"/>
    <w:lvl w:ilvl="0" w:tplc="0DBE9796">
      <w:start w:val="1"/>
      <w:numFmt w:val="decimalFullWidth"/>
      <w:lvlText w:val="（%1）"/>
      <w:lvlJc w:val="left"/>
      <w:pPr>
        <w:tabs>
          <w:tab w:val="num" w:pos="720"/>
        </w:tabs>
        <w:ind w:left="720" w:hanging="720"/>
      </w:pPr>
      <w:rPr>
        <w:rFonts w:hint="default"/>
      </w:rPr>
    </w:lvl>
    <w:lvl w:ilvl="1" w:tplc="FC1453F4" w:tentative="1">
      <w:start w:val="1"/>
      <w:numFmt w:val="aiueoFullWidth"/>
      <w:lvlText w:val="(%2)"/>
      <w:lvlJc w:val="left"/>
      <w:pPr>
        <w:tabs>
          <w:tab w:val="num" w:pos="840"/>
        </w:tabs>
        <w:ind w:left="840" w:hanging="420"/>
      </w:pPr>
    </w:lvl>
    <w:lvl w:ilvl="2" w:tplc="52388B02" w:tentative="1">
      <w:start w:val="1"/>
      <w:numFmt w:val="decimalEnclosedCircle"/>
      <w:lvlText w:val="%3"/>
      <w:lvlJc w:val="left"/>
      <w:pPr>
        <w:tabs>
          <w:tab w:val="num" w:pos="1260"/>
        </w:tabs>
        <w:ind w:left="1260" w:hanging="420"/>
      </w:pPr>
    </w:lvl>
    <w:lvl w:ilvl="3" w:tplc="5F62BEA6" w:tentative="1">
      <w:start w:val="1"/>
      <w:numFmt w:val="decimal"/>
      <w:lvlText w:val="%4."/>
      <w:lvlJc w:val="left"/>
      <w:pPr>
        <w:tabs>
          <w:tab w:val="num" w:pos="1680"/>
        </w:tabs>
        <w:ind w:left="1680" w:hanging="420"/>
      </w:pPr>
    </w:lvl>
    <w:lvl w:ilvl="4" w:tplc="7384068E" w:tentative="1">
      <w:start w:val="1"/>
      <w:numFmt w:val="aiueoFullWidth"/>
      <w:lvlText w:val="(%5)"/>
      <w:lvlJc w:val="left"/>
      <w:pPr>
        <w:tabs>
          <w:tab w:val="num" w:pos="2100"/>
        </w:tabs>
        <w:ind w:left="2100" w:hanging="420"/>
      </w:pPr>
    </w:lvl>
    <w:lvl w:ilvl="5" w:tplc="C20E1522" w:tentative="1">
      <w:start w:val="1"/>
      <w:numFmt w:val="decimalEnclosedCircle"/>
      <w:lvlText w:val="%6"/>
      <w:lvlJc w:val="left"/>
      <w:pPr>
        <w:tabs>
          <w:tab w:val="num" w:pos="2520"/>
        </w:tabs>
        <w:ind w:left="2520" w:hanging="420"/>
      </w:pPr>
    </w:lvl>
    <w:lvl w:ilvl="6" w:tplc="F968B05E" w:tentative="1">
      <w:start w:val="1"/>
      <w:numFmt w:val="decimal"/>
      <w:lvlText w:val="%7."/>
      <w:lvlJc w:val="left"/>
      <w:pPr>
        <w:tabs>
          <w:tab w:val="num" w:pos="2940"/>
        </w:tabs>
        <w:ind w:left="2940" w:hanging="420"/>
      </w:pPr>
    </w:lvl>
    <w:lvl w:ilvl="7" w:tplc="A0E4B27C" w:tentative="1">
      <w:start w:val="1"/>
      <w:numFmt w:val="aiueoFullWidth"/>
      <w:lvlText w:val="(%8)"/>
      <w:lvlJc w:val="left"/>
      <w:pPr>
        <w:tabs>
          <w:tab w:val="num" w:pos="3360"/>
        </w:tabs>
        <w:ind w:left="3360" w:hanging="420"/>
      </w:pPr>
    </w:lvl>
    <w:lvl w:ilvl="8" w:tplc="C00C2750" w:tentative="1">
      <w:start w:val="1"/>
      <w:numFmt w:val="decimalEnclosedCircle"/>
      <w:lvlText w:val="%9"/>
      <w:lvlJc w:val="left"/>
      <w:pPr>
        <w:tabs>
          <w:tab w:val="num" w:pos="3780"/>
        </w:tabs>
        <w:ind w:left="3780" w:hanging="420"/>
      </w:pPr>
    </w:lvl>
  </w:abstractNum>
  <w:abstractNum w:abstractNumId="3" w15:restartNumberingAfterBreak="0">
    <w:nsid w:val="200D44ED"/>
    <w:multiLevelType w:val="hybridMultilevel"/>
    <w:tmpl w:val="DE3663AC"/>
    <w:lvl w:ilvl="0" w:tplc="FF8C2666">
      <w:start w:val="2"/>
      <w:numFmt w:val="decimalFullWidth"/>
      <w:lvlText w:val="（%1）"/>
      <w:lvlJc w:val="left"/>
      <w:pPr>
        <w:tabs>
          <w:tab w:val="num" w:pos="720"/>
        </w:tabs>
        <w:ind w:left="720" w:hanging="720"/>
      </w:pPr>
      <w:rPr>
        <w:rFonts w:hint="default"/>
      </w:rPr>
    </w:lvl>
    <w:lvl w:ilvl="1" w:tplc="74D4507A" w:tentative="1">
      <w:start w:val="1"/>
      <w:numFmt w:val="aiueoFullWidth"/>
      <w:lvlText w:val="(%2)"/>
      <w:lvlJc w:val="left"/>
      <w:pPr>
        <w:tabs>
          <w:tab w:val="num" w:pos="840"/>
        </w:tabs>
        <w:ind w:left="840" w:hanging="420"/>
      </w:pPr>
    </w:lvl>
    <w:lvl w:ilvl="2" w:tplc="ACF83930" w:tentative="1">
      <w:start w:val="1"/>
      <w:numFmt w:val="decimalEnclosedCircle"/>
      <w:lvlText w:val="%3"/>
      <w:lvlJc w:val="left"/>
      <w:pPr>
        <w:tabs>
          <w:tab w:val="num" w:pos="1260"/>
        </w:tabs>
        <w:ind w:left="1260" w:hanging="420"/>
      </w:pPr>
    </w:lvl>
    <w:lvl w:ilvl="3" w:tplc="732A965E" w:tentative="1">
      <w:start w:val="1"/>
      <w:numFmt w:val="decimal"/>
      <w:lvlText w:val="%4."/>
      <w:lvlJc w:val="left"/>
      <w:pPr>
        <w:tabs>
          <w:tab w:val="num" w:pos="1680"/>
        </w:tabs>
        <w:ind w:left="1680" w:hanging="420"/>
      </w:pPr>
    </w:lvl>
    <w:lvl w:ilvl="4" w:tplc="18A6EDEE" w:tentative="1">
      <w:start w:val="1"/>
      <w:numFmt w:val="aiueoFullWidth"/>
      <w:lvlText w:val="(%5)"/>
      <w:lvlJc w:val="left"/>
      <w:pPr>
        <w:tabs>
          <w:tab w:val="num" w:pos="2100"/>
        </w:tabs>
        <w:ind w:left="2100" w:hanging="420"/>
      </w:pPr>
    </w:lvl>
    <w:lvl w:ilvl="5" w:tplc="5C94EC32" w:tentative="1">
      <w:start w:val="1"/>
      <w:numFmt w:val="decimalEnclosedCircle"/>
      <w:lvlText w:val="%6"/>
      <w:lvlJc w:val="left"/>
      <w:pPr>
        <w:tabs>
          <w:tab w:val="num" w:pos="2520"/>
        </w:tabs>
        <w:ind w:left="2520" w:hanging="420"/>
      </w:pPr>
    </w:lvl>
    <w:lvl w:ilvl="6" w:tplc="CD2EE568" w:tentative="1">
      <w:start w:val="1"/>
      <w:numFmt w:val="decimal"/>
      <w:lvlText w:val="%7."/>
      <w:lvlJc w:val="left"/>
      <w:pPr>
        <w:tabs>
          <w:tab w:val="num" w:pos="2940"/>
        </w:tabs>
        <w:ind w:left="2940" w:hanging="420"/>
      </w:pPr>
    </w:lvl>
    <w:lvl w:ilvl="7" w:tplc="5462AADC" w:tentative="1">
      <w:start w:val="1"/>
      <w:numFmt w:val="aiueoFullWidth"/>
      <w:lvlText w:val="(%8)"/>
      <w:lvlJc w:val="left"/>
      <w:pPr>
        <w:tabs>
          <w:tab w:val="num" w:pos="3360"/>
        </w:tabs>
        <w:ind w:left="3360" w:hanging="420"/>
      </w:pPr>
    </w:lvl>
    <w:lvl w:ilvl="8" w:tplc="4656CA1A" w:tentative="1">
      <w:start w:val="1"/>
      <w:numFmt w:val="decimalEnclosedCircle"/>
      <w:lvlText w:val="%9"/>
      <w:lvlJc w:val="left"/>
      <w:pPr>
        <w:tabs>
          <w:tab w:val="num" w:pos="3780"/>
        </w:tabs>
        <w:ind w:left="3780" w:hanging="420"/>
      </w:pPr>
    </w:lvl>
  </w:abstractNum>
  <w:abstractNum w:abstractNumId="4" w15:restartNumberingAfterBreak="0">
    <w:nsid w:val="22013911"/>
    <w:multiLevelType w:val="hybridMultilevel"/>
    <w:tmpl w:val="1CBA8564"/>
    <w:lvl w:ilvl="0" w:tplc="070A6692">
      <w:start w:val="3"/>
      <w:numFmt w:val="bullet"/>
      <w:lvlText w:val="・"/>
      <w:lvlJc w:val="left"/>
      <w:pPr>
        <w:tabs>
          <w:tab w:val="num" w:pos="580"/>
        </w:tabs>
        <w:ind w:left="580" w:hanging="360"/>
      </w:pPr>
      <w:rPr>
        <w:rFonts w:ascii="ＭＳ 明朝" w:eastAsia="ＭＳ 明朝" w:hAnsi="ＭＳ 明朝" w:cs="Times New Roman" w:hint="eastAsia"/>
      </w:rPr>
    </w:lvl>
    <w:lvl w:ilvl="1" w:tplc="59E4EA28" w:tentative="1">
      <w:start w:val="1"/>
      <w:numFmt w:val="bullet"/>
      <w:lvlText w:val=""/>
      <w:lvlJc w:val="left"/>
      <w:pPr>
        <w:tabs>
          <w:tab w:val="num" w:pos="1060"/>
        </w:tabs>
        <w:ind w:left="1060" w:hanging="420"/>
      </w:pPr>
      <w:rPr>
        <w:rFonts w:ascii="Wingdings" w:hAnsi="Wingdings" w:hint="default"/>
      </w:rPr>
    </w:lvl>
    <w:lvl w:ilvl="2" w:tplc="A176A962" w:tentative="1">
      <w:start w:val="1"/>
      <w:numFmt w:val="bullet"/>
      <w:lvlText w:val=""/>
      <w:lvlJc w:val="left"/>
      <w:pPr>
        <w:tabs>
          <w:tab w:val="num" w:pos="1480"/>
        </w:tabs>
        <w:ind w:left="1480" w:hanging="420"/>
      </w:pPr>
      <w:rPr>
        <w:rFonts w:ascii="Wingdings" w:hAnsi="Wingdings" w:hint="default"/>
      </w:rPr>
    </w:lvl>
    <w:lvl w:ilvl="3" w:tplc="B3F2EE1C" w:tentative="1">
      <w:start w:val="1"/>
      <w:numFmt w:val="bullet"/>
      <w:lvlText w:val=""/>
      <w:lvlJc w:val="left"/>
      <w:pPr>
        <w:tabs>
          <w:tab w:val="num" w:pos="1900"/>
        </w:tabs>
        <w:ind w:left="1900" w:hanging="420"/>
      </w:pPr>
      <w:rPr>
        <w:rFonts w:ascii="Wingdings" w:hAnsi="Wingdings" w:hint="default"/>
      </w:rPr>
    </w:lvl>
    <w:lvl w:ilvl="4" w:tplc="49BC1906" w:tentative="1">
      <w:start w:val="1"/>
      <w:numFmt w:val="bullet"/>
      <w:lvlText w:val=""/>
      <w:lvlJc w:val="left"/>
      <w:pPr>
        <w:tabs>
          <w:tab w:val="num" w:pos="2320"/>
        </w:tabs>
        <w:ind w:left="2320" w:hanging="420"/>
      </w:pPr>
      <w:rPr>
        <w:rFonts w:ascii="Wingdings" w:hAnsi="Wingdings" w:hint="default"/>
      </w:rPr>
    </w:lvl>
    <w:lvl w:ilvl="5" w:tplc="48C04F04" w:tentative="1">
      <w:start w:val="1"/>
      <w:numFmt w:val="bullet"/>
      <w:lvlText w:val=""/>
      <w:lvlJc w:val="left"/>
      <w:pPr>
        <w:tabs>
          <w:tab w:val="num" w:pos="2740"/>
        </w:tabs>
        <w:ind w:left="2740" w:hanging="420"/>
      </w:pPr>
      <w:rPr>
        <w:rFonts w:ascii="Wingdings" w:hAnsi="Wingdings" w:hint="default"/>
      </w:rPr>
    </w:lvl>
    <w:lvl w:ilvl="6" w:tplc="9F7621D2" w:tentative="1">
      <w:start w:val="1"/>
      <w:numFmt w:val="bullet"/>
      <w:lvlText w:val=""/>
      <w:lvlJc w:val="left"/>
      <w:pPr>
        <w:tabs>
          <w:tab w:val="num" w:pos="3160"/>
        </w:tabs>
        <w:ind w:left="3160" w:hanging="420"/>
      </w:pPr>
      <w:rPr>
        <w:rFonts w:ascii="Wingdings" w:hAnsi="Wingdings" w:hint="default"/>
      </w:rPr>
    </w:lvl>
    <w:lvl w:ilvl="7" w:tplc="FD02FFB6" w:tentative="1">
      <w:start w:val="1"/>
      <w:numFmt w:val="bullet"/>
      <w:lvlText w:val=""/>
      <w:lvlJc w:val="left"/>
      <w:pPr>
        <w:tabs>
          <w:tab w:val="num" w:pos="3580"/>
        </w:tabs>
        <w:ind w:left="3580" w:hanging="420"/>
      </w:pPr>
      <w:rPr>
        <w:rFonts w:ascii="Wingdings" w:hAnsi="Wingdings" w:hint="default"/>
      </w:rPr>
    </w:lvl>
    <w:lvl w:ilvl="8" w:tplc="B3E4C066"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3A8B33A1"/>
    <w:multiLevelType w:val="hybridMultilevel"/>
    <w:tmpl w:val="4D8A321A"/>
    <w:lvl w:ilvl="0" w:tplc="FA4CC134">
      <w:start w:val="4"/>
      <w:numFmt w:val="decimalFullWidth"/>
      <w:lvlText w:val="（%1）"/>
      <w:lvlJc w:val="left"/>
      <w:pPr>
        <w:tabs>
          <w:tab w:val="num" w:pos="720"/>
        </w:tabs>
        <w:ind w:left="720" w:hanging="720"/>
      </w:pPr>
      <w:rPr>
        <w:rFonts w:hint="default"/>
      </w:rPr>
    </w:lvl>
    <w:lvl w:ilvl="1" w:tplc="73EEE9C6" w:tentative="1">
      <w:start w:val="1"/>
      <w:numFmt w:val="aiueoFullWidth"/>
      <w:lvlText w:val="(%2)"/>
      <w:lvlJc w:val="left"/>
      <w:pPr>
        <w:tabs>
          <w:tab w:val="num" w:pos="840"/>
        </w:tabs>
        <w:ind w:left="840" w:hanging="420"/>
      </w:pPr>
    </w:lvl>
    <w:lvl w:ilvl="2" w:tplc="F4561AD6" w:tentative="1">
      <w:start w:val="1"/>
      <w:numFmt w:val="decimalEnclosedCircle"/>
      <w:lvlText w:val="%3"/>
      <w:lvlJc w:val="left"/>
      <w:pPr>
        <w:tabs>
          <w:tab w:val="num" w:pos="1260"/>
        </w:tabs>
        <w:ind w:left="1260" w:hanging="420"/>
      </w:pPr>
    </w:lvl>
    <w:lvl w:ilvl="3" w:tplc="C23E429A" w:tentative="1">
      <w:start w:val="1"/>
      <w:numFmt w:val="decimal"/>
      <w:lvlText w:val="%4."/>
      <w:lvlJc w:val="left"/>
      <w:pPr>
        <w:tabs>
          <w:tab w:val="num" w:pos="1680"/>
        </w:tabs>
        <w:ind w:left="1680" w:hanging="420"/>
      </w:pPr>
    </w:lvl>
    <w:lvl w:ilvl="4" w:tplc="6E24C692" w:tentative="1">
      <w:start w:val="1"/>
      <w:numFmt w:val="aiueoFullWidth"/>
      <w:lvlText w:val="(%5)"/>
      <w:lvlJc w:val="left"/>
      <w:pPr>
        <w:tabs>
          <w:tab w:val="num" w:pos="2100"/>
        </w:tabs>
        <w:ind w:left="2100" w:hanging="420"/>
      </w:pPr>
    </w:lvl>
    <w:lvl w:ilvl="5" w:tplc="78222F42" w:tentative="1">
      <w:start w:val="1"/>
      <w:numFmt w:val="decimalEnclosedCircle"/>
      <w:lvlText w:val="%6"/>
      <w:lvlJc w:val="left"/>
      <w:pPr>
        <w:tabs>
          <w:tab w:val="num" w:pos="2520"/>
        </w:tabs>
        <w:ind w:left="2520" w:hanging="420"/>
      </w:pPr>
    </w:lvl>
    <w:lvl w:ilvl="6" w:tplc="574460CE" w:tentative="1">
      <w:start w:val="1"/>
      <w:numFmt w:val="decimal"/>
      <w:lvlText w:val="%7."/>
      <w:lvlJc w:val="left"/>
      <w:pPr>
        <w:tabs>
          <w:tab w:val="num" w:pos="2940"/>
        </w:tabs>
        <w:ind w:left="2940" w:hanging="420"/>
      </w:pPr>
    </w:lvl>
    <w:lvl w:ilvl="7" w:tplc="5C9420AC" w:tentative="1">
      <w:start w:val="1"/>
      <w:numFmt w:val="aiueoFullWidth"/>
      <w:lvlText w:val="(%8)"/>
      <w:lvlJc w:val="left"/>
      <w:pPr>
        <w:tabs>
          <w:tab w:val="num" w:pos="3360"/>
        </w:tabs>
        <w:ind w:left="3360" w:hanging="420"/>
      </w:pPr>
    </w:lvl>
    <w:lvl w:ilvl="8" w:tplc="D572F864" w:tentative="1">
      <w:start w:val="1"/>
      <w:numFmt w:val="decimalEnclosedCircle"/>
      <w:lvlText w:val="%9"/>
      <w:lvlJc w:val="left"/>
      <w:pPr>
        <w:tabs>
          <w:tab w:val="num" w:pos="3780"/>
        </w:tabs>
        <w:ind w:left="3780" w:hanging="420"/>
      </w:pPr>
    </w:lvl>
  </w:abstractNum>
  <w:abstractNum w:abstractNumId="6" w15:restartNumberingAfterBreak="0">
    <w:nsid w:val="43E162CA"/>
    <w:multiLevelType w:val="hybridMultilevel"/>
    <w:tmpl w:val="291A2C8A"/>
    <w:lvl w:ilvl="0" w:tplc="5FE42660">
      <w:start w:val="5"/>
      <w:numFmt w:val="bullet"/>
      <w:lvlText w:val="※"/>
      <w:lvlJc w:val="left"/>
      <w:pPr>
        <w:tabs>
          <w:tab w:val="num" w:pos="885"/>
        </w:tabs>
        <w:ind w:left="885" w:hanging="435"/>
      </w:pPr>
      <w:rPr>
        <w:rFonts w:ascii="ＭＳ 明朝" w:eastAsia="ＭＳ 明朝" w:hAnsi="ＭＳ 明朝" w:cs="Times New Roman" w:hint="eastAsia"/>
      </w:rPr>
    </w:lvl>
    <w:lvl w:ilvl="1" w:tplc="86F048E4" w:tentative="1">
      <w:start w:val="1"/>
      <w:numFmt w:val="bullet"/>
      <w:lvlText w:val=""/>
      <w:lvlJc w:val="left"/>
      <w:pPr>
        <w:tabs>
          <w:tab w:val="num" w:pos="1290"/>
        </w:tabs>
        <w:ind w:left="1290" w:hanging="420"/>
      </w:pPr>
      <w:rPr>
        <w:rFonts w:ascii="Wingdings" w:hAnsi="Wingdings" w:hint="default"/>
      </w:rPr>
    </w:lvl>
    <w:lvl w:ilvl="2" w:tplc="A3D0DD4E" w:tentative="1">
      <w:start w:val="1"/>
      <w:numFmt w:val="bullet"/>
      <w:lvlText w:val=""/>
      <w:lvlJc w:val="left"/>
      <w:pPr>
        <w:tabs>
          <w:tab w:val="num" w:pos="1710"/>
        </w:tabs>
        <w:ind w:left="1710" w:hanging="420"/>
      </w:pPr>
      <w:rPr>
        <w:rFonts w:ascii="Wingdings" w:hAnsi="Wingdings" w:hint="default"/>
      </w:rPr>
    </w:lvl>
    <w:lvl w:ilvl="3" w:tplc="75EC65F4" w:tentative="1">
      <w:start w:val="1"/>
      <w:numFmt w:val="bullet"/>
      <w:lvlText w:val=""/>
      <w:lvlJc w:val="left"/>
      <w:pPr>
        <w:tabs>
          <w:tab w:val="num" w:pos="2130"/>
        </w:tabs>
        <w:ind w:left="2130" w:hanging="420"/>
      </w:pPr>
      <w:rPr>
        <w:rFonts w:ascii="Wingdings" w:hAnsi="Wingdings" w:hint="default"/>
      </w:rPr>
    </w:lvl>
    <w:lvl w:ilvl="4" w:tplc="A66E3DAE" w:tentative="1">
      <w:start w:val="1"/>
      <w:numFmt w:val="bullet"/>
      <w:lvlText w:val=""/>
      <w:lvlJc w:val="left"/>
      <w:pPr>
        <w:tabs>
          <w:tab w:val="num" w:pos="2550"/>
        </w:tabs>
        <w:ind w:left="2550" w:hanging="420"/>
      </w:pPr>
      <w:rPr>
        <w:rFonts w:ascii="Wingdings" w:hAnsi="Wingdings" w:hint="default"/>
      </w:rPr>
    </w:lvl>
    <w:lvl w:ilvl="5" w:tplc="9CCA5FA8" w:tentative="1">
      <w:start w:val="1"/>
      <w:numFmt w:val="bullet"/>
      <w:lvlText w:val=""/>
      <w:lvlJc w:val="left"/>
      <w:pPr>
        <w:tabs>
          <w:tab w:val="num" w:pos="2970"/>
        </w:tabs>
        <w:ind w:left="2970" w:hanging="420"/>
      </w:pPr>
      <w:rPr>
        <w:rFonts w:ascii="Wingdings" w:hAnsi="Wingdings" w:hint="default"/>
      </w:rPr>
    </w:lvl>
    <w:lvl w:ilvl="6" w:tplc="1EBA09BE" w:tentative="1">
      <w:start w:val="1"/>
      <w:numFmt w:val="bullet"/>
      <w:lvlText w:val=""/>
      <w:lvlJc w:val="left"/>
      <w:pPr>
        <w:tabs>
          <w:tab w:val="num" w:pos="3390"/>
        </w:tabs>
        <w:ind w:left="3390" w:hanging="420"/>
      </w:pPr>
      <w:rPr>
        <w:rFonts w:ascii="Wingdings" w:hAnsi="Wingdings" w:hint="default"/>
      </w:rPr>
    </w:lvl>
    <w:lvl w:ilvl="7" w:tplc="1F2E8DE4" w:tentative="1">
      <w:start w:val="1"/>
      <w:numFmt w:val="bullet"/>
      <w:lvlText w:val=""/>
      <w:lvlJc w:val="left"/>
      <w:pPr>
        <w:tabs>
          <w:tab w:val="num" w:pos="3810"/>
        </w:tabs>
        <w:ind w:left="3810" w:hanging="420"/>
      </w:pPr>
      <w:rPr>
        <w:rFonts w:ascii="Wingdings" w:hAnsi="Wingdings" w:hint="default"/>
      </w:rPr>
    </w:lvl>
    <w:lvl w:ilvl="8" w:tplc="CF54439E"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4BEB3E09"/>
    <w:multiLevelType w:val="hybridMultilevel"/>
    <w:tmpl w:val="7FF8DBD8"/>
    <w:lvl w:ilvl="0" w:tplc="55425818">
      <w:start w:val="2"/>
      <w:numFmt w:val="decimalFullWidth"/>
      <w:lvlText w:val="（%1）"/>
      <w:lvlJc w:val="left"/>
      <w:pPr>
        <w:tabs>
          <w:tab w:val="num" w:pos="720"/>
        </w:tabs>
        <w:ind w:left="720" w:hanging="720"/>
      </w:pPr>
      <w:rPr>
        <w:rFonts w:hint="default"/>
      </w:rPr>
    </w:lvl>
    <w:lvl w:ilvl="1" w:tplc="1A103758" w:tentative="1">
      <w:start w:val="1"/>
      <w:numFmt w:val="aiueoFullWidth"/>
      <w:lvlText w:val="(%2)"/>
      <w:lvlJc w:val="left"/>
      <w:pPr>
        <w:tabs>
          <w:tab w:val="num" w:pos="840"/>
        </w:tabs>
        <w:ind w:left="840" w:hanging="420"/>
      </w:pPr>
    </w:lvl>
    <w:lvl w:ilvl="2" w:tplc="7A0E0892" w:tentative="1">
      <w:start w:val="1"/>
      <w:numFmt w:val="decimalEnclosedCircle"/>
      <w:lvlText w:val="%3"/>
      <w:lvlJc w:val="left"/>
      <w:pPr>
        <w:tabs>
          <w:tab w:val="num" w:pos="1260"/>
        </w:tabs>
        <w:ind w:left="1260" w:hanging="420"/>
      </w:pPr>
    </w:lvl>
    <w:lvl w:ilvl="3" w:tplc="20107776" w:tentative="1">
      <w:start w:val="1"/>
      <w:numFmt w:val="decimal"/>
      <w:lvlText w:val="%4."/>
      <w:lvlJc w:val="left"/>
      <w:pPr>
        <w:tabs>
          <w:tab w:val="num" w:pos="1680"/>
        </w:tabs>
        <w:ind w:left="1680" w:hanging="420"/>
      </w:pPr>
    </w:lvl>
    <w:lvl w:ilvl="4" w:tplc="4A785678" w:tentative="1">
      <w:start w:val="1"/>
      <w:numFmt w:val="aiueoFullWidth"/>
      <w:lvlText w:val="(%5)"/>
      <w:lvlJc w:val="left"/>
      <w:pPr>
        <w:tabs>
          <w:tab w:val="num" w:pos="2100"/>
        </w:tabs>
        <w:ind w:left="2100" w:hanging="420"/>
      </w:pPr>
    </w:lvl>
    <w:lvl w:ilvl="5" w:tplc="C1DEF272" w:tentative="1">
      <w:start w:val="1"/>
      <w:numFmt w:val="decimalEnclosedCircle"/>
      <w:lvlText w:val="%6"/>
      <w:lvlJc w:val="left"/>
      <w:pPr>
        <w:tabs>
          <w:tab w:val="num" w:pos="2520"/>
        </w:tabs>
        <w:ind w:left="2520" w:hanging="420"/>
      </w:pPr>
    </w:lvl>
    <w:lvl w:ilvl="6" w:tplc="B64E4868" w:tentative="1">
      <w:start w:val="1"/>
      <w:numFmt w:val="decimal"/>
      <w:lvlText w:val="%7."/>
      <w:lvlJc w:val="left"/>
      <w:pPr>
        <w:tabs>
          <w:tab w:val="num" w:pos="2940"/>
        </w:tabs>
        <w:ind w:left="2940" w:hanging="420"/>
      </w:pPr>
    </w:lvl>
    <w:lvl w:ilvl="7" w:tplc="3AECE776" w:tentative="1">
      <w:start w:val="1"/>
      <w:numFmt w:val="aiueoFullWidth"/>
      <w:lvlText w:val="(%8)"/>
      <w:lvlJc w:val="left"/>
      <w:pPr>
        <w:tabs>
          <w:tab w:val="num" w:pos="3360"/>
        </w:tabs>
        <w:ind w:left="3360" w:hanging="420"/>
      </w:pPr>
    </w:lvl>
    <w:lvl w:ilvl="8" w:tplc="32A2E2FE" w:tentative="1">
      <w:start w:val="1"/>
      <w:numFmt w:val="decimalEnclosedCircle"/>
      <w:lvlText w:val="%9"/>
      <w:lvlJc w:val="left"/>
      <w:pPr>
        <w:tabs>
          <w:tab w:val="num" w:pos="3780"/>
        </w:tabs>
        <w:ind w:left="3780" w:hanging="420"/>
      </w:pPr>
    </w:lvl>
  </w:abstractNum>
  <w:abstractNum w:abstractNumId="8" w15:restartNumberingAfterBreak="0">
    <w:nsid w:val="4EF95FD9"/>
    <w:multiLevelType w:val="hybridMultilevel"/>
    <w:tmpl w:val="38184028"/>
    <w:lvl w:ilvl="0" w:tplc="C0B6A4E4">
      <w:start w:val="6"/>
      <w:numFmt w:val="bullet"/>
      <w:lvlText w:val="※"/>
      <w:lvlJc w:val="left"/>
      <w:pPr>
        <w:tabs>
          <w:tab w:val="num" w:pos="465"/>
        </w:tabs>
        <w:ind w:left="465" w:hanging="360"/>
      </w:pPr>
      <w:rPr>
        <w:rFonts w:ascii="ＭＳ Ｐゴシック" w:eastAsia="ＭＳ Ｐゴシック" w:hAnsi="ＭＳ Ｐゴシック" w:cs="ＭＳ Ｐゴシック" w:hint="eastAsia"/>
      </w:rPr>
    </w:lvl>
    <w:lvl w:ilvl="1" w:tplc="44001FB6" w:tentative="1">
      <w:start w:val="1"/>
      <w:numFmt w:val="bullet"/>
      <w:lvlText w:val=""/>
      <w:lvlJc w:val="left"/>
      <w:pPr>
        <w:tabs>
          <w:tab w:val="num" w:pos="945"/>
        </w:tabs>
        <w:ind w:left="945" w:hanging="420"/>
      </w:pPr>
      <w:rPr>
        <w:rFonts w:ascii="Wingdings" w:hAnsi="Wingdings" w:hint="default"/>
      </w:rPr>
    </w:lvl>
    <w:lvl w:ilvl="2" w:tplc="0AA6E934" w:tentative="1">
      <w:start w:val="1"/>
      <w:numFmt w:val="bullet"/>
      <w:lvlText w:val=""/>
      <w:lvlJc w:val="left"/>
      <w:pPr>
        <w:tabs>
          <w:tab w:val="num" w:pos="1365"/>
        </w:tabs>
        <w:ind w:left="1365" w:hanging="420"/>
      </w:pPr>
      <w:rPr>
        <w:rFonts w:ascii="Wingdings" w:hAnsi="Wingdings" w:hint="default"/>
      </w:rPr>
    </w:lvl>
    <w:lvl w:ilvl="3" w:tplc="FE9E8D68" w:tentative="1">
      <w:start w:val="1"/>
      <w:numFmt w:val="bullet"/>
      <w:lvlText w:val=""/>
      <w:lvlJc w:val="left"/>
      <w:pPr>
        <w:tabs>
          <w:tab w:val="num" w:pos="1785"/>
        </w:tabs>
        <w:ind w:left="1785" w:hanging="420"/>
      </w:pPr>
      <w:rPr>
        <w:rFonts w:ascii="Wingdings" w:hAnsi="Wingdings" w:hint="default"/>
      </w:rPr>
    </w:lvl>
    <w:lvl w:ilvl="4" w:tplc="7BC0F0BC" w:tentative="1">
      <w:start w:val="1"/>
      <w:numFmt w:val="bullet"/>
      <w:lvlText w:val=""/>
      <w:lvlJc w:val="left"/>
      <w:pPr>
        <w:tabs>
          <w:tab w:val="num" w:pos="2205"/>
        </w:tabs>
        <w:ind w:left="2205" w:hanging="420"/>
      </w:pPr>
      <w:rPr>
        <w:rFonts w:ascii="Wingdings" w:hAnsi="Wingdings" w:hint="default"/>
      </w:rPr>
    </w:lvl>
    <w:lvl w:ilvl="5" w:tplc="072A12BA" w:tentative="1">
      <w:start w:val="1"/>
      <w:numFmt w:val="bullet"/>
      <w:lvlText w:val=""/>
      <w:lvlJc w:val="left"/>
      <w:pPr>
        <w:tabs>
          <w:tab w:val="num" w:pos="2625"/>
        </w:tabs>
        <w:ind w:left="2625" w:hanging="420"/>
      </w:pPr>
      <w:rPr>
        <w:rFonts w:ascii="Wingdings" w:hAnsi="Wingdings" w:hint="default"/>
      </w:rPr>
    </w:lvl>
    <w:lvl w:ilvl="6" w:tplc="EBEAEFDE" w:tentative="1">
      <w:start w:val="1"/>
      <w:numFmt w:val="bullet"/>
      <w:lvlText w:val=""/>
      <w:lvlJc w:val="left"/>
      <w:pPr>
        <w:tabs>
          <w:tab w:val="num" w:pos="3045"/>
        </w:tabs>
        <w:ind w:left="3045" w:hanging="420"/>
      </w:pPr>
      <w:rPr>
        <w:rFonts w:ascii="Wingdings" w:hAnsi="Wingdings" w:hint="default"/>
      </w:rPr>
    </w:lvl>
    <w:lvl w:ilvl="7" w:tplc="B490AF2C" w:tentative="1">
      <w:start w:val="1"/>
      <w:numFmt w:val="bullet"/>
      <w:lvlText w:val=""/>
      <w:lvlJc w:val="left"/>
      <w:pPr>
        <w:tabs>
          <w:tab w:val="num" w:pos="3465"/>
        </w:tabs>
        <w:ind w:left="3465" w:hanging="420"/>
      </w:pPr>
      <w:rPr>
        <w:rFonts w:ascii="Wingdings" w:hAnsi="Wingdings" w:hint="default"/>
      </w:rPr>
    </w:lvl>
    <w:lvl w:ilvl="8" w:tplc="DD3A8B92"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59C822F7"/>
    <w:multiLevelType w:val="hybridMultilevel"/>
    <w:tmpl w:val="2FAC5F0E"/>
    <w:lvl w:ilvl="0" w:tplc="EC90F562">
      <w:numFmt w:val="bullet"/>
      <w:lvlText w:val="※"/>
      <w:lvlJc w:val="left"/>
      <w:pPr>
        <w:tabs>
          <w:tab w:val="num" w:pos="675"/>
        </w:tabs>
        <w:ind w:left="675" w:hanging="450"/>
      </w:pPr>
      <w:rPr>
        <w:rFonts w:ascii="ＭＳ 明朝" w:eastAsia="ＭＳ 明朝" w:hAnsi="ＭＳ 明朝" w:cs="Times New Roman" w:hint="eastAsia"/>
      </w:rPr>
    </w:lvl>
    <w:lvl w:ilvl="1" w:tplc="75F0D304" w:tentative="1">
      <w:start w:val="1"/>
      <w:numFmt w:val="bullet"/>
      <w:lvlText w:val=""/>
      <w:lvlJc w:val="left"/>
      <w:pPr>
        <w:tabs>
          <w:tab w:val="num" w:pos="1065"/>
        </w:tabs>
        <w:ind w:left="1065" w:hanging="420"/>
      </w:pPr>
      <w:rPr>
        <w:rFonts w:ascii="Wingdings" w:hAnsi="Wingdings" w:hint="default"/>
      </w:rPr>
    </w:lvl>
    <w:lvl w:ilvl="2" w:tplc="E116CA20" w:tentative="1">
      <w:start w:val="1"/>
      <w:numFmt w:val="bullet"/>
      <w:lvlText w:val=""/>
      <w:lvlJc w:val="left"/>
      <w:pPr>
        <w:tabs>
          <w:tab w:val="num" w:pos="1485"/>
        </w:tabs>
        <w:ind w:left="1485" w:hanging="420"/>
      </w:pPr>
      <w:rPr>
        <w:rFonts w:ascii="Wingdings" w:hAnsi="Wingdings" w:hint="default"/>
      </w:rPr>
    </w:lvl>
    <w:lvl w:ilvl="3" w:tplc="ABB022DE" w:tentative="1">
      <w:start w:val="1"/>
      <w:numFmt w:val="bullet"/>
      <w:lvlText w:val=""/>
      <w:lvlJc w:val="left"/>
      <w:pPr>
        <w:tabs>
          <w:tab w:val="num" w:pos="1905"/>
        </w:tabs>
        <w:ind w:left="1905" w:hanging="420"/>
      </w:pPr>
      <w:rPr>
        <w:rFonts w:ascii="Wingdings" w:hAnsi="Wingdings" w:hint="default"/>
      </w:rPr>
    </w:lvl>
    <w:lvl w:ilvl="4" w:tplc="0E3C7BF4" w:tentative="1">
      <w:start w:val="1"/>
      <w:numFmt w:val="bullet"/>
      <w:lvlText w:val=""/>
      <w:lvlJc w:val="left"/>
      <w:pPr>
        <w:tabs>
          <w:tab w:val="num" w:pos="2325"/>
        </w:tabs>
        <w:ind w:left="2325" w:hanging="420"/>
      </w:pPr>
      <w:rPr>
        <w:rFonts w:ascii="Wingdings" w:hAnsi="Wingdings" w:hint="default"/>
      </w:rPr>
    </w:lvl>
    <w:lvl w:ilvl="5" w:tplc="CB24C2DE" w:tentative="1">
      <w:start w:val="1"/>
      <w:numFmt w:val="bullet"/>
      <w:lvlText w:val=""/>
      <w:lvlJc w:val="left"/>
      <w:pPr>
        <w:tabs>
          <w:tab w:val="num" w:pos="2745"/>
        </w:tabs>
        <w:ind w:left="2745" w:hanging="420"/>
      </w:pPr>
      <w:rPr>
        <w:rFonts w:ascii="Wingdings" w:hAnsi="Wingdings" w:hint="default"/>
      </w:rPr>
    </w:lvl>
    <w:lvl w:ilvl="6" w:tplc="738EA844" w:tentative="1">
      <w:start w:val="1"/>
      <w:numFmt w:val="bullet"/>
      <w:lvlText w:val=""/>
      <w:lvlJc w:val="left"/>
      <w:pPr>
        <w:tabs>
          <w:tab w:val="num" w:pos="3165"/>
        </w:tabs>
        <w:ind w:left="3165" w:hanging="420"/>
      </w:pPr>
      <w:rPr>
        <w:rFonts w:ascii="Wingdings" w:hAnsi="Wingdings" w:hint="default"/>
      </w:rPr>
    </w:lvl>
    <w:lvl w:ilvl="7" w:tplc="A7C846AC" w:tentative="1">
      <w:start w:val="1"/>
      <w:numFmt w:val="bullet"/>
      <w:lvlText w:val=""/>
      <w:lvlJc w:val="left"/>
      <w:pPr>
        <w:tabs>
          <w:tab w:val="num" w:pos="3585"/>
        </w:tabs>
        <w:ind w:left="3585" w:hanging="420"/>
      </w:pPr>
      <w:rPr>
        <w:rFonts w:ascii="Wingdings" w:hAnsi="Wingdings" w:hint="default"/>
      </w:rPr>
    </w:lvl>
    <w:lvl w:ilvl="8" w:tplc="C8DA10D2"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69B647F6"/>
    <w:multiLevelType w:val="hybridMultilevel"/>
    <w:tmpl w:val="F5E4C096"/>
    <w:lvl w:ilvl="0" w:tplc="ADEA93F6">
      <w:start w:val="1"/>
      <w:numFmt w:val="decimal"/>
      <w:lvlText w:val="注%1"/>
      <w:lvlJc w:val="left"/>
      <w:pPr>
        <w:tabs>
          <w:tab w:val="num" w:pos="1290"/>
        </w:tabs>
        <w:ind w:left="1290" w:hanging="630"/>
      </w:pPr>
      <w:rPr>
        <w:rFonts w:hint="default"/>
      </w:rPr>
    </w:lvl>
    <w:lvl w:ilvl="1" w:tplc="F1307D4A" w:tentative="1">
      <w:start w:val="1"/>
      <w:numFmt w:val="aiueoFullWidth"/>
      <w:lvlText w:val="(%2)"/>
      <w:lvlJc w:val="left"/>
      <w:pPr>
        <w:tabs>
          <w:tab w:val="num" w:pos="1500"/>
        </w:tabs>
        <w:ind w:left="1500" w:hanging="420"/>
      </w:pPr>
    </w:lvl>
    <w:lvl w:ilvl="2" w:tplc="0770A35E" w:tentative="1">
      <w:start w:val="1"/>
      <w:numFmt w:val="decimalEnclosedCircle"/>
      <w:lvlText w:val="%3"/>
      <w:lvlJc w:val="left"/>
      <w:pPr>
        <w:tabs>
          <w:tab w:val="num" w:pos="1920"/>
        </w:tabs>
        <w:ind w:left="1920" w:hanging="420"/>
      </w:pPr>
    </w:lvl>
    <w:lvl w:ilvl="3" w:tplc="E7C2ABE0" w:tentative="1">
      <w:start w:val="1"/>
      <w:numFmt w:val="decimal"/>
      <w:lvlText w:val="%4."/>
      <w:lvlJc w:val="left"/>
      <w:pPr>
        <w:tabs>
          <w:tab w:val="num" w:pos="2340"/>
        </w:tabs>
        <w:ind w:left="2340" w:hanging="420"/>
      </w:pPr>
    </w:lvl>
    <w:lvl w:ilvl="4" w:tplc="449A23FC" w:tentative="1">
      <w:start w:val="1"/>
      <w:numFmt w:val="aiueoFullWidth"/>
      <w:lvlText w:val="(%5)"/>
      <w:lvlJc w:val="left"/>
      <w:pPr>
        <w:tabs>
          <w:tab w:val="num" w:pos="2760"/>
        </w:tabs>
        <w:ind w:left="2760" w:hanging="420"/>
      </w:pPr>
    </w:lvl>
    <w:lvl w:ilvl="5" w:tplc="FAE489F4" w:tentative="1">
      <w:start w:val="1"/>
      <w:numFmt w:val="decimalEnclosedCircle"/>
      <w:lvlText w:val="%6"/>
      <w:lvlJc w:val="left"/>
      <w:pPr>
        <w:tabs>
          <w:tab w:val="num" w:pos="3180"/>
        </w:tabs>
        <w:ind w:left="3180" w:hanging="420"/>
      </w:pPr>
    </w:lvl>
    <w:lvl w:ilvl="6" w:tplc="ED4CFA2A" w:tentative="1">
      <w:start w:val="1"/>
      <w:numFmt w:val="decimal"/>
      <w:lvlText w:val="%7."/>
      <w:lvlJc w:val="left"/>
      <w:pPr>
        <w:tabs>
          <w:tab w:val="num" w:pos="3600"/>
        </w:tabs>
        <w:ind w:left="3600" w:hanging="420"/>
      </w:pPr>
    </w:lvl>
    <w:lvl w:ilvl="7" w:tplc="A0380B7A" w:tentative="1">
      <w:start w:val="1"/>
      <w:numFmt w:val="aiueoFullWidth"/>
      <w:lvlText w:val="(%8)"/>
      <w:lvlJc w:val="left"/>
      <w:pPr>
        <w:tabs>
          <w:tab w:val="num" w:pos="4020"/>
        </w:tabs>
        <w:ind w:left="4020" w:hanging="420"/>
      </w:pPr>
    </w:lvl>
    <w:lvl w:ilvl="8" w:tplc="9FD0899A" w:tentative="1">
      <w:start w:val="1"/>
      <w:numFmt w:val="decimalEnclosedCircle"/>
      <w:lvlText w:val="%9"/>
      <w:lvlJc w:val="left"/>
      <w:pPr>
        <w:tabs>
          <w:tab w:val="num" w:pos="4440"/>
        </w:tabs>
        <w:ind w:left="4440" w:hanging="420"/>
      </w:pPr>
    </w:lvl>
  </w:abstractNum>
  <w:num w:numId="1">
    <w:abstractNumId w:val="0"/>
  </w:num>
  <w:num w:numId="2">
    <w:abstractNumId w:val="5"/>
  </w:num>
  <w:num w:numId="3">
    <w:abstractNumId w:val="7"/>
  </w:num>
  <w:num w:numId="4">
    <w:abstractNumId w:val="10"/>
  </w:num>
  <w:num w:numId="5">
    <w:abstractNumId w:val="1"/>
  </w:num>
  <w:num w:numId="6">
    <w:abstractNumId w:val="2"/>
  </w:num>
  <w:num w:numId="7">
    <w:abstractNumId w:val="6"/>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77"/>
    <w:rsid w:val="00134E06"/>
    <w:rsid w:val="001D4364"/>
    <w:rsid w:val="002174DB"/>
    <w:rsid w:val="002653DC"/>
    <w:rsid w:val="002B12E1"/>
    <w:rsid w:val="002B3C60"/>
    <w:rsid w:val="002B7D78"/>
    <w:rsid w:val="002D07BD"/>
    <w:rsid w:val="00352FF6"/>
    <w:rsid w:val="00384061"/>
    <w:rsid w:val="00394ED1"/>
    <w:rsid w:val="003E2205"/>
    <w:rsid w:val="004B1A17"/>
    <w:rsid w:val="004E0146"/>
    <w:rsid w:val="00561DE7"/>
    <w:rsid w:val="0073734D"/>
    <w:rsid w:val="0077157D"/>
    <w:rsid w:val="00907AAF"/>
    <w:rsid w:val="00934E65"/>
    <w:rsid w:val="00A07F5A"/>
    <w:rsid w:val="00A93D63"/>
    <w:rsid w:val="00AA291C"/>
    <w:rsid w:val="00AA62B4"/>
    <w:rsid w:val="00AB2F67"/>
    <w:rsid w:val="00BA0FB2"/>
    <w:rsid w:val="00BE131A"/>
    <w:rsid w:val="00BE4E0E"/>
    <w:rsid w:val="00BE57FB"/>
    <w:rsid w:val="00CE33D6"/>
    <w:rsid w:val="00D51781"/>
    <w:rsid w:val="00D76C77"/>
    <w:rsid w:val="00DB4194"/>
    <w:rsid w:val="00DD520B"/>
    <w:rsid w:val="00E02DCB"/>
    <w:rsid w:val="00E96B73"/>
    <w:rsid w:val="00F0537D"/>
    <w:rsid w:val="00F96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2DBE261"/>
  <w15:chartTrackingRefBased/>
  <w15:docId w15:val="{C0CFEB56-5401-4791-B7F1-231A99BC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6E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63689"/>
    <w:rPr>
      <w:color w:val="0000FF"/>
      <w:u w:val="single"/>
    </w:rPr>
  </w:style>
  <w:style w:type="character" w:styleId="a5">
    <w:name w:val="FollowedHyperlink"/>
    <w:rsid w:val="009E778B"/>
    <w:rPr>
      <w:color w:val="800080"/>
      <w:u w:val="single"/>
    </w:rPr>
  </w:style>
  <w:style w:type="paragraph" w:styleId="a6">
    <w:name w:val="header"/>
    <w:basedOn w:val="a"/>
    <w:rsid w:val="008564DF"/>
    <w:pPr>
      <w:tabs>
        <w:tab w:val="center" w:pos="4252"/>
        <w:tab w:val="right" w:pos="8504"/>
      </w:tabs>
      <w:snapToGrid w:val="0"/>
    </w:pPr>
  </w:style>
  <w:style w:type="paragraph" w:styleId="a7">
    <w:name w:val="footer"/>
    <w:basedOn w:val="a"/>
    <w:rsid w:val="008564DF"/>
    <w:pPr>
      <w:tabs>
        <w:tab w:val="center" w:pos="4252"/>
        <w:tab w:val="right" w:pos="8504"/>
      </w:tabs>
      <w:snapToGrid w:val="0"/>
    </w:pPr>
  </w:style>
  <w:style w:type="character" w:styleId="a8">
    <w:name w:val="page number"/>
    <w:basedOn w:val="a0"/>
    <w:rsid w:val="0099193D"/>
  </w:style>
  <w:style w:type="paragraph" w:styleId="a9">
    <w:name w:val="Balloon Text"/>
    <w:basedOn w:val="a"/>
    <w:semiHidden/>
    <w:rsid w:val="00D610E4"/>
    <w:rPr>
      <w:rFonts w:ascii="Arial" w:eastAsia="ＭＳ ゴシック" w:hAnsi="Arial"/>
      <w:sz w:val="18"/>
      <w:szCs w:val="18"/>
    </w:rPr>
  </w:style>
  <w:style w:type="paragraph" w:styleId="aa">
    <w:name w:val="List Paragraph"/>
    <w:basedOn w:val="a"/>
    <w:uiPriority w:val="34"/>
    <w:qFormat/>
    <w:rsid w:val="001D4364"/>
    <w:pPr>
      <w:ind w:leftChars="400" w:left="840"/>
    </w:pPr>
  </w:style>
  <w:style w:type="character" w:styleId="ab">
    <w:name w:val="Unresolved Mention"/>
    <w:basedOn w:val="a0"/>
    <w:uiPriority w:val="99"/>
    <w:semiHidden/>
    <w:unhideWhenUsed/>
    <w:rsid w:val="001D4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wnet.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umukyoku.moj.go.jp/toky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2744</Words>
  <Characters>428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倉敷市</dc:creator>
  <cp:keywords/>
  <cp:lastModifiedBy>中西　雅裕</cp:lastModifiedBy>
  <cp:revision>24</cp:revision>
  <cp:lastPrinted>2008-01-30T12:56:00Z</cp:lastPrinted>
  <dcterms:created xsi:type="dcterms:W3CDTF">2019-12-13T03:54:00Z</dcterms:created>
  <dcterms:modified xsi:type="dcterms:W3CDTF">2023-02-17T06:54:00Z</dcterms:modified>
</cp:coreProperties>
</file>